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6B5C7" w14:textId="77777777" w:rsidR="003D1617" w:rsidRPr="00B22470" w:rsidRDefault="003D1617" w:rsidP="003D1617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08554881" w14:textId="6CBE7AD5" w:rsidR="003D1617" w:rsidRPr="00B22470" w:rsidRDefault="003D1617" w:rsidP="003D1617">
      <w:pPr>
        <w:rPr>
          <w:b/>
          <w:sz w:val="32"/>
          <w:u w:val="single"/>
        </w:rPr>
      </w:pPr>
      <w:r>
        <w:rPr>
          <w:b/>
          <w:sz w:val="32"/>
          <w:u w:val="single"/>
        </w:rPr>
        <w:t>1 CORINTHIANS</w:t>
      </w:r>
      <w:r w:rsidR="00192792">
        <w:rPr>
          <w:b/>
          <w:sz w:val="32"/>
          <w:u w:val="single"/>
        </w:rPr>
        <w:t>-015</w:t>
      </w:r>
      <w:r w:rsidRPr="000D6B18">
        <w:rPr>
          <w:sz w:val="32"/>
          <w:u w:val="single"/>
        </w:rPr>
        <w:t xml:space="preserve">. </w:t>
      </w:r>
      <w:r w:rsidR="00D47F4B">
        <w:rPr>
          <w:b/>
          <w:sz w:val="32"/>
          <w:u w:val="single"/>
        </w:rPr>
        <w:t>THE SIN OF SILENCE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4ACB3210" w14:textId="2172767C" w:rsidR="003D1617" w:rsidRPr="005736A5" w:rsidRDefault="003D1617" w:rsidP="003D1617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D47F4B">
        <w:rPr>
          <w:rFonts w:cstheme="minorHAnsi"/>
          <w:i/>
          <w:sz w:val="24"/>
          <w:szCs w:val="24"/>
          <w:lang w:val="en-US"/>
        </w:rPr>
        <w:t xml:space="preserve">16. </w:t>
      </w:r>
      <w:r w:rsidR="00D47F4B" w:rsidRPr="00D47F4B">
        <w:rPr>
          <w:rFonts w:cstheme="minorHAnsi"/>
          <w:i/>
          <w:sz w:val="24"/>
          <w:szCs w:val="24"/>
          <w:lang w:val="en-US"/>
        </w:rPr>
        <w:t>For though I preach the Gospel, I have nothing to glory of: for necessity is laid upon me; yea, woe is unto me, if I preach not the Gospel! 17. For if I do this thing willingly, I have a reward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704C684D" w14:textId="2CD64C26" w:rsidR="003D1617" w:rsidRDefault="003D1617" w:rsidP="003D1617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1 Corinthians </w:t>
      </w:r>
      <w:r w:rsidR="00D47F4B">
        <w:rPr>
          <w:rFonts w:cstheme="minorHAnsi"/>
          <w:i/>
          <w:sz w:val="24"/>
          <w:szCs w:val="24"/>
          <w:lang w:val="en-US"/>
        </w:rPr>
        <w:t>9</w:t>
      </w:r>
      <w:r>
        <w:rPr>
          <w:rFonts w:cstheme="minorHAnsi"/>
          <w:i/>
          <w:sz w:val="24"/>
          <w:szCs w:val="24"/>
          <w:lang w:val="en-US"/>
        </w:rPr>
        <w:t>:1</w:t>
      </w:r>
      <w:r w:rsidR="00D47F4B">
        <w:rPr>
          <w:rFonts w:cstheme="minorHAnsi"/>
          <w:i/>
          <w:sz w:val="24"/>
          <w:szCs w:val="24"/>
          <w:lang w:val="en-US"/>
        </w:rPr>
        <w:t>6</w:t>
      </w:r>
      <w:r>
        <w:rPr>
          <w:rFonts w:cstheme="minorHAnsi"/>
          <w:i/>
          <w:sz w:val="24"/>
          <w:szCs w:val="24"/>
          <w:lang w:val="en-US"/>
        </w:rPr>
        <w:t>-1</w:t>
      </w:r>
      <w:r w:rsidR="00D47F4B">
        <w:rPr>
          <w:rFonts w:cstheme="minorHAnsi"/>
          <w:i/>
          <w:sz w:val="24"/>
          <w:szCs w:val="24"/>
          <w:lang w:val="en-US"/>
        </w:rPr>
        <w:t>7</w:t>
      </w:r>
    </w:p>
    <w:p w14:paraId="0A44460D" w14:textId="3E4A3FAB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753D38" w14:textId="03B1B684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original reference of these words is to the Apostle's principle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practice of not receiving for his support money from the churches.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Gifts he did accept; pay he did not. The exposition of his reason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interesting, ingenuous, and chivalrous. He strongly asserts his right,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even while he as strongly declares that he will waive it. The reason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his waiving it is that he desires to have somewhat in his service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beyond the strict line of his duty. His preaching itself, with all 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toils and miseries, was but part of his day's work, which he was bidden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do, and for doing which he deserved no thanks nor praise. But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would like to have a little bit of glad service over and above what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ordered to do, that, as he ingenuously says, he may have somewhat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boast of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5F122D5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BA6994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 xml:space="preserve">In this exposition of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motives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we have two great principles actuating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Apostle--one, his profound sense of obligation, and the other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desire, if it might be, to do more than he was bound to do, because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loved his work so much. And though he is speaking here as an apostle,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his example is not to be unconditionally transferred to us, yet 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think that the motives which actuated his conduct are capable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unconditional application to ourselves.</w:t>
      </w:r>
    </w:p>
    <w:p w14:paraId="2F46DA2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71439C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There are three things here. There is the obligation of speech, there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the penalty of silence, and there is the glad obedience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transcends obligation.</w:t>
      </w:r>
    </w:p>
    <w:p w14:paraId="07B04CD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3B806D" w14:textId="77777777" w:rsidR="000937DD" w:rsidRPr="00D47F4B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47F4B">
        <w:rPr>
          <w:rFonts w:asciiTheme="minorHAnsi" w:hAnsiTheme="minorHAnsi" w:cs="Courier New"/>
          <w:b/>
          <w:bCs/>
          <w:sz w:val="22"/>
          <w:szCs w:val="22"/>
        </w:rPr>
        <w:t>I. First, mark the obligation of speech.</w:t>
      </w:r>
    </w:p>
    <w:p w14:paraId="0BBA6FD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BABDBF" w14:textId="3A19E7CF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 doubt the Apostle had, in a special sense, a necessity laid upon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him, which was first laid upon him on that road to Damascus,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repeated many a time in his life. But though he differs from us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direct supernatural commission which was given to him, in the width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sphere in which he had to work, and in the splendour of the gifts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were entrusted to his stewardship, he does not differ from us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reality of the obligation which was laid upon him. Every Christian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 is as truly bound as was Paul to preach the Gospel. The commission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does not depend upon apostolic dignity. Jesus Christ, when He said,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Go</w:t>
      </w:r>
      <w:proofErr w:type="gramEnd"/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ye into all the world, and preach the Gospel to every creature,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speaking to the eleven, but to all generations of His Church.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whilst there are many other motives on which we may rest the Christian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duty of propagating the Christian faith, I think that we shall be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better if we bottom it upon this, the distinct and definite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commandment of Jesus Christ, the grip of which encloses all who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themselves have found that the Lord is gracious.</w:t>
      </w:r>
    </w:p>
    <w:p w14:paraId="266C5C4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0E34AA" w14:textId="75571AEB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For that commandment is permanent. It is exactly contemporaneous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duration of the promise which is appended to it, and whosoever suns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himself in the light of the latter is bound by the precept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former. Lo! I am with you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alway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>, even to the end of the world,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defines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duration of the promise, and it defines also the duration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duty. Nay, even the promise is made conditional upon the discharge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duty enjoined. For it is to the Church going into all the world,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preaching the Gospel to every creature,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the promise of 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abiding presence is made.</w:t>
      </w:r>
    </w:p>
    <w:p w14:paraId="495DEC9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06FCED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Let us remember, too, that, just because this commission is given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whole Church, it is binding on every individual member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Church. There is a very common fallacy, not confined to this subject,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but extending over the whole field of Christian duty, by which things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are obligatory on the community are shuffled off the shoulders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individual. But we have to remember that the whole Church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nothing more than the sum total of all its members, and that nothing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incumbent upon it which is not in their measure incumbent upon each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them. Whatsoever Christ says to all, He says to each, and the community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has no duties which you and I have not.</w:t>
      </w:r>
    </w:p>
    <w:p w14:paraId="7C11CE8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21FF86" w14:textId="714E117D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Of course, there are diversities of forms of obedience to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commandment; of course, the restrictions of locality and the other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obligations of life, come in to modify it; and it is not every man's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duty to wander over the whole world doing this work. But the direct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work of communicating to others who know it not the sweetness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power of Jesus Christ belongs to every Christian man. You cannot buy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yourselves out of the ranks, as they used to be able to do out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militia, by paying for a substitute. Both forms of service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obligatory upon each of us. We all, if we know anything of Christ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love and His power, are bound, by the fact that we do know it,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tell it to those whom we can reach. You have all got congregations if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 would look for them. There is not a Christian man or woman in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world who has not somebody that he or she can speak to more efficiently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than anybody else can. You have your friends, your relations,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people with whom you are brought into daily contact, if you have no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wider congregations. You cannot all stand up and preach in the sense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I do so. But this is not the meaning of the word in the New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Testament. It does not imply a pulpit, nor a set discourse, nor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gathered multitude; it simply implies a herald's task of proclaiming.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Everybody who has found Jesus Christ can say, I have found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Messiah,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everybody who knows Him can say, Come and hear, and 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tell what the Lord hath done for my soul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Since you can do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it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you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bound to do it; and if you are one of the dumb dogs, lying down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loving to slumber,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whom there are such crowds paralysing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energies and weakening the witness of every Church upon earth, then you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criminally and suicidally oblivious of an obligation which is a joy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a privilege as much as a duty.</w:t>
      </w:r>
    </w:p>
    <w:p w14:paraId="14740B0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545F9F" w14:textId="744B3516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 xml:space="preserve">Oh, brethren! I do want to lay on the consciences of all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you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Christian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people this, that nothing can absolve you from the obligation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personal, direct speech to some one of Christ and His salvation. Unless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you can say, I have not refrained my lips, O Lord! Thou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knowest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>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frowns over against you an unfulfilled duty, the neglect of which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laming your spiritual activity, and drying up the sources of your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spiritual strength.</w:t>
      </w:r>
    </w:p>
    <w:p w14:paraId="52E8B00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E5031F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But, then, besides this direct effort, there are the other indirect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methods in which this commandment can be discharged, by sympathy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help of all sorts, about which I need say no more here.</w:t>
      </w:r>
    </w:p>
    <w:p w14:paraId="63D0E1A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B5841D" w14:textId="22D1E55C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Jesus Christ's ideal of His Church was an active propaganda, an army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there were no non-combatants, even although some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combatants might be detailed to remain in the camp and look after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stuff, and others of them might be in the forefront of the battle.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that ideal ever fulfilled in any of our churches? How many amongst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us there are who do absolutely nothing in the shape of Christian work!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Some of us seem to think that the voluntary principle on which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Nonconformist churches are largely organised means, I do not need to do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anything unless I like. Inclination is the guide of duty, and if I do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care to take any active part in the work of our church, nobody has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anything to say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No man can force me, but if Jesus Christ says to me,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Go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>!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I say, I had rather not,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Jesus Christ and I have to settle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accounts between us. The less men control, the more stringent ought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the control of Christ. And if the principle of Christian obedience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a willing heart, then the duty of a Christian is to see that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heart is willing.</w:t>
      </w:r>
    </w:p>
    <w:p w14:paraId="52BC532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9A5429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 stringent obligation, not to be shuffled off by any of the excuses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we make, is laid upon us all. It makes very short work of a number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excuses. There is a great deal in the tone of this generation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tends to chill the missionary spirit. We know more about the heathen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world, and familiarity diminishes horror. We have taken up, many of us,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milder and more merciful ideas about the condition of those who die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without knowing the name of Jesus Christ. We have taken to the study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comparative religion as a science, forgetting sometimes that the thing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we are studying as a science is spreading a dark cloud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ignorance and apathy over millions of men. And all these reasons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somewhat sap the strength and cool the fervour of a good many Christian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people nowadays. Jesus Christ's commandment remains just as it was.</w:t>
      </w:r>
    </w:p>
    <w:p w14:paraId="50BC74E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9B53AD" w14:textId="0D5E5C56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Then some of us say, I prefer working at home!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Well, if you are doing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that you can there, and really are enthusiastically devoted to one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phase of Christian service, the great principle of division of labour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comes in to warrant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your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not entering upon other fields which others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cultivate. But unless you are thus casting all your energies into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work which you say that you prefer, there is no reason in it why you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should do nothing in the other direction. Jesus Christ still says, Go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ye into all the world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7224061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E6092F" w14:textId="6ECC8C8D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 xml:space="preserve">Then some of you say,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Well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>, I do not much believe in your missionary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societies. There is a great deal of waste of money about them. A number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things there are that one does not approve of. I have heard stories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about missionaries being very idle, very luxurious, and taking too much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pay, and doing too little work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Well, be it so! Very probably it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partly true; though I do not know that the people whose testimony is so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willingly accepted, to the detriment of our brethren in foreign lands,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precisely the kind of people that should talk much about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self-sacrifice and luxurious living, or whose estimate of Christian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work is to be relied upon. I fancy many of them, if they walked about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streets of an English town, would have a somewhat similar report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give, as they have when they walk about the streets of an Indian one.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be that as it may, does that indictment draw a wet sponge across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commandment of Jesus Christ? or can you chisel out of the stones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Sinai one of the words written there, by reason of the imperfections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those who are seeking to obey them? Surely not! Christ still says, Go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ye into all the world</w:t>
      </w:r>
      <w:r w:rsidR="00050BC4">
        <w:rPr>
          <w:rFonts w:asciiTheme="minorHAnsi" w:hAnsiTheme="minorHAnsi" w:cs="Courier New"/>
          <w:sz w:val="22"/>
          <w:szCs w:val="22"/>
        </w:rPr>
        <w:t>!</w:t>
      </w:r>
    </w:p>
    <w:p w14:paraId="79DEE6D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FB3B26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 sometimes venture to think that the day will come when the condition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being received into, and retained in, the communion of a Christian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church will be obedience to that commandment. Why, even bees have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sense at a given time of the year to turn the drones out of the hives,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sting them to death. I do not recommend the last part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process, but I am not sure but that it would be a benefit to us all,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both to those ejected and to those retained, that we should get rid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added weight that clogs every organised community in this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other lands--the dead weight of idlers who say that they are Christ's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disciples. Whether it is a condition of church membership or not, sure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 am that it is a condition of fellowship with Jesus Christ, and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condition, therefore, of health in the Christian life, that it should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a life of active obedience to this plain, imperative, permanent,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universal command.</w:t>
      </w:r>
    </w:p>
    <w:p w14:paraId="3793730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18E9F0" w14:textId="77777777" w:rsidR="000937DD" w:rsidRPr="00D47F4B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47F4B">
        <w:rPr>
          <w:rFonts w:asciiTheme="minorHAnsi" w:hAnsiTheme="minorHAnsi" w:cs="Courier New"/>
          <w:b/>
          <w:bCs/>
          <w:sz w:val="22"/>
          <w:szCs w:val="22"/>
        </w:rPr>
        <w:t>II. Secondly, a word as to the penalty of silence.</w:t>
      </w:r>
    </w:p>
    <w:p w14:paraId="600D2EF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D35A74" w14:textId="2FC15220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Woe is me if I preach not the Gospel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 suppose Paul is thinking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mainly of a future issue, but not exclusively of that. At all events,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let me point you, in a word or two, to the plain penalties of silence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here, and to the awful penalties of silence hereafter.</w:t>
      </w:r>
    </w:p>
    <w:p w14:paraId="6181CE2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41EBCE" w14:textId="748CE315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Woe is me if I preach not the Gospel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If you are a dumb and idle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professor of Christ's truth, depend upon it that your dumb idleness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rob you of much communion with Jesus Christ. There are many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Christians who would be ever so much happier, more joyous, and more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assured Christians if they would go and talk about Christ to other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people. Because they have locked up God's word in their hearts it melts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away unknown, and they lose more than they suspect of the sweetness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buoyancy and assured confidence that might mark them, for no other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reason than because they seek to keep their morsel to themselves. Like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mist that lies white and dull over the ground on a winter's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morning, which will be blown away with the least puff of fresh air,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there lie doleful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dampnesses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>, in their sooty folds, over many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heart, shutting out the sun from the earth, and a little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whiff of wholesome activity in Christ's cause would clear them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away, and the sun would shine down upon men again. If you want to be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happy Christian, work for Jesus Christ. I do not lay that down as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specific by itself. There are other things to be taken in conjunction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it, but yet it remains true that the woe of a languid Christianity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attaches to the men who, being professing Christians, are silent when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they should speak, and idle when they should work.</w:t>
      </w:r>
    </w:p>
    <w:p w14:paraId="64576AA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002B9B" w14:textId="368722AE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There is, further, the woe of the loss of sympathies, and the gain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the discomforts and miseries of a self-absorbed life. And there is,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further, the woe of the loss of one of the best ways of confirming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one's own faith in the truth--viz. that of seeking to impart it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others. If you want to learn a thing, teach it. If you want to grasp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principles of any science, try to explain it to somebody who does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understand it. If you want to know where, in these days of jangling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controversy, the true, vital centre of the Gospel is, and what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essential part of the revelation of God, go and tell sinful men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about Jesus Christ who died for them; and you will find out that it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Cross, and Him who died thereon, as dying for the world, that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 power which can move men's hearts. And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you will cleave with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closer grasp, in days of difficulty and unsettlement, to that which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able to bring light into darkness and to harmonise the discord of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troubled and sinful soul. And, further, there is the woe of having none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can look to you and say, I owe myself to thee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Oh, brethren!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is no greater joy accessible to a man than that of feeling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through his poor words Christ has entered into a brother's heart.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 are throwing away all this because you shut your mouths and neglect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plain commandment of your Lord.</w:t>
      </w:r>
    </w:p>
    <w:p w14:paraId="7AC13C6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95B71E" w14:textId="0FAE1C82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Ay! but that is not all. There is a future to be taken into account,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I think that Christian people do far too little realise the solemn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truth that it is not all the same then whether a man has kept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Master's commandments or neglected them. I believe that whilst a very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imperfect faith saves a man, there is such a thing as being saved, yet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 as through fire,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that there is such a thing as having 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abundant entrance ministered unto us into the everlasting kingdom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whose life has been very slightly influenced by Christian principle,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who has neglected plain, imperative duties, will not stand on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same level of blessedness as the man who has more completely yielded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himself in life to the constraining power of Christ's love, and has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sought to keep all His commandments.</w:t>
      </w:r>
    </w:p>
    <w:p w14:paraId="7E628FD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9EE39F" w14:textId="798B4E64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Heaven is not a dead level. Every man there will receive as much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blessedness as he is capable of, but capacities will vary,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principal factor in determining the capacity, which capacity determines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blessedness, will be the thoroughness of obedience to all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ordinances of Christ in the course of the life upon earth. So, though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know, and therefore dare say, little about that future, I do beseech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 to take this to heart, that he who there can stand before God,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say, Behold! I and the children whom God hath given me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wear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crown brighter than the starless ones of those who saved themselves,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have brought none with them.</w:t>
      </w:r>
    </w:p>
    <w:p w14:paraId="7998C57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8F2FEA" w14:textId="32A2A43D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Some on boards, and some on broken pieces of the ship, they all came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safe to land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But the place where they stand depends on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life, and of that Christian life one main element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obedience to the commandment which makes them the apostles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missionaries of their Lord.</w:t>
      </w:r>
    </w:p>
    <w:p w14:paraId="7F62774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2E0617" w14:textId="77777777" w:rsidR="000937DD" w:rsidRPr="00D47F4B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47F4B">
        <w:rPr>
          <w:rFonts w:asciiTheme="minorHAnsi" w:hAnsiTheme="minorHAnsi" w:cs="Courier New"/>
          <w:b/>
          <w:bCs/>
          <w:sz w:val="22"/>
          <w:szCs w:val="22"/>
        </w:rPr>
        <w:t>III. Lastly, note the glad obedience which transcends the limits of</w:t>
      </w:r>
      <w:r w:rsidR="000937DD" w:rsidRPr="00D47F4B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47F4B">
        <w:rPr>
          <w:rFonts w:asciiTheme="minorHAnsi" w:hAnsiTheme="minorHAnsi" w:cs="Courier New"/>
          <w:b/>
          <w:bCs/>
          <w:sz w:val="22"/>
          <w:szCs w:val="22"/>
        </w:rPr>
        <w:t>obligation.</w:t>
      </w:r>
    </w:p>
    <w:p w14:paraId="3C615D2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AC7147" w14:textId="111DA606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 xml:space="preserve">If I do this thing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willingly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 have a reward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Paul desired to bring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little more than was required, in token of his love to his Master,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his thankful acceptance of the obligation. The artist who loves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work will put more work into his picture than is absolutely needed,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linger over it, lavishing diligence and care upon it, because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in love with his task. The servant who seeks to do as little as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can scrape through with without rebuke is actuated by no high motives.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trader who barely puts as much into the scale as will balance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weight in the other is grudging in his dealings; but he who,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liberal hand, gives shaken down, pressed together, and running over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measure, gives because he delights in the giving.</w:t>
      </w:r>
    </w:p>
    <w:p w14:paraId="17D8405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829139" w14:textId="58506F23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lastRenderedPageBreak/>
        <w:t xml:space="preserve">And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it is in the Christian life. There are many of us whose question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seems to be, How little can I get off with? how much can 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retain?</w:t>
      </w:r>
      <w:r w:rsidR="0064419D">
        <w:rPr>
          <w:rFonts w:asciiTheme="minorHAnsi" w:hAnsiTheme="minorHAnsi" w:cs="Courier New"/>
          <w:sz w:val="22"/>
          <w:szCs w:val="22"/>
        </w:rPr>
        <w:t>-</w:t>
      </w:r>
      <w:r w:rsidRPr="008047DD">
        <w:rPr>
          <w:rFonts w:asciiTheme="minorHAnsi" w:hAnsiTheme="minorHAnsi" w:cs="Courier New"/>
          <w:sz w:val="22"/>
          <w:szCs w:val="22"/>
        </w:rPr>
        <w:t>-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>many of us whose effort is to find out how much of the world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consistent with the profession of Christianity, and to find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minimum of effort, of love, of service, of gifts which may free us from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obligation.</w:t>
      </w:r>
    </w:p>
    <w:p w14:paraId="2B236EB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0A2F25" w14:textId="6FD5CE0B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what does that mean? It means that we are slaves. It means that if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durst we would give nothing, and do nothing. And what does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mean? It means that we do not care for the Lord, and have no joy in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work. And what does that mean? It means that our work deserves no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praise, and will get no reward. If we love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Christ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we shall be anxious,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if it were possible, to do more than He commands us, in token of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loyalty to the King, and of our delight in the service. Of course,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 highest view, nothing can be more than necessary.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Of course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He has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right to all our work; but yet there are heights of Christian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consecration and self-sacrifice which a man will not be blamed if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has not climbed, and will be praised if he has. What we want, if 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might venture to say so, is extravagance of service. Judas may say,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To</w:t>
      </w:r>
      <w:proofErr w:type="gramEnd"/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what purpose is this waste?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Jesus will say, He hath wrought a good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work on Me,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 fragrance of the ointment will smell sweet through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centuries.</w:t>
      </w:r>
    </w:p>
    <w:p w14:paraId="447084A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BF669A" w14:textId="0423D76A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 xml:space="preserve">So, dear brethren, the upshot of the whole thing is,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Do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not let us do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Christian work reluctantly, else it is only slave's work, and there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no blessing in it, and no reward will come to us from it. Do not let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us ask,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How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little may I do?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How much can I do?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Thus, asking,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shall not offer as burnt offering to the Lord that which doth cost 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nothing. On His part He has given the commandment as a sign of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love. The stewardship is a token that He trusts us, the duty is 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honour, the burden is a grace. On our parts let us seek for the joy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service which is not contented with the bare amount of the tribute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demanded, but gives something over, if it were possible, because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love to Him. They who thus give to Jesus Christ their all of love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effort and service will receive it all back a hundredfold, for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Master is not going to be in debt to any of His servants, and He says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them all, I will repay it, howbeit I say not unto thee how thou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owest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unto Me even thine own self besides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677D2036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CFD25A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C58735" w14:textId="34341A9B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25139"/>
    <w:rsid w:val="0064419D"/>
    <w:rsid w:val="00665A6B"/>
    <w:rsid w:val="006E6BD5"/>
    <w:rsid w:val="006F4353"/>
    <w:rsid w:val="006F467A"/>
    <w:rsid w:val="00715E06"/>
    <w:rsid w:val="00743AAD"/>
    <w:rsid w:val="00752481"/>
    <w:rsid w:val="008028F0"/>
    <w:rsid w:val="008047DD"/>
    <w:rsid w:val="008751BE"/>
    <w:rsid w:val="00875DAB"/>
    <w:rsid w:val="008817EA"/>
    <w:rsid w:val="008B190E"/>
    <w:rsid w:val="008E1D5F"/>
    <w:rsid w:val="00925AE3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C25674"/>
    <w:rsid w:val="00C50DE3"/>
    <w:rsid w:val="00CA25EA"/>
    <w:rsid w:val="00CB2170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1153</TotalTime>
  <Pages>5</Pages>
  <Words>2834</Words>
  <Characters>16159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2021-12-15T14:49:00Z</dcterms:modified>
</cp:coreProperties>
</file>