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0E61" w14:textId="77777777" w:rsidR="005A57EE" w:rsidRPr="009C4472" w:rsidRDefault="005A57EE" w:rsidP="005A57EE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1CD48179" w14:textId="1182C42C" w:rsidR="005A57EE" w:rsidRDefault="005A57EE" w:rsidP="005A57EE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8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>
        <w:rPr>
          <w:rFonts w:ascii="Calibri" w:eastAsia="Calibri" w:hAnsi="Calibri" w:cs="Times New Roman"/>
          <w:b/>
          <w:sz w:val="32"/>
          <w:u w:val="single"/>
        </w:rPr>
        <w:t xml:space="preserve">SALVATION BY </w:t>
      </w:r>
      <w:r w:rsidRPr="001130B3">
        <w:rPr>
          <w:rFonts w:ascii="Calibri" w:eastAsia="Calibri" w:hAnsi="Calibri" w:cs="Times New Roman"/>
          <w:b/>
          <w:sz w:val="32"/>
          <w:u w:val="single"/>
        </w:rPr>
        <w:t>GRACE</w:t>
      </w:r>
    </w:p>
    <w:p w14:paraId="1F77B775" w14:textId="77777777" w:rsidR="005A57EE" w:rsidRDefault="005A57EE" w:rsidP="005A57EE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48778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THOMAS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SPURGEON, LONDON,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ENGLAND </w:t>
      </w:r>
    </w:p>
    <w:p w14:paraId="3E97225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1D917D" w14:textId="77777777" w:rsidR="002C3376" w:rsidRPr="005A57E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A57EE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737290" w:rsidRPr="005A57E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A57EE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5A57E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A57EE">
        <w:rPr>
          <w:rFonts w:asciiTheme="minorHAnsi" w:hAnsiTheme="minorHAnsi" w:cs="Courier New"/>
          <w:b/>
          <w:bCs/>
          <w:sz w:val="22"/>
          <w:szCs w:val="22"/>
        </w:rPr>
        <w:t xml:space="preserve">"GRACE"? </w:t>
      </w:r>
    </w:p>
    <w:p w14:paraId="03DED7B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FDBFA9" w14:textId="120CDDC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Australian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liner,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temperament,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extensive learning.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well-nigh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perpetual sunshine,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passengers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fell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"Grace" 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E48CA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Encyclopcedia</w:t>
      </w:r>
      <w:proofErr w:type="spellEnd"/>
      <w:r w:rsidR="00BE48CA">
        <w:rPr>
          <w:rFonts w:asciiTheme="minorHAnsi" w:hAnsiTheme="minorHAnsi" w:cs="Courier New"/>
          <w:sz w:val="22"/>
          <w:szCs w:val="22"/>
        </w:rPr>
        <w:t>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inquiry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"Grace."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disappointed,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 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time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volunteered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extraordinary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 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it."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Baptist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traveller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comprehended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enlightened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 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seaman,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 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"Grace,"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nevertheless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it,"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unmerited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bestowed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Phillips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 there,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downward stoop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heights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grasp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insignificance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poverty,"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weather-beaten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sailor-man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 "Oh,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I'm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be." </w:t>
      </w:r>
    </w:p>
    <w:p w14:paraId="0D3A349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AEA7D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Verily,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prudent,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babes.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"Cottage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 wiser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scientists.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traveller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sunshine,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Christ." </w:t>
      </w:r>
    </w:p>
    <w:p w14:paraId="22A4A6F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6996E1" w14:textId="4C811FF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"Grace"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disused.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alas!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 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remembering: "Grace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obligations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unexhausted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kindness."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Maclaren's: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"Grace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lover,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condescends,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bestows;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receivers." </w:t>
      </w:r>
    </w:p>
    <w:p w14:paraId="2146771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99A188" w14:textId="30F16AA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Jowett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strikingly: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energy.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love-energy.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love-energy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unlovely,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unlovely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loveliness."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Alexander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hereupon? "Grace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direction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DOWN.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itself.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royal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creatures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goodwill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Grace." </w:t>
      </w:r>
    </w:p>
    <w:p w14:paraId="0F44774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D6D818" w14:textId="0DEC0C28" w:rsidR="002C3376" w:rsidRPr="00BE48CA" w:rsidRDefault="00BE48CA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E48CA">
        <w:rPr>
          <w:rFonts w:asciiTheme="minorHAnsi" w:hAnsiTheme="minorHAnsi" w:cs="Courier New"/>
          <w:b/>
          <w:bCs/>
          <w:sz w:val="22"/>
          <w:szCs w:val="22"/>
        </w:rPr>
        <w:t xml:space="preserve">IS "GRACE" DEFINABLE? </w:t>
      </w:r>
    </w:p>
    <w:p w14:paraId="0C1973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EE3E78" w14:textId="74B76F9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Delightful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beggars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description.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justice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storms,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rainbows, cataracts,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sunsets,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icebergs,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snowflakes,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dewdrops,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wings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BE48CA">
        <w:rPr>
          <w:rFonts w:asciiTheme="minorHAnsi" w:hAnsiTheme="minorHAnsi" w:cs="Courier New"/>
          <w:sz w:val="22"/>
          <w:szCs w:val="22"/>
        </w:rPr>
        <w:t>m</w:t>
      </w:r>
      <w:r w:rsidRPr="00F55589">
        <w:rPr>
          <w:rFonts w:asciiTheme="minorHAnsi" w:hAnsiTheme="minorHAnsi" w:cs="Courier New"/>
          <w:sz w:val="22"/>
          <w:szCs w:val="22"/>
        </w:rPr>
        <w:t>,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Jowett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indefinable.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choicely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loneliness,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primeval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forests,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sample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environment.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colored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color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trackless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leagues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sampled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envelope!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enshrine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radiant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bewildering stretches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untouched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unrevealed. No,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it." </w:t>
      </w:r>
    </w:p>
    <w:p w14:paraId="45E3971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DF6B2B" w14:textId="77777777" w:rsidR="002C3376" w:rsidRPr="00BE48C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E48CA">
        <w:rPr>
          <w:rFonts w:asciiTheme="minorHAnsi" w:hAnsiTheme="minorHAnsi" w:cs="Courier New"/>
          <w:b/>
          <w:bCs/>
          <w:sz w:val="22"/>
          <w:szCs w:val="22"/>
        </w:rPr>
        <w:t>DESIRE</w:t>
      </w:r>
      <w:r w:rsidR="00634383" w:rsidRPr="00BE48C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E48CA">
        <w:rPr>
          <w:rFonts w:asciiTheme="minorHAnsi" w:hAnsiTheme="minorHAnsi" w:cs="Courier New"/>
          <w:b/>
          <w:bCs/>
          <w:sz w:val="22"/>
          <w:szCs w:val="22"/>
        </w:rPr>
        <w:t>FOR</w:t>
      </w:r>
      <w:r w:rsidR="00634383" w:rsidRPr="00BE48C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E48CA">
        <w:rPr>
          <w:rFonts w:asciiTheme="minorHAnsi" w:hAnsiTheme="minorHAnsi" w:cs="Courier New"/>
          <w:b/>
          <w:bCs/>
          <w:sz w:val="22"/>
          <w:szCs w:val="22"/>
        </w:rPr>
        <w:t xml:space="preserve">SALVATION </w:t>
      </w:r>
    </w:p>
    <w:p w14:paraId="2A52D1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0F8759" w14:textId="4AC7CC5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saved.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were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perilous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Gladstone 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believe,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portentous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emphasis,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lack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lack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fostered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prevent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Saviour?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potential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Christs,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likelihood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discontent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desiderate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complete,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future,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anxious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souls. 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unconcern,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brazen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breast.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entertain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comprehending,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penitence,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radical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precise piety. </w:t>
      </w:r>
    </w:p>
    <w:p w14:paraId="3C7F5BF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C848F6" w14:textId="77777777" w:rsidR="002C3376" w:rsidRPr="00BE48C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E48CA">
        <w:rPr>
          <w:rFonts w:asciiTheme="minorHAnsi" w:hAnsiTheme="minorHAnsi" w:cs="Courier New"/>
          <w:b/>
          <w:bCs/>
          <w:sz w:val="22"/>
          <w:szCs w:val="22"/>
        </w:rPr>
        <w:t>RIGHTEOUSNESS</w:t>
      </w:r>
      <w:r w:rsidR="00634383" w:rsidRPr="00BE48C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E48CA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634383" w:rsidRPr="00BE48C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E48CA">
        <w:rPr>
          <w:rFonts w:asciiTheme="minorHAnsi" w:hAnsiTheme="minorHAnsi" w:cs="Courier New"/>
          <w:b/>
          <w:bCs/>
          <w:sz w:val="22"/>
          <w:szCs w:val="22"/>
        </w:rPr>
        <w:t xml:space="preserve">ESSENTIAL </w:t>
      </w:r>
    </w:p>
    <w:p w14:paraId="2F6586E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A3C0EF" w14:textId="549ABDD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evident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obtained?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homemade,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God's?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Substitute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1E1F4C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God-provided,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flowers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shrivel,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howsoever 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ladder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 up,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provides,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penitential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Publican. </w:t>
      </w:r>
    </w:p>
    <w:p w14:paraId="54FE4E3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2D7A2C" w14:textId="77777777" w:rsidR="002C3376" w:rsidRPr="001E1F4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E1F4C">
        <w:rPr>
          <w:rFonts w:asciiTheme="minorHAnsi" w:hAnsiTheme="minorHAnsi" w:cs="Courier New"/>
          <w:b/>
          <w:bCs/>
          <w:sz w:val="22"/>
          <w:szCs w:val="22"/>
        </w:rPr>
        <w:t>ONE</w:t>
      </w:r>
      <w:r w:rsidR="00737290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>OR</w:t>
      </w:r>
      <w:r w:rsidR="00737290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 xml:space="preserve">OTHER </w:t>
      </w:r>
    </w:p>
    <w:p w14:paraId="27F5553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37FAE5" w14:textId="0913105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combined.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totally distinct;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otherwise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grace."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sown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mingled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merit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be;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unequal.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linsey-woolsey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weave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quaintly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EE147F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C9811C" w14:textId="52D74B37" w:rsidR="001E1F4C" w:rsidRDefault="00AC11C6" w:rsidP="001E1F4C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"Everything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in,</w:t>
      </w:r>
    </w:p>
    <w:p w14:paraId="34F4AAA7" w14:textId="286D6B20" w:rsidR="001E1F4C" w:rsidRDefault="00AC11C6" w:rsidP="001E1F4C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Chosen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</w:t>
      </w:r>
    </w:p>
    <w:p w14:paraId="2040039C" w14:textId="08B384EB" w:rsidR="001E1F4C" w:rsidRDefault="00AC11C6" w:rsidP="001E1F4C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</w:p>
    <w:p w14:paraId="12A0EEDF" w14:textId="69FEDA20" w:rsidR="002C3376" w:rsidRDefault="00AC11C6" w:rsidP="001E1F4C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Woollen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linen."</w:t>
      </w:r>
    </w:p>
    <w:p w14:paraId="1538A0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F8A60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heaven.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essentially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acquire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scrutiny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Omniscience,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Heaven. </w:t>
      </w:r>
    </w:p>
    <w:p w14:paraId="356F4ED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05F2D2" w14:textId="77777777" w:rsidR="002C3376" w:rsidRPr="001E1F4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E1F4C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737290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>SAYS</w:t>
      </w:r>
      <w:r w:rsidR="00634383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 xml:space="preserve">BOOK? </w:t>
      </w:r>
    </w:p>
    <w:p w14:paraId="34F0228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41366E" w14:textId="119407C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all-important matter?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retribution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cart-wheel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footprints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 good.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dispensation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foreshadowed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cries: "Enter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justified." </w:t>
      </w:r>
    </w:p>
    <w:p w14:paraId="2B1D7A2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FE2093" w14:textId="33224C5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1E1F4C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iniquities"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53:11).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Luther's 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climbed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staircase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faith." </w:t>
      </w:r>
    </w:p>
    <w:p w14:paraId="121462B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349060" w14:textId="3793965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Nazareth,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salvation;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 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1E1F4C">
        <w:rPr>
          <w:rFonts w:asciiTheme="minorHAnsi" w:hAnsiTheme="minorHAnsi" w:cs="Courier New"/>
          <w:sz w:val="22"/>
          <w:szCs w:val="22"/>
        </w:rPr>
        <w:t>R.V.</w:t>
      </w:r>
      <w:r w:rsidRPr="00F55589">
        <w:rPr>
          <w:rFonts w:asciiTheme="minorHAnsi" w:hAnsiTheme="minorHAnsi" w:cs="Courier New"/>
          <w:sz w:val="22"/>
          <w:szCs w:val="22"/>
        </w:rPr>
        <w:t xml:space="preserve">). </w:t>
      </w:r>
    </w:p>
    <w:p w14:paraId="7E58C3A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939F12" w14:textId="33FACEA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sight"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yourselves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1E1F4C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 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(Titus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13:39,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1:9.) </w:t>
      </w:r>
    </w:p>
    <w:p w14:paraId="3248555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4A5A77" w14:textId="77777777" w:rsidR="002C3376" w:rsidRPr="001E1F4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E1F4C">
        <w:rPr>
          <w:rFonts w:asciiTheme="minorHAnsi" w:hAnsiTheme="minorHAnsi" w:cs="Courier New"/>
          <w:b/>
          <w:bCs/>
          <w:sz w:val="22"/>
          <w:szCs w:val="22"/>
        </w:rPr>
        <w:t>NO</w:t>
      </w:r>
      <w:r w:rsidR="00634383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 xml:space="preserve">THOROUGHFARE </w:t>
      </w:r>
    </w:p>
    <w:p w14:paraId="33312E9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7D7AD8" w14:textId="7F5C392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Athwart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path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THOROUGHFARE!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instructions, Davidic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breaketh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cedars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Lebanon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strippeth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bare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declaring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alone. </w:t>
      </w:r>
    </w:p>
    <w:p w14:paraId="140990B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DE94BA" w14:textId="77777777" w:rsidR="002C3376" w:rsidRPr="001E1F4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E1F4C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>VERDICT</w:t>
      </w:r>
      <w:r w:rsidR="00737290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 xml:space="preserve">HISTORY </w:t>
      </w:r>
    </w:p>
    <w:p w14:paraId="58B24C9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203354" w14:textId="2BFF5DA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long, lurid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fragmentary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rudimental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command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flood-swept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Israel,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carcasses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wilderness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annals?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preeminent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"Except 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scribes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heaven."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1E1F4C" w:rsidRPr="00F55589">
        <w:rPr>
          <w:rFonts w:asciiTheme="minorHAnsi" w:hAnsiTheme="minorHAnsi" w:cs="Courier New"/>
          <w:sz w:val="22"/>
          <w:szCs w:val="22"/>
        </w:rPr>
        <w:t>travelled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first-class,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1E1F4C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Tarsus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hypocrite, 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Damascus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Junction.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relinquished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thenceforth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exclaimed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 Yea,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excellency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dung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mine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by faith." </w:t>
      </w:r>
    </w:p>
    <w:p w14:paraId="29732B8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5DF27C" w14:textId="77777777" w:rsidR="002C3376" w:rsidRPr="001E1F4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E1F4C">
        <w:rPr>
          <w:rFonts w:asciiTheme="minorHAnsi" w:hAnsiTheme="minorHAnsi" w:cs="Courier New"/>
          <w:b/>
          <w:bCs/>
          <w:sz w:val="22"/>
          <w:szCs w:val="22"/>
        </w:rPr>
        <w:t>GRACE,</w:t>
      </w:r>
      <w:r w:rsidR="00634383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>NOT</w:t>
      </w:r>
      <w:r w:rsidR="00634383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 xml:space="preserve">GRACES </w:t>
      </w:r>
    </w:p>
    <w:p w14:paraId="4DC252A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E2CB33" w14:textId="1FC7552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graces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nevertheless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yet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hauling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 keeping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understood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heard,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desperately wicked."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unclean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Gulliver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extracting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sunbeams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cucumbers.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sunbeams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hermetically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ridiculous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extracting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please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seeker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"You'll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unrighteousness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self -righteousness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glad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tidings,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yourself,"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 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shut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graceless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prodigals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venture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Ah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guiltier,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trust,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perceive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saved. 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lost,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omnipotent,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rejoiceth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riveter's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shop-window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repair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 myself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live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so." </w:t>
      </w:r>
    </w:p>
    <w:p w14:paraId="4DD29FE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E3CB5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groan." </w:t>
      </w:r>
    </w:p>
    <w:p w14:paraId="40F63EB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FC5618" w14:textId="77777777" w:rsidR="002C3376" w:rsidRPr="001E1F4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E1F4C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737290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>SAITH</w:t>
      </w:r>
      <w:r w:rsidR="00634383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1E1F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E1F4C">
        <w:rPr>
          <w:rFonts w:asciiTheme="minorHAnsi" w:hAnsiTheme="minorHAnsi" w:cs="Courier New"/>
          <w:b/>
          <w:bCs/>
          <w:sz w:val="22"/>
          <w:szCs w:val="22"/>
        </w:rPr>
        <w:t xml:space="preserve">CROSS? </w:t>
      </w:r>
    </w:p>
    <w:p w14:paraId="2769A03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7FA4DE" w14:textId="7853523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Adolph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Saphir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indulgence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leniency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-not long-suffering.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scarlet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nought."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void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unspeakable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donated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offered,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 merit-mongers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scabbarded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850B3" w:rsidRPr="00F55589">
        <w:rPr>
          <w:rFonts w:asciiTheme="minorHAnsi" w:hAnsiTheme="minorHAnsi" w:cs="Courier New"/>
          <w:sz w:val="22"/>
          <w:szCs w:val="22"/>
        </w:rPr>
        <w:t>jewelled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pieties,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performances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slopes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Calvary. </w:t>
      </w:r>
    </w:p>
    <w:p w14:paraId="7C0C737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C189C1" w14:textId="5BCE89AD" w:rsidR="004850B3" w:rsidRDefault="00AC11C6" w:rsidP="004850B3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Oh</w:t>
      </w:r>
      <w:proofErr w:type="gramEnd"/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price;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</w:p>
    <w:p w14:paraId="60E4C3CB" w14:textId="1D84A683" w:rsidR="002C3376" w:rsidRDefault="00AC11C6" w:rsidP="004850B3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Magdalene,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me!"</w:t>
      </w:r>
    </w:p>
    <w:p w14:paraId="2B9C7AE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383935" w14:textId="77777777" w:rsidR="002C3376" w:rsidRPr="004850B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850B3">
        <w:rPr>
          <w:rFonts w:asciiTheme="minorHAnsi" w:hAnsiTheme="minorHAnsi" w:cs="Courier New"/>
          <w:b/>
          <w:bCs/>
          <w:sz w:val="22"/>
          <w:szCs w:val="22"/>
        </w:rPr>
        <w:t>ALL</w:t>
      </w:r>
      <w:r w:rsidR="00737290" w:rsidRPr="004850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850B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4850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850B3">
        <w:rPr>
          <w:rFonts w:asciiTheme="minorHAnsi" w:hAnsiTheme="minorHAnsi" w:cs="Courier New"/>
          <w:b/>
          <w:bCs/>
          <w:sz w:val="22"/>
          <w:szCs w:val="22"/>
        </w:rPr>
        <w:t xml:space="preserve">GRACE </w:t>
      </w:r>
    </w:p>
    <w:p w14:paraId="46D5B2F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1CA7FE" w14:textId="75AD9EA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inexorable,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Omnipotent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magnify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mutilated,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 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God's,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 "Grace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rebellious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accomplishment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 throughout.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humiliation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forsook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Shepherd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enthroned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turn. </w:t>
      </w:r>
    </w:p>
    <w:p w14:paraId="006F3E6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655E1D" w14:textId="6B57D32D" w:rsidR="002C3376" w:rsidRPr="004850B3" w:rsidRDefault="004850B3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850B3">
        <w:rPr>
          <w:rFonts w:asciiTheme="minorHAnsi" w:hAnsiTheme="minorHAnsi" w:cs="Courier New"/>
          <w:b/>
          <w:bCs/>
          <w:sz w:val="22"/>
          <w:szCs w:val="22"/>
        </w:rPr>
        <w:t xml:space="preserve">"THROUGH FAITH" </w:t>
      </w:r>
    </w:p>
    <w:p w14:paraId="76C495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D86A2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effected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 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Sahara,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 incline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penitence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faith. </w:t>
      </w:r>
    </w:p>
    <w:p w14:paraId="3136745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940B86" w14:textId="4C8AFA08" w:rsidR="004850B3" w:rsidRDefault="00AC11C6" w:rsidP="004850B3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"Grace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pray,</w:t>
      </w:r>
    </w:p>
    <w:p w14:paraId="5E6C7C48" w14:textId="0AA6E365" w:rsidR="002C3376" w:rsidRDefault="00AC11C6" w:rsidP="004850B3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o'erflow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."</w:t>
      </w:r>
    </w:p>
    <w:p w14:paraId="267F2AD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A69E75" w14:textId="05DB191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appropriated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fountain,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channel.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life-line,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clutches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yourselves,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evident.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Christ."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righteousness"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"Salvation,"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Spurgeon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congregation,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nothing!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Christ free!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Pardon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free!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free!"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gratuitous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salvation! </w:t>
      </w:r>
    </w:p>
    <w:p w14:paraId="3793BD6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19D48E" w14:textId="1DDD520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 guided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ceremonies,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dry-eyed,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Grace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BF501B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832A83" w14:textId="4D8B056A" w:rsidR="004850B3" w:rsidRDefault="00AC11C6" w:rsidP="004850B3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</w:p>
    <w:p w14:paraId="075B827A" w14:textId="695B828E" w:rsidR="004850B3" w:rsidRDefault="00AC11C6" w:rsidP="004850B3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believe;</w:t>
      </w:r>
    </w:p>
    <w:p w14:paraId="64D4AA02" w14:textId="76AC73A0" w:rsidR="004850B3" w:rsidRDefault="00AC11C6" w:rsidP="004850B3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found,</w:t>
      </w:r>
    </w:p>
    <w:p w14:paraId="65FC348F" w14:textId="50DCAC7F" w:rsidR="002C3376" w:rsidRDefault="00AC11C6" w:rsidP="004850B3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live."</w:t>
      </w:r>
    </w:p>
    <w:p w14:paraId="516D05A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793E26" w14:textId="1DCFA2C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1C0A1D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51F65F" w14:textId="6D543EBF" w:rsidR="002C3376" w:rsidRPr="003246BE" w:rsidRDefault="003246BE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246BE">
        <w:rPr>
          <w:rFonts w:asciiTheme="minorHAnsi" w:hAnsiTheme="minorHAnsi" w:cs="Courier New"/>
          <w:b/>
          <w:bCs/>
          <w:sz w:val="22"/>
          <w:szCs w:val="22"/>
        </w:rPr>
        <w:t xml:space="preserve">"LEST ANY MAN SHOULD BOAST" </w:t>
      </w:r>
    </w:p>
    <w:p w14:paraId="00FBF9C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0D7204" w14:textId="720A68F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 alternative.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invited.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prospect.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embark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colors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flying.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credit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eclat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Alas!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disastrously.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repentance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pride;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Hart's 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stanza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D38792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27DBA8" w14:textId="543CF994" w:rsidR="003246BE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</w:p>
    <w:p w14:paraId="726C99BF" w14:textId="423F9542" w:rsidR="003246BE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'Thank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good,'</w:t>
      </w:r>
    </w:p>
    <w:p w14:paraId="4E0D64F4" w14:textId="1C4DCD6F" w:rsidR="003246BE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way </w:t>
      </w:r>
      <w:r w:rsidR="003246BE">
        <w:rPr>
          <w:rFonts w:asciiTheme="minorHAnsi" w:hAnsiTheme="minorHAnsi" w:cs="Courier New"/>
          <w:sz w:val="22"/>
          <w:szCs w:val="22"/>
        </w:rPr>
        <w:t>–</w:t>
      </w:r>
    </w:p>
    <w:p w14:paraId="6BDBDF17" w14:textId="6FCEE799" w:rsidR="002C3376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blood."</w:t>
      </w:r>
    </w:p>
    <w:p w14:paraId="07F2E73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0A54D0" w14:textId="73D921D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achievement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slightest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indebtedness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converting Spirit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 worships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bragging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: </w:t>
      </w:r>
      <w:r w:rsidRPr="00F55589">
        <w:rPr>
          <w:rFonts w:asciiTheme="minorHAnsi" w:hAnsiTheme="minorHAnsi" w:cs="Courier New"/>
          <w:sz w:val="22"/>
          <w:szCs w:val="22"/>
        </w:rPr>
        <w:t>"My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another." </w:t>
      </w:r>
    </w:p>
    <w:p w14:paraId="038D726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649949" w14:textId="67FAA75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lasting 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anew.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innocency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cry.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sovereign 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sweet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Saviour's,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 forgave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deafened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hoarse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trumpet blaring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good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all. </w:t>
      </w:r>
    </w:p>
    <w:p w14:paraId="04FA773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610A6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prefer.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hearkened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sweet bells! </w:t>
      </w:r>
    </w:p>
    <w:p w14:paraId="2763972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DA37A3" w14:textId="5BF4C37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Paradise.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song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chorus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song. ''Worthy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"Hallelujah!" </w:t>
      </w:r>
    </w:p>
    <w:p w14:paraId="6F346DF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955709" w14:textId="790B262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songs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recounting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 virtues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tiresome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be. </w:t>
      </w:r>
    </w:p>
    <w:p w14:paraId="6A40DD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38C08C" w14:textId="6E871FE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Ah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throne,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self-admiration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rivalry,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glorieth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McCheyne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own."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212D96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6E6D73" w14:textId="15BF5FF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saved,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admittedly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unwelcome,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 Divine."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humbled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disposed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be-littles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magnifies man.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snatched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helplessness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unmerited 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man." 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Phillips.)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rock whence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digged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Gipsy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Cambridge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garden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uninterrupted 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pitched,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timber-merchant. (He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clothes-pegs,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 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praise.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gratuitous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 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3246BE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bond-slave.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inhabitants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healing waters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52AA9B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4E64F7" w14:textId="5E2DA8B2" w:rsidR="003246BE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immemorial,</w:t>
      </w:r>
    </w:p>
    <w:p w14:paraId="3974ED7E" w14:textId="18AD977F" w:rsidR="003246BE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unimpaired,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undiminished,</w:t>
      </w:r>
    </w:p>
    <w:p w14:paraId="6E4B5BAB" w14:textId="5699AD04" w:rsidR="003246BE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volume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unabated;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origin,</w:t>
      </w:r>
    </w:p>
    <w:p w14:paraId="54F88C5D" w14:textId="608F5009" w:rsidR="003246BE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gratitude</w:t>
      </w:r>
    </w:p>
    <w:p w14:paraId="3D6991C5" w14:textId="74FE6473" w:rsidR="002C3376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Bath."</w:t>
      </w:r>
    </w:p>
    <w:p w14:paraId="04E7D23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0A06DD" w14:textId="0874312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likened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health-giving,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streams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gratitude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"Streams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loudest praise." </w:t>
      </w:r>
    </w:p>
    <w:p w14:paraId="25EA8DC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B98AA0" w14:textId="1F50B54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graciously received.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Grace," 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Spurgeon,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pleasure-loving,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self-satisfied,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 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wooingly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Mediator.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full-orbed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treats alike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 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ransomed recounting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96B6A1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080673" w14:textId="17E1AD18" w:rsidR="002C3376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</w:p>
    <w:p w14:paraId="7C1F437E" w14:textId="47BA3FB8" w:rsidR="003246BE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throne,</w:t>
      </w:r>
    </w:p>
    <w:p w14:paraId="36272C77" w14:textId="4F2B530E" w:rsidR="003246BE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</w:p>
    <w:p w14:paraId="0EEC39F4" w14:textId="4C1E186D" w:rsidR="002C3376" w:rsidRDefault="00AC11C6" w:rsidP="003246B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known."</w:t>
      </w:r>
    </w:p>
    <w:p w14:paraId="72A0961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639388" w14:textId="48E500C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heaven,"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 across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cherished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borne 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unusual 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passenger,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voyage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complete.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greeted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harbor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favorable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breeze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steady.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tug's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declined.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Anxious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honest penny,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clipper,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</w:t>
      </w:r>
      <w:r w:rsidR="003246BE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shipped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passengers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deck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 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delightful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floating home,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graceful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towering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 tapering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yards,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sails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curling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fore-foot,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astern.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view-point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binnacle,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sheltered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 studied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chart-house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treasures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huge-fluked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anchors,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network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ropes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uninitiated.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remembered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appetites,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Southern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demolished.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yonder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cabin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peephole,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sweet sleep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"rocked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cradle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deep."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full- rigged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ocean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cross-currents,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tantalizing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passengers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 freight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trackless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leagues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staunch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vessel,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skilful commander,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echoes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hurrahs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voyage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tug-boat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journey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accomplished? </w:t>
      </w:r>
    </w:p>
    <w:p w14:paraId="782D7DC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BD98A5" w14:textId="0A1B395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incident.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 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tug-boat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near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(how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not)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bulwarks.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sails brightened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scarlet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rigging,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flying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sovereignty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whithersoever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listeth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sheet</w:t>
      </w:r>
      <w:r w:rsidR="006E47E9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anchor: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 out."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chart-house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well-plenished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store-rooms,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spacious saloons,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never-to-be-forgotten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sleep,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outlooks whence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stress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doldrums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leagues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entangling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perilous iceberg,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zigzag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changing clime,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hitherto.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perchance,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leagues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harbor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</w:t>
      </w:r>
      <w:r w:rsidR="006E47E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navigates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thanks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25DAC59" w14:textId="5172B25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308C3F" w14:textId="7749B45F" w:rsidR="006E47E9" w:rsidRDefault="006E47E9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9989C9" w14:textId="5A47C5CD" w:rsidR="009754CA" w:rsidRDefault="009754CA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9754CA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69EE" w14:textId="77777777" w:rsidR="008A7950" w:rsidRDefault="008A7950" w:rsidP="005C7CC8">
      <w:pPr>
        <w:spacing w:after="0" w:line="240" w:lineRule="auto"/>
      </w:pPr>
      <w:r>
        <w:separator/>
      </w:r>
    </w:p>
  </w:endnote>
  <w:endnote w:type="continuationSeparator" w:id="0">
    <w:p w14:paraId="0552FDCE" w14:textId="77777777" w:rsidR="008A7950" w:rsidRDefault="008A7950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9DB2" w14:textId="77777777" w:rsidR="008A7950" w:rsidRDefault="008A7950" w:rsidP="005C7CC8">
      <w:pPr>
        <w:spacing w:after="0" w:line="240" w:lineRule="auto"/>
      </w:pPr>
      <w:r>
        <w:separator/>
      </w:r>
    </w:p>
  </w:footnote>
  <w:footnote w:type="continuationSeparator" w:id="0">
    <w:p w14:paraId="19F1325E" w14:textId="77777777" w:rsidR="008A7950" w:rsidRDefault="008A7950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A795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54CA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2024-08-25T15:33:00Z</dcterms:modified>
</cp:coreProperties>
</file>