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4426" w14:textId="77777777" w:rsidR="00DC6B1B" w:rsidRPr="009C4472" w:rsidRDefault="00DC6B1B" w:rsidP="00DC6B1B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42D856DF" w14:textId="7C3E7EAD" w:rsidR="00DC6B1B" w:rsidRDefault="00DC6B1B" w:rsidP="00DC6B1B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14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DC6B1B">
        <w:rPr>
          <w:rFonts w:ascii="Calibri" w:eastAsia="Calibri" w:hAnsi="Calibri" w:cs="Times New Roman"/>
          <w:b/>
          <w:sz w:val="32"/>
          <w:u w:val="single"/>
        </w:rPr>
        <w:t>PASTORAL AND PERSONAL EVANGELISM, OR WINNING MEN TO CHRIST ONE BY ONE</w:t>
      </w:r>
    </w:p>
    <w:p w14:paraId="0089869A" w14:textId="77777777" w:rsidR="00DC6B1B" w:rsidRDefault="00DC6B1B" w:rsidP="00DC6B1B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D27FA2" w14:textId="258595C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CHICAGO,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ILLINOIS, EX-MODERATOR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ASSEMBLY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CHURCH, U.S.A. </w:t>
      </w:r>
    </w:p>
    <w:p w14:paraId="1AF663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7747B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precept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footsteps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 </w:t>
      </w:r>
    </w:p>
    <w:p w14:paraId="6F17CA7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07E7F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individuals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disciple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 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 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Nathaniel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answered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 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arrested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intense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terrorizing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campaign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surrender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do?" </w:t>
      </w:r>
    </w:p>
    <w:p w14:paraId="51F79C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5BB8D1" w14:textId="2DE4AC8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Epistles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Samaria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Jerusalem,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Ethiopian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eunuch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Africa.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journeys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messages.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Philemon,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Timothys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Onesimus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Philemon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5883ACD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CDFCDF" w14:textId="7060DCF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unparalleled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reminded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 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Sankey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Spurgeon,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week,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 verify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 </w:t>
      </w:r>
      <w:r w:rsidR="00C0476E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instituted,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06895E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6AD3C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plan.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: </w:t>
      </w:r>
      <w:r w:rsidRPr="00F55589">
        <w:rPr>
          <w:rFonts w:asciiTheme="minorHAnsi" w:hAnsiTheme="minorHAnsi" w:cs="Courier New"/>
          <w:sz w:val="22"/>
          <w:szCs w:val="22"/>
        </w:rPr>
        <w:t>"Lo,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alway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." </w:t>
      </w:r>
    </w:p>
    <w:p w14:paraId="750924E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439BC6" w14:textId="77777777" w:rsidR="002C3376" w:rsidRPr="00C0476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476E">
        <w:rPr>
          <w:rFonts w:asciiTheme="minorHAnsi" w:hAnsiTheme="minorHAnsi" w:cs="Courier New"/>
          <w:b/>
          <w:bCs/>
          <w:sz w:val="22"/>
          <w:szCs w:val="22"/>
        </w:rPr>
        <w:lastRenderedPageBreak/>
        <w:t>GOD</w:t>
      </w:r>
      <w:r w:rsidR="00737290" w:rsidRPr="00C047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76E">
        <w:rPr>
          <w:rFonts w:asciiTheme="minorHAnsi" w:hAnsiTheme="minorHAnsi" w:cs="Courier New"/>
          <w:b/>
          <w:bCs/>
          <w:sz w:val="22"/>
          <w:szCs w:val="22"/>
        </w:rPr>
        <w:t>S</w:t>
      </w:r>
      <w:r w:rsidR="00634383" w:rsidRPr="00C047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76E">
        <w:rPr>
          <w:rFonts w:asciiTheme="minorHAnsi" w:hAnsiTheme="minorHAnsi" w:cs="Courier New"/>
          <w:b/>
          <w:bCs/>
          <w:sz w:val="22"/>
          <w:szCs w:val="22"/>
        </w:rPr>
        <w:t>HOLY</w:t>
      </w:r>
      <w:r w:rsidR="00634383" w:rsidRPr="00C047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76E">
        <w:rPr>
          <w:rFonts w:asciiTheme="minorHAnsi" w:hAnsiTheme="minorHAnsi" w:cs="Courier New"/>
          <w:b/>
          <w:bCs/>
          <w:sz w:val="22"/>
          <w:szCs w:val="22"/>
        </w:rPr>
        <w:t xml:space="preserve">SPIRIT </w:t>
      </w:r>
    </w:p>
    <w:p w14:paraId="41A1A4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BBD7C4" w14:textId="346FBC9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</w:t>
      </w:r>
      <w:r w:rsidR="00C0476E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witnesses."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remembrance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1314BD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515611" w14:textId="54BFD0B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embarrassed,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momentarily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"Go,"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opportunities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nourished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aggressive attack.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weaponless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unexpected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opponent.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words. </w:t>
      </w:r>
    </w:p>
    <w:p w14:paraId="79728F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89ED4A" w14:textId="6355D8E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association.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 importance,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atmosphere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pretense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faithfulness. </w:t>
      </w:r>
    </w:p>
    <w:p w14:paraId="2B0508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610FA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31209A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A1E5A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overlook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gratitude.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controversy,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68ABBC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3B923E3" w14:textId="218798B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seasons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values.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individual.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</w:t>
      </w:r>
      <w:r w:rsidR="00C0476E">
        <w:rPr>
          <w:rFonts w:asciiTheme="minorHAnsi" w:hAnsiTheme="minorHAnsi" w:cs="Courier New"/>
          <w:sz w:val="22"/>
          <w:szCs w:val="22"/>
        </w:rPr>
        <w:t>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attractive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fascinating,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influenced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7B7B7E7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0A276E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B5CDD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B79784" w14:textId="69FB5FC7" w:rsidR="002C3376" w:rsidRDefault="00AC11C6" w:rsidP="00C0476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Lord?</w:t>
      </w:r>
    </w:p>
    <w:p w14:paraId="753C6D81" w14:textId="6B963C51" w:rsidR="002C3376" w:rsidRDefault="00AC11C6" w:rsidP="00C0476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shadow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reward.</w:t>
      </w:r>
    </w:p>
    <w:p w14:paraId="2A41E3CD" w14:textId="7D94E642" w:rsidR="002C3376" w:rsidRDefault="00AC11C6" w:rsidP="00C0476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whene'er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</w:p>
    <w:p w14:paraId="3CCD05B7" w14:textId="5452757A" w:rsidR="002C3376" w:rsidRDefault="00AC11C6" w:rsidP="00C0476E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face."</w:t>
      </w:r>
    </w:p>
    <w:p w14:paraId="3C5B8D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6119F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you. </w:t>
      </w:r>
    </w:p>
    <w:p w14:paraId="01D11FB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2D11EF" w14:textId="77777777" w:rsidR="002C3376" w:rsidRPr="00C0476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0476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0476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0476E">
        <w:rPr>
          <w:rFonts w:asciiTheme="minorHAnsi" w:hAnsiTheme="minorHAnsi" w:cs="Courier New"/>
          <w:b/>
          <w:bCs/>
          <w:sz w:val="22"/>
          <w:szCs w:val="22"/>
        </w:rPr>
        <w:t xml:space="preserve">BIBLE </w:t>
      </w:r>
    </w:p>
    <w:p w14:paraId="29D033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37C88F" w14:textId="4361E2E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ashamed,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rightly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unconverted.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0476E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discussion.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angry,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pocket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perish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"perish,"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twenty-first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foolishness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believe."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unconsciously 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himself. </w:t>
      </w:r>
    </w:p>
    <w:p w14:paraId="493D3F3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15E9A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heard.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verses,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class. </w:t>
      </w:r>
    </w:p>
    <w:p w14:paraId="6B52E2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B134A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sentence, 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 declaring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"Eye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scenes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beyond. </w:t>
      </w:r>
    </w:p>
    <w:p w14:paraId="4F64449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8344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FD09E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Version,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read. 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letting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comment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on. </w:t>
      </w:r>
    </w:p>
    <w:p w14:paraId="47D1CC2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0DAA7D" w14:textId="77777777" w:rsidR="009604A1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Corinthians,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thirteenth 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slowly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thoughtfully.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twelfth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"charity"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"love."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intersperse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604A1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suffereth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kind,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envieth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vaunteth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puffed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 doth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unseemly,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seeketh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provoked,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 fourteen,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admonition,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9604A1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while.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three, sixteen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perish,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into </w:t>
      </w:r>
      <w:r w:rsidR="009604A1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saved." </w:t>
      </w:r>
    </w:p>
    <w:p w14:paraId="238EB61A" w14:textId="77777777" w:rsidR="009604A1" w:rsidRDefault="009604A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C09174" w14:textId="7C09612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words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604A1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ible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Prodigal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three,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knock;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hear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pasture." </w:t>
      </w:r>
    </w:p>
    <w:p w14:paraId="07F725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98CCCE" w14:textId="0A2C53A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Holman Hunt,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World." Describe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lantern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cottage.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Holman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friendly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scrutinizing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door." "No,"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 latch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hear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door." </w:t>
      </w:r>
    </w:p>
    <w:p w14:paraId="505C01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F5E77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opens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abide. </w:t>
      </w:r>
    </w:p>
    <w:p w14:paraId="1641AE5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1801A8" w14:textId="3531AA5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 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scarlet,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snow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 crimson,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wool."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fourteen.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personally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photograph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fifteenth verse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seventeen: "Now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 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dwelleth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you." </w:t>
      </w:r>
    </w:p>
    <w:p w14:paraId="31D67D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00454F5" w14:textId="71CE309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look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aright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precedes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brethren." 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twelfth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"therefore."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brethren,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mercies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 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 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9604A1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36A046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C40E9B" w14:textId="64EF02A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Ephesians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Ephesians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twenty-one.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victory.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9604A1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9D032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712653" w14:textId="77777777" w:rsidR="002C3376" w:rsidRPr="009604A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9604A1">
        <w:rPr>
          <w:rFonts w:asciiTheme="minorHAnsi" w:hAnsiTheme="minorHAnsi" w:cs="Courier New"/>
          <w:b/>
          <w:bCs/>
          <w:sz w:val="22"/>
          <w:szCs w:val="22"/>
        </w:rPr>
        <w:t xml:space="preserve">PRAYER </w:t>
      </w:r>
    </w:p>
    <w:p w14:paraId="2D7D9C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D82C1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700C44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1F9A5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wisdom.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appropriate illustrations,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all-important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 arouse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surroundings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matters. </w:t>
      </w:r>
    </w:p>
    <w:p w14:paraId="5E97F5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71A3DF" w14:textId="6C6D49F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fearless, 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9604A1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favorable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you. </w:t>
      </w:r>
    </w:p>
    <w:p w14:paraId="501BD9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D4DE2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 else.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breaks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men. </w:t>
      </w:r>
    </w:p>
    <w:p w14:paraId="75D6D25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5B957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working,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 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balance.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lurking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decision.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guilt. </w:t>
      </w:r>
    </w:p>
    <w:p w14:paraId="1DD6E0E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812C5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delay.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conquers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fail. </w:t>
      </w:r>
    </w:p>
    <w:p w14:paraId="1A14A4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3C1D0E9" w14:textId="7C53C36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9604A1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>mall 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distributed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"Prayer List."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cards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individuals. </w:t>
      </w:r>
    </w:p>
    <w:p w14:paraId="788E3D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D78362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alphabetical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Japan.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far-distant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needs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 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abound.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opportunities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mind-wandering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perplexity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definite,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 want.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praying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404B62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C1BF18" w14:textId="3C50338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Recently,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unhappy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F66DA7">
        <w:rPr>
          <w:rFonts w:asciiTheme="minorHAnsi" w:hAnsiTheme="minorHAnsi" w:cs="Courier New"/>
          <w:sz w:val="22"/>
          <w:szCs w:val="22"/>
        </w:rPr>
        <w:t>y</w:t>
      </w:r>
      <w:r w:rsidRPr="00F55589">
        <w:rPr>
          <w:rFonts w:asciiTheme="minorHAnsi" w:hAnsiTheme="minorHAnsi" w:cs="Courier New"/>
          <w:sz w:val="22"/>
          <w:szCs w:val="22"/>
        </w:rPr>
        <w:t xml:space="preserve">self." </w:t>
      </w:r>
    </w:p>
    <w:p w14:paraId="40A72B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00DFE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6D78843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9A739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Maltbie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Babcock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expects 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2834E24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504291" w14:textId="77777777" w:rsidR="002C3376" w:rsidRPr="00F66DA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66DA7">
        <w:rPr>
          <w:rFonts w:asciiTheme="minorHAnsi" w:hAnsiTheme="minorHAnsi" w:cs="Courier New"/>
          <w:b/>
          <w:bCs/>
          <w:sz w:val="22"/>
          <w:szCs w:val="22"/>
        </w:rPr>
        <w:lastRenderedPageBreak/>
        <w:t>METHOD</w:t>
      </w:r>
      <w:r w:rsidR="00634383" w:rsidRPr="00F66D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6DA7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F66DA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66DA7">
        <w:rPr>
          <w:rFonts w:asciiTheme="minorHAnsi" w:hAnsiTheme="minorHAnsi" w:cs="Courier New"/>
          <w:b/>
          <w:bCs/>
          <w:sz w:val="22"/>
          <w:szCs w:val="22"/>
        </w:rPr>
        <w:t xml:space="preserve">MEANS </w:t>
      </w:r>
    </w:p>
    <w:p w14:paraId="61EE355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1673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self-destructive,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steeled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unexpected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result. </w:t>
      </w:r>
    </w:p>
    <w:p w14:paraId="6FDCD0E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2452D2" w14:textId="6262C81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 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Bruce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scholarly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vacillating.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conversation, precept,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millions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today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 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myriad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band,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Baptist,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throngs 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still remains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Samaritan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well-side;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drinketh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thirst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drinketh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life."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Gospels?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Samaria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Nicodemus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significant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bloweth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listeth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hearest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cometh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goeth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Spirit." 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Emmaus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"Behold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Philip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Nathaniel.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Zacchaeus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tree, Matthew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money-changer's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 winners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persecutor,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highway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was: 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do?" 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Onesimus,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Phrygian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slave, 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Colossae, Philemon. </w:t>
      </w:r>
    </w:p>
    <w:p w14:paraId="11F48D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8A2C0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advantage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interesting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 effort.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attained.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 individuals. </w:t>
      </w:r>
    </w:p>
    <w:p w14:paraId="704684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44BAFA" w14:textId="7BE085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neighborhood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friendliness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pastors' 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 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appreciated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Korean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05B781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C5BACC" w14:textId="5352C5D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individually,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obligation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expectation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 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membership,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communion?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year. </w:t>
      </w:r>
    </w:p>
    <w:p w14:paraId="42598BE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D30508" w14:textId="738A2BC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intense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far-reaching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pre-eminent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shepherd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neighborhood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afterward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 workers,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regularly, 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association. </w:t>
      </w:r>
    </w:p>
    <w:p w14:paraId="3EBFB9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74C95D" w14:textId="3B6DC0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subject,</w:t>
      </w:r>
      <w:r w:rsidR="006572A7">
        <w:rPr>
          <w:rFonts w:asciiTheme="minorHAnsi" w:hAnsiTheme="minorHAnsi" w:cs="Courier New"/>
          <w:sz w:val="22"/>
          <w:szCs w:val="22"/>
        </w:rPr>
        <w:t xml:space="preserve"> (</w:t>
      </w:r>
      <w:r w:rsidR="006572A7" w:rsidRPr="00F55589">
        <w:rPr>
          <w:rFonts w:asciiTheme="minorHAnsi" w:hAnsiTheme="minorHAnsi" w:cs="Courier New"/>
          <w:sz w:val="22"/>
          <w:szCs w:val="22"/>
        </w:rPr>
        <w:t xml:space="preserve">"The Invitation Committee," published by Presbyterian Board of Publication, Philadelphia, Pa. Leather, 25 </w:t>
      </w:r>
      <w:proofErr w:type="spellStart"/>
      <w:r w:rsidR="006572A7" w:rsidRPr="00F55589">
        <w:rPr>
          <w:rFonts w:asciiTheme="minorHAnsi" w:hAnsiTheme="minorHAnsi" w:cs="Courier New"/>
          <w:sz w:val="22"/>
          <w:szCs w:val="22"/>
        </w:rPr>
        <w:t>cts</w:t>
      </w:r>
      <w:proofErr w:type="spellEnd"/>
      <w:r w:rsidR="006572A7" w:rsidRPr="00F55589">
        <w:rPr>
          <w:rFonts w:asciiTheme="minorHAnsi" w:hAnsiTheme="minorHAnsi" w:cs="Courier New"/>
          <w:sz w:val="22"/>
          <w:szCs w:val="22"/>
        </w:rPr>
        <w:t>.</w:t>
      </w:r>
      <w:r w:rsidR="006572A7">
        <w:rPr>
          <w:rFonts w:asciiTheme="minorHAnsi" w:hAnsiTheme="minorHAnsi" w:cs="Courier New"/>
          <w:sz w:val="22"/>
          <w:szCs w:val="22"/>
        </w:rPr>
        <w:t>)</w:t>
      </w:r>
      <w:r w:rsidR="006572A7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Chicago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BF34E2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5DDD3D" w14:textId="3D2BE7A1" w:rsidR="002C3376" w:rsidRDefault="00AC11C6" w:rsidP="006572A7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inventory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activities.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yielded 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tabulated.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concluded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training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</w:t>
      </w:r>
      <w:r w:rsidR="006572A7">
        <w:rPr>
          <w:rFonts w:asciiTheme="minorHAnsi" w:hAnsiTheme="minorHAnsi" w:cs="Courier New"/>
          <w:sz w:val="22"/>
          <w:szCs w:val="22"/>
        </w:rPr>
        <w:t>"</w:t>
      </w:r>
    </w:p>
    <w:p w14:paraId="35F018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290CAF" w14:textId="38A328DE" w:rsidR="002C3376" w:rsidRDefault="00AC11C6" w:rsidP="006572A7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colleagues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gathering occasional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masculine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leadership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Boards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Trustees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Elders'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Deacons' Boards,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ushering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 official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superintendency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participating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audibly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weekly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emergency,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embarrassed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spiritual.</w:t>
      </w:r>
      <w:r w:rsidR="006572A7">
        <w:rPr>
          <w:rFonts w:asciiTheme="minorHAnsi" w:hAnsiTheme="minorHAnsi" w:cs="Courier New"/>
          <w:sz w:val="22"/>
          <w:szCs w:val="22"/>
        </w:rPr>
        <w:t>"</w:t>
      </w:r>
    </w:p>
    <w:p w14:paraId="43B632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D864A0" w14:textId="1797FF5A" w:rsidR="002C3376" w:rsidRDefault="00AC11C6" w:rsidP="006572A7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 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instruction,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direction.</w:t>
      </w:r>
      <w:r w:rsidR="006572A7">
        <w:rPr>
          <w:rFonts w:asciiTheme="minorHAnsi" w:hAnsiTheme="minorHAnsi" w:cs="Courier New"/>
          <w:sz w:val="22"/>
          <w:szCs w:val="22"/>
        </w:rPr>
        <w:t>"</w:t>
      </w:r>
    </w:p>
    <w:p w14:paraId="5728ED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9919CD" w14:textId="1A24C1E8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unattracted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sexes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 families.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scatter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moorings.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4449E1F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B7FB8D8" w14:textId="3F29D453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 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neighborhood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 storehouse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finished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responsive,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124EDC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E31B8C" w14:textId="42C34EF7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"Organization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winners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3FF6DFA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A4A4F8" w14:textId="59B93943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elsewhere,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cordially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comradeship."</w:t>
      </w:r>
    </w:p>
    <w:p w14:paraId="46BD77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2E43A2" w14:textId="31D6AFE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 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you: </w:t>
      </w:r>
    </w:p>
    <w:p w14:paraId="02DE81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E57969" w14:textId="109EEF39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F747AA">
        <w:rPr>
          <w:rFonts w:asciiTheme="minorHAnsi" w:hAnsiTheme="minorHAnsi" w:cs="Courier New"/>
          <w:sz w:val="22"/>
          <w:szCs w:val="22"/>
        </w:rPr>
        <w:t>."</w:t>
      </w:r>
    </w:p>
    <w:p w14:paraId="52387B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6FB000" w14:textId="3C4C26EA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261DF9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BFB768" w14:textId="507DA43E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nothing.'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2A19C7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EBEE97" w14:textId="7F12B211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'Ask,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receive.'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11501A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2D0095" w14:textId="2D35EC21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</w:t>
      </w:r>
      <w:r w:rsidR="00F747AA">
        <w:rPr>
          <w:rFonts w:asciiTheme="minorHAnsi" w:hAnsiTheme="minorHAnsi" w:cs="Courier New"/>
          <w:sz w:val="22"/>
          <w:szCs w:val="22"/>
        </w:rPr>
        <w:t>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effort. 'I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strengthened!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me.'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4EC8594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E7C12FE" w14:textId="08B0666A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place.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736A2F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8F18353" w14:textId="72559B5D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story,</w:t>
      </w:r>
    </w:p>
    <w:p w14:paraId="27CF59E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47D41A" w14:textId="59363B17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denials.'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1A02BB8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A0D830" w14:textId="1085C863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747AA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2C399F4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92951C" w14:textId="77652812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6B1FED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6F2DAF" w14:textId="7EBF3DE3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posture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automobile,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sitting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kneeling,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reverently.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34ADB5D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387C99" w14:textId="29AA3169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(Exceptional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husband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wife.)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773E72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10D43E" w14:textId="25873F03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beforehand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possible).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51A40A5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AB467B" w14:textId="76615489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speak.'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320F9F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BBD58B" w14:textId="0EF51172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564FCC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FC0ED0" w14:textId="3BECFA66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His.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74339C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0D108D2" w14:textId="0D4EDE45" w:rsidR="002C3376" w:rsidRDefault="00AC11C6" w:rsidP="00F747AA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joy.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strength.'</w:t>
      </w:r>
      <w:r w:rsidR="00F747AA">
        <w:rPr>
          <w:rFonts w:asciiTheme="minorHAnsi" w:hAnsiTheme="minorHAnsi" w:cs="Courier New"/>
          <w:sz w:val="22"/>
          <w:szCs w:val="22"/>
        </w:rPr>
        <w:t>"</w:t>
      </w:r>
    </w:p>
    <w:p w14:paraId="5F47794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4C3029" w14:textId="1F2FDD25" w:rsidR="002C3376" w:rsidRDefault="00AC11C6" w:rsidP="00C56A08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"Beware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postpone.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prompts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indecision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speak.'</w:t>
      </w:r>
      <w:r w:rsidR="00C56A08">
        <w:rPr>
          <w:rFonts w:asciiTheme="minorHAnsi" w:hAnsiTheme="minorHAnsi" w:cs="Courier New"/>
          <w:sz w:val="22"/>
          <w:szCs w:val="22"/>
        </w:rPr>
        <w:t>"</w:t>
      </w:r>
    </w:p>
    <w:p w14:paraId="154C63F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A28A66" w14:textId="466EAEAC" w:rsidR="002C3376" w:rsidRDefault="00AC11C6" w:rsidP="00C56A08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 failure.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write.</w:t>
      </w:r>
      <w:r w:rsidR="00C56A08">
        <w:rPr>
          <w:rFonts w:asciiTheme="minorHAnsi" w:hAnsiTheme="minorHAnsi" w:cs="Courier New"/>
          <w:sz w:val="22"/>
          <w:szCs w:val="22"/>
        </w:rPr>
        <w:t>"</w:t>
      </w:r>
    </w:p>
    <w:p w14:paraId="29A2D9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A45B26" w14:textId="0A43940F" w:rsidR="002C3376" w:rsidRDefault="00AC11C6" w:rsidP="00C56A08">
      <w:pPr>
        <w:pStyle w:val="PlainText"/>
        <w:jc w:val="center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Church."</w:t>
      </w:r>
    </w:p>
    <w:p w14:paraId="766851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49907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Robert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service. </w:t>
      </w:r>
    </w:p>
    <w:p w14:paraId="5EB8031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378F3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correspondence.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interview,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denied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used. </w:t>
      </w:r>
    </w:p>
    <w:p w14:paraId="473394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7D884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manifold,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training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earnestness. </w:t>
      </w:r>
    </w:p>
    <w:p w14:paraId="5E88909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E3C07C" w14:textId="6CAA3C0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temptations,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others. </w:t>
      </w:r>
    </w:p>
    <w:p w14:paraId="5A3F43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5C1D5A" w14:textId="4F15B71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 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channels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association. 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settling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communicants'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classes, catechetical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 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 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individually.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 classes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 times,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arrangement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r w:rsidR="00C56A08">
        <w:rPr>
          <w:rFonts w:asciiTheme="minorHAnsi" w:hAnsiTheme="minorHAnsi" w:cs="Courier New"/>
          <w:sz w:val="22"/>
          <w:szCs w:val="22"/>
        </w:rPr>
        <w:t>m</w:t>
      </w:r>
      <w:r w:rsidRPr="00F55589">
        <w:rPr>
          <w:rFonts w:asciiTheme="minorHAnsi" w:hAnsiTheme="minorHAnsi" w:cs="Courier New"/>
          <w:sz w:val="22"/>
          <w:szCs w:val="22"/>
        </w:rPr>
        <w:t>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 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2A7F128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DEEA67" w14:textId="73C6B11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persistent, patient,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associated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Master?"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"workmen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</w:t>
      </w:r>
      <w:r w:rsidR="00C56A08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ashamed,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"shall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sent." </w:t>
      </w:r>
    </w:p>
    <w:p w14:paraId="5E9F50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D329B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Surely,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winneth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wise." </w:t>
      </w:r>
    </w:p>
    <w:p w14:paraId="6100AF27" w14:textId="2885FA5F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E2D35F" w14:textId="36D3BA94" w:rsidR="00C56A08" w:rsidRDefault="00C56A0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A99C26" w14:textId="4CD85C95" w:rsidR="00C56A08" w:rsidRDefault="00C56A0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C56A08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5791" w14:textId="77777777" w:rsidR="00037A79" w:rsidRDefault="00037A79" w:rsidP="005C7CC8">
      <w:pPr>
        <w:spacing w:after="0" w:line="240" w:lineRule="auto"/>
      </w:pPr>
      <w:r>
        <w:separator/>
      </w:r>
    </w:p>
  </w:endnote>
  <w:endnote w:type="continuationSeparator" w:id="0">
    <w:p w14:paraId="68BA97D1" w14:textId="77777777" w:rsidR="00037A79" w:rsidRDefault="00037A79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795D" w14:textId="77777777" w:rsidR="00037A79" w:rsidRDefault="00037A79" w:rsidP="005C7CC8">
      <w:pPr>
        <w:spacing w:after="0" w:line="240" w:lineRule="auto"/>
      </w:pPr>
      <w:r>
        <w:separator/>
      </w:r>
    </w:p>
  </w:footnote>
  <w:footnote w:type="continuationSeparator" w:id="0">
    <w:p w14:paraId="49CF0FFC" w14:textId="77777777" w:rsidR="00037A79" w:rsidRDefault="00037A79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37A79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37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2024-08-25T15:29:00Z</dcterms:modified>
</cp:coreProperties>
</file>