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F3AB1" w14:textId="77777777" w:rsidR="00E92F3D" w:rsidRPr="009C4472" w:rsidRDefault="00E92F3D" w:rsidP="00E92F3D">
      <w:pPr>
        <w:spacing w:after="160"/>
        <w:rPr>
          <w:rFonts w:ascii="Calibri" w:eastAsia="Calibri" w:hAnsi="Calibri"/>
          <w:b/>
        </w:rPr>
      </w:pPr>
      <w:r w:rsidRPr="009C4472">
        <w:rPr>
          <w:rFonts w:ascii="Calibri" w:eastAsia="Calibri" w:hAnsi="Calibri"/>
          <w:b/>
        </w:rPr>
        <w:t xml:space="preserve">THE </w:t>
      </w:r>
      <w:r>
        <w:rPr>
          <w:rFonts w:ascii="Calibri" w:eastAsia="Calibri" w:hAnsi="Calibri"/>
          <w:b/>
        </w:rPr>
        <w:t>FUNDAMENTALS: A TESTIMONY TO THE TRUTH</w:t>
      </w:r>
    </w:p>
    <w:p w14:paraId="22CB73DE" w14:textId="0D94F1D5" w:rsidR="00E92F3D" w:rsidRDefault="00E92F3D" w:rsidP="00E92F3D">
      <w:pPr>
        <w:rPr>
          <w:rFonts w:ascii="Calibri" w:eastAsia="Calibri" w:hAnsi="Calibri"/>
          <w:b/>
          <w:sz w:val="32"/>
          <w:u w:val="single"/>
        </w:rPr>
      </w:pPr>
      <w:r>
        <w:rPr>
          <w:rFonts w:ascii="Calibri" w:eastAsia="Calibri" w:hAnsi="Calibri"/>
          <w:b/>
          <w:sz w:val="32"/>
          <w:u w:val="single"/>
        </w:rPr>
        <w:t>VOLUME 4; CHAPTER 17</w:t>
      </w:r>
      <w:r w:rsidRPr="009C4472">
        <w:rPr>
          <w:rFonts w:ascii="Calibri" w:eastAsia="Calibri" w:hAnsi="Calibri"/>
          <w:b/>
          <w:sz w:val="32"/>
          <w:u w:val="single"/>
        </w:rPr>
        <w:t>.</w:t>
      </w:r>
      <w:r w:rsidRPr="00B15DC2">
        <w:rPr>
          <w:rFonts w:ascii="Calibri" w:eastAsia="Calibri" w:hAnsi="Calibri"/>
          <w:b/>
          <w:sz w:val="32"/>
          <w:u w:val="single"/>
        </w:rPr>
        <w:t xml:space="preserve"> </w:t>
      </w:r>
      <w:r w:rsidRPr="00E92F3D">
        <w:rPr>
          <w:rFonts w:ascii="Calibri" w:eastAsia="Calibri" w:hAnsi="Calibri"/>
          <w:b/>
          <w:sz w:val="32"/>
          <w:u w:val="single"/>
        </w:rPr>
        <w:t>THE PROOF OF THE LIVING GOD, AS FOUND IN THE PRAYER LIFE OF GEORGE MULLER, OF BRISTOL</w:t>
      </w:r>
      <w:r w:rsidR="003F633D">
        <w:rPr>
          <w:rFonts w:ascii="Calibri" w:eastAsia="Calibri" w:hAnsi="Calibri"/>
          <w:b/>
          <w:sz w:val="32"/>
          <w:u w:val="single"/>
        </w:rPr>
        <w:t>, ENGLAND</w:t>
      </w:r>
    </w:p>
    <w:p w14:paraId="7228BDC6" w14:textId="77777777" w:rsidR="00E92F3D" w:rsidRDefault="00E92F3D" w:rsidP="00E92F3D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8E6E802" w14:textId="541C520C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ARTHUR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PIERSON,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7260A4">
        <w:rPr>
          <w:rFonts w:asciiTheme="minorHAnsi" w:hAnsiTheme="minorHAnsi" w:cs="Courier New"/>
          <w:sz w:val="22"/>
          <w:szCs w:val="22"/>
        </w:rPr>
        <w:t xml:space="preserve">D.D. 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4130694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D5F7709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Psalm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68:4,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bidden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"extol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rideth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 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JAH,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rejoice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 Him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Pr="00F55589">
        <w:rPr>
          <w:rFonts w:asciiTheme="minorHAnsi" w:hAnsiTheme="minorHAnsi" w:cs="Courier New"/>
          <w:sz w:val="22"/>
          <w:szCs w:val="22"/>
        </w:rPr>
        <w:t>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next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fatherless,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widows,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habitation." </w:t>
      </w:r>
    </w:p>
    <w:p w14:paraId="6008E80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2666ABD" w14:textId="4AB5CD6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"Jah,"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3F633D">
        <w:rPr>
          <w:rFonts w:asciiTheme="minorHAnsi" w:hAnsiTheme="minorHAnsi" w:cs="Courier New"/>
          <w:sz w:val="22"/>
          <w:szCs w:val="22"/>
        </w:rPr>
        <w:t>i</w:t>
      </w:r>
      <w:r w:rsidRPr="00F55589">
        <w:rPr>
          <w:rFonts w:asciiTheme="minorHAnsi" w:hAnsiTheme="minorHAnsi" w:cs="Courier New"/>
          <w:sz w:val="22"/>
          <w:szCs w:val="22"/>
        </w:rPr>
        <w:t>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abbreviation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"Jehovah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Pr="00F55589">
        <w:rPr>
          <w:rFonts w:asciiTheme="minorHAnsi" w:hAnsiTheme="minorHAnsi" w:cs="Courier New"/>
          <w:sz w:val="22"/>
          <w:szCs w:val="22"/>
        </w:rPr>
        <w:t>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Hebrew verb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Jehovah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Living,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 heads,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especially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who, 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widow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orphan,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providers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protectors. </w:t>
      </w:r>
    </w:p>
    <w:p w14:paraId="3EA64C7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E199FAA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George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Muller,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Bristol,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undertook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demonstrate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unbelieving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conclusive,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undertook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gather,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clothe,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 available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orphans,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legitimate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children,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deprived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destitute. </w:t>
      </w:r>
    </w:p>
    <w:p w14:paraId="23F01C3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80F0FC7" w14:textId="77777777" w:rsidR="002C3376" w:rsidRPr="003F633D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3F633D">
        <w:rPr>
          <w:rFonts w:asciiTheme="minorHAnsi" w:hAnsiTheme="minorHAnsi" w:cs="Courier New"/>
          <w:b/>
          <w:bCs/>
          <w:sz w:val="22"/>
          <w:szCs w:val="22"/>
        </w:rPr>
        <w:t>SIXTY-</w:t>
      </w:r>
      <w:r w:rsidR="00737290" w:rsidRPr="003F633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F633D">
        <w:rPr>
          <w:rFonts w:asciiTheme="minorHAnsi" w:hAnsiTheme="minorHAnsi" w:cs="Courier New"/>
          <w:b/>
          <w:bCs/>
          <w:sz w:val="22"/>
          <w:szCs w:val="22"/>
        </w:rPr>
        <w:t>FIVE</w:t>
      </w:r>
      <w:r w:rsidR="00737290" w:rsidRPr="003F633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F633D">
        <w:rPr>
          <w:rFonts w:asciiTheme="minorHAnsi" w:hAnsiTheme="minorHAnsi" w:cs="Courier New"/>
          <w:b/>
          <w:bCs/>
          <w:sz w:val="22"/>
          <w:szCs w:val="22"/>
        </w:rPr>
        <w:t>YEARS</w:t>
      </w:r>
      <w:r w:rsidR="00737290" w:rsidRPr="003F633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F633D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737290" w:rsidRPr="003F633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F633D">
        <w:rPr>
          <w:rFonts w:asciiTheme="minorHAnsi" w:hAnsiTheme="minorHAnsi" w:cs="Courier New"/>
          <w:b/>
          <w:bCs/>
          <w:sz w:val="22"/>
          <w:szCs w:val="22"/>
        </w:rPr>
        <w:t xml:space="preserve">PROOF. </w:t>
      </w:r>
    </w:p>
    <w:p w14:paraId="373FF6D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330C208" w14:textId="2E48657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1833,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humble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children,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gathered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streets,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breakfast,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carried 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sixty-five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</w:t>
      </w:r>
      <w:r w:rsidR="003F633D">
        <w:rPr>
          <w:rFonts w:asciiTheme="minorHAnsi" w:hAnsiTheme="minorHAnsi" w:cs="Courier New"/>
          <w:sz w:val="22"/>
          <w:szCs w:val="22"/>
        </w:rPr>
        <w:t>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numbers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 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orphan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built,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twenty-two hundred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orphans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helpers;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</w:t>
      </w:r>
      <w:r w:rsidR="003F633D">
        <w:rPr>
          <w:rFonts w:asciiTheme="minorHAnsi" w:hAnsiTheme="minorHAnsi" w:cs="Courier New"/>
          <w:sz w:val="22"/>
          <w:szCs w:val="22"/>
        </w:rPr>
        <w:t>u</w:t>
      </w:r>
      <w:r w:rsidRPr="00F55589">
        <w:rPr>
          <w:rFonts w:asciiTheme="minorHAnsi" w:hAnsiTheme="minorHAnsi" w:cs="Courier New"/>
          <w:sz w:val="22"/>
          <w:szCs w:val="22"/>
        </w:rPr>
        <w:t>ller's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dependence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Jah,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Living, 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supplied, 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intimate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co-workers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forbidden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3F633D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institution.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aim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effectually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unseen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doubt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 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dependence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promises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Jehovah.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demonstration 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absolutely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convincing,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withheld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annual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public,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covered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report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indirect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aid. </w:t>
      </w:r>
    </w:p>
    <w:p w14:paraId="598D80C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0907429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choicest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gifts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the world. </w:t>
      </w:r>
    </w:p>
    <w:p w14:paraId="4B02367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0C53F21" w14:textId="77777777" w:rsidR="002C3376" w:rsidRPr="003F633D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3F633D">
        <w:rPr>
          <w:rFonts w:asciiTheme="minorHAnsi" w:hAnsiTheme="minorHAnsi" w:cs="Courier New"/>
          <w:b/>
          <w:bCs/>
          <w:sz w:val="22"/>
          <w:szCs w:val="22"/>
        </w:rPr>
        <w:t>DEMONSTRATION</w:t>
      </w:r>
      <w:r w:rsidR="00634383" w:rsidRPr="003F633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F633D">
        <w:rPr>
          <w:rFonts w:asciiTheme="minorHAnsi" w:hAnsiTheme="minorHAnsi" w:cs="Courier New"/>
          <w:b/>
          <w:bCs/>
          <w:sz w:val="22"/>
          <w:szCs w:val="22"/>
        </w:rPr>
        <w:t>AND</w:t>
      </w:r>
      <w:r w:rsidR="00634383" w:rsidRPr="003F633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F633D">
        <w:rPr>
          <w:rFonts w:asciiTheme="minorHAnsi" w:hAnsiTheme="minorHAnsi" w:cs="Courier New"/>
          <w:b/>
          <w:bCs/>
          <w:sz w:val="22"/>
          <w:szCs w:val="22"/>
        </w:rPr>
        <w:t xml:space="preserve">ILLUSTRATION. </w:t>
      </w:r>
    </w:p>
    <w:p w14:paraId="6A9A61B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A13C71A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average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distant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indistinct,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temporal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vivid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Practically,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 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walks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promises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practical proof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verifies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believer, who,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unlocks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mysteries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unlocks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treasuries,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furnishes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demonstration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illustration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Rewarder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diligently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Him." </w:t>
      </w:r>
    </w:p>
    <w:p w14:paraId="4C7EF36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CBD3155" w14:textId="7D092DCC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lastRenderedPageBreak/>
        <w:t>George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Muller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argument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example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tempted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points,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 believed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established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believing;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prayed earnestly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convincing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furnished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 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desired.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Enoch,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walked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abundant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testimony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borne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pleased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1898,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George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</w:t>
      </w:r>
      <w:r w:rsidR="003F633D">
        <w:rPr>
          <w:rFonts w:asciiTheme="minorHAnsi" w:hAnsiTheme="minorHAnsi" w:cs="Courier New"/>
          <w:sz w:val="22"/>
          <w:szCs w:val="22"/>
        </w:rPr>
        <w:t>u</w:t>
      </w:r>
      <w:r w:rsidRPr="00F55589">
        <w:rPr>
          <w:rFonts w:asciiTheme="minorHAnsi" w:hAnsiTheme="minorHAnsi" w:cs="Courier New"/>
          <w:sz w:val="22"/>
          <w:szCs w:val="22"/>
        </w:rPr>
        <w:t>ller,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"God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him"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 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death. </w:t>
      </w:r>
    </w:p>
    <w:p w14:paraId="7B15400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11A3989" w14:textId="77777777" w:rsidR="002C3376" w:rsidRPr="003F633D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3F633D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634383" w:rsidRPr="003F633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F633D">
        <w:rPr>
          <w:rFonts w:asciiTheme="minorHAnsi" w:hAnsiTheme="minorHAnsi" w:cs="Courier New"/>
          <w:b/>
          <w:bCs/>
          <w:sz w:val="22"/>
          <w:szCs w:val="22"/>
        </w:rPr>
        <w:t>MAN</w:t>
      </w:r>
      <w:r w:rsidR="00634383" w:rsidRPr="003F633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F633D">
        <w:rPr>
          <w:rFonts w:asciiTheme="minorHAnsi" w:hAnsiTheme="minorHAnsi" w:cs="Courier New"/>
          <w:b/>
          <w:bCs/>
          <w:sz w:val="22"/>
          <w:szCs w:val="22"/>
        </w:rPr>
        <w:t xml:space="preserve">HIMSELF. </w:t>
      </w:r>
    </w:p>
    <w:p w14:paraId="688F407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61E0454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familiar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intimately knew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contact,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ripest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saints,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possible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communed with,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companion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daily life.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yield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yesterday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forever;"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intervention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deliverance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obedience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wonders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old. </w:t>
      </w:r>
    </w:p>
    <w:p w14:paraId="69FB87C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898CFE6" w14:textId="3B0039E0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limited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disposal,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brief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summary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George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</w:t>
      </w:r>
      <w:r w:rsidR="003F633D">
        <w:rPr>
          <w:rFonts w:asciiTheme="minorHAnsi" w:hAnsiTheme="minorHAnsi" w:cs="Courier New"/>
          <w:sz w:val="22"/>
          <w:szCs w:val="22"/>
        </w:rPr>
        <w:t>u</w:t>
      </w:r>
      <w:r w:rsidRPr="00F55589">
        <w:rPr>
          <w:rFonts w:asciiTheme="minorHAnsi" w:hAnsiTheme="minorHAnsi" w:cs="Courier New"/>
          <w:sz w:val="22"/>
          <w:szCs w:val="22"/>
        </w:rPr>
        <w:t>ller's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details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volumes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carefully written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"Journal,"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 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doubted,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embodied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massive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stone buildings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Ashley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incarnated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orphans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beneficiaries 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bounty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administered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great intercessor. </w:t>
      </w:r>
    </w:p>
    <w:p w14:paraId="5CC2B61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96C8C0A" w14:textId="77777777" w:rsidR="002C3376" w:rsidRPr="003F633D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3F633D">
        <w:rPr>
          <w:rFonts w:asciiTheme="minorHAnsi" w:hAnsiTheme="minorHAnsi" w:cs="Courier New"/>
          <w:b/>
          <w:bCs/>
          <w:sz w:val="22"/>
          <w:szCs w:val="22"/>
        </w:rPr>
        <w:t>HIS</w:t>
      </w:r>
      <w:r w:rsidR="00737290" w:rsidRPr="003F633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F633D">
        <w:rPr>
          <w:rFonts w:asciiTheme="minorHAnsi" w:hAnsiTheme="minorHAnsi" w:cs="Courier New"/>
          <w:b/>
          <w:bCs/>
          <w:sz w:val="22"/>
          <w:szCs w:val="22"/>
        </w:rPr>
        <w:t>LIFE</w:t>
      </w:r>
      <w:r w:rsidR="00634383" w:rsidRPr="003F633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F633D">
        <w:rPr>
          <w:rFonts w:asciiTheme="minorHAnsi" w:hAnsiTheme="minorHAnsi" w:cs="Courier New"/>
          <w:b/>
          <w:bCs/>
          <w:sz w:val="22"/>
          <w:szCs w:val="22"/>
        </w:rPr>
        <w:t xml:space="preserve">PURPOSE. </w:t>
      </w:r>
    </w:p>
    <w:p w14:paraId="43444D5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861AE42" w14:textId="490559D0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sentence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</w:t>
      </w:r>
      <w:r w:rsidR="003F633D">
        <w:rPr>
          <w:rFonts w:asciiTheme="minorHAnsi" w:hAnsiTheme="minorHAnsi" w:cs="Courier New"/>
          <w:sz w:val="22"/>
          <w:szCs w:val="22"/>
        </w:rPr>
        <w:t>u</w:t>
      </w:r>
      <w:r w:rsidRPr="00F55589">
        <w:rPr>
          <w:rFonts w:asciiTheme="minorHAnsi" w:hAnsiTheme="minorHAnsi" w:cs="Courier New"/>
          <w:sz w:val="22"/>
          <w:szCs w:val="22"/>
        </w:rPr>
        <w:t>ller's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pivot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joyfully dedicated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exemplifying 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accomplished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faith."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prepared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development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 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singleness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development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</w:t>
      </w:r>
      <w:r w:rsidR="003F633D">
        <w:rPr>
          <w:rFonts w:asciiTheme="minorHAnsi" w:hAnsiTheme="minorHAnsi" w:cs="Courier New"/>
          <w:sz w:val="22"/>
          <w:szCs w:val="22"/>
        </w:rPr>
        <w:t>u</w:t>
      </w:r>
      <w:r w:rsidRPr="00F55589">
        <w:rPr>
          <w:rFonts w:asciiTheme="minorHAnsi" w:hAnsiTheme="minorHAnsi" w:cs="Courier New"/>
          <w:sz w:val="22"/>
          <w:szCs w:val="22"/>
        </w:rPr>
        <w:t>ller's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oldest friend,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Robert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Chapman,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Barnstaple,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beautifully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chief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business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please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circumstances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becomes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servants;"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maxim verified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</w:t>
      </w:r>
      <w:r w:rsidR="003F633D">
        <w:rPr>
          <w:rFonts w:asciiTheme="minorHAnsi" w:hAnsiTheme="minorHAnsi" w:cs="Courier New"/>
          <w:sz w:val="22"/>
          <w:szCs w:val="22"/>
        </w:rPr>
        <w:t>u</w:t>
      </w:r>
      <w:r w:rsidRPr="00F55589">
        <w:rPr>
          <w:rFonts w:asciiTheme="minorHAnsi" w:hAnsiTheme="minorHAnsi" w:cs="Courier New"/>
          <w:sz w:val="22"/>
          <w:szCs w:val="22"/>
        </w:rPr>
        <w:t>ller's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work. </w:t>
      </w:r>
    </w:p>
    <w:p w14:paraId="2459E27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666D7CA" w14:textId="77777777" w:rsidR="002C3376" w:rsidRPr="003F633D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3F633D">
        <w:rPr>
          <w:rFonts w:asciiTheme="minorHAnsi" w:hAnsiTheme="minorHAnsi" w:cs="Courier New"/>
          <w:b/>
          <w:bCs/>
          <w:sz w:val="22"/>
          <w:szCs w:val="22"/>
        </w:rPr>
        <w:t>NO</w:t>
      </w:r>
      <w:r w:rsidR="00634383" w:rsidRPr="003F633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F633D">
        <w:rPr>
          <w:rFonts w:asciiTheme="minorHAnsi" w:hAnsiTheme="minorHAnsi" w:cs="Courier New"/>
          <w:b/>
          <w:bCs/>
          <w:sz w:val="22"/>
          <w:szCs w:val="22"/>
        </w:rPr>
        <w:t>VISIBLE</w:t>
      </w:r>
      <w:r w:rsidR="00634383" w:rsidRPr="003F633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F633D">
        <w:rPr>
          <w:rFonts w:asciiTheme="minorHAnsi" w:hAnsiTheme="minorHAnsi" w:cs="Courier New"/>
          <w:b/>
          <w:bCs/>
          <w:sz w:val="22"/>
          <w:szCs w:val="22"/>
        </w:rPr>
        <w:t xml:space="preserve">SUPPORT. </w:t>
      </w:r>
    </w:p>
    <w:p w14:paraId="2859F33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2715AF7" w14:textId="4F31A1E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James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</w:t>
      </w:r>
      <w:r w:rsidR="003F633D">
        <w:rPr>
          <w:rFonts w:asciiTheme="minorHAnsi" w:hAnsiTheme="minorHAnsi" w:cs="Courier New"/>
          <w:sz w:val="22"/>
          <w:szCs w:val="22"/>
        </w:rPr>
        <w:t>u</w:t>
      </w:r>
      <w:r w:rsidRPr="00F55589">
        <w:rPr>
          <w:rFonts w:asciiTheme="minorHAnsi" w:hAnsiTheme="minorHAnsi" w:cs="Courier New"/>
          <w:sz w:val="22"/>
          <w:szCs w:val="22"/>
        </w:rPr>
        <w:t>ller's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son-in-law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successor, 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reviewing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sixty-five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written (Job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26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7)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'He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hangeth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nothing'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 visible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support.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so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'The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Scriptural 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Institution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Abroad'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commencement,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'upon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nothing,'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support.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patron, 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endowment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property,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pleasure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God." </w:t>
      </w:r>
    </w:p>
    <w:p w14:paraId="6018962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1BB95DD" w14:textId="18DD129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Blessed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invisible 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 visible.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permanence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invisible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forces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sixty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centuries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sufficiently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 swings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securely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whirled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orbit,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exactness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appointed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</w:t>
      </w:r>
      <w:r w:rsidR="006D647D">
        <w:rPr>
          <w:rFonts w:asciiTheme="minorHAnsi" w:hAnsiTheme="minorHAnsi" w:cs="Courier New"/>
          <w:sz w:val="22"/>
          <w:szCs w:val="22"/>
        </w:rPr>
        <w:t>u</w:t>
      </w:r>
      <w:r w:rsidRPr="00F55589">
        <w:rPr>
          <w:rFonts w:asciiTheme="minorHAnsi" w:hAnsiTheme="minorHAnsi" w:cs="Courier New"/>
          <w:sz w:val="22"/>
          <w:szCs w:val="22"/>
        </w:rPr>
        <w:t>ller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trusted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invisible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sustain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suspended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unfailing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promise,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 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nothing. </w:t>
      </w:r>
    </w:p>
    <w:p w14:paraId="76FB71D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4711ADA" w14:textId="77777777" w:rsidR="002C3376" w:rsidRPr="006D647D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6D647D">
        <w:rPr>
          <w:rFonts w:asciiTheme="minorHAnsi" w:hAnsiTheme="minorHAnsi" w:cs="Courier New"/>
          <w:b/>
          <w:bCs/>
          <w:sz w:val="22"/>
          <w:szCs w:val="22"/>
        </w:rPr>
        <w:lastRenderedPageBreak/>
        <w:t>SUMMARY</w:t>
      </w:r>
      <w:r w:rsidR="00737290" w:rsidRPr="006D647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D647D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737290" w:rsidRPr="006D647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D647D">
        <w:rPr>
          <w:rFonts w:asciiTheme="minorHAnsi" w:hAnsiTheme="minorHAnsi" w:cs="Courier New"/>
          <w:b/>
          <w:bCs/>
          <w:sz w:val="22"/>
          <w:szCs w:val="22"/>
        </w:rPr>
        <w:t>WORK</w:t>
      </w:r>
      <w:r w:rsidR="00737290" w:rsidRPr="006D647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D647D">
        <w:rPr>
          <w:rFonts w:asciiTheme="minorHAnsi" w:hAnsiTheme="minorHAnsi" w:cs="Courier New"/>
          <w:b/>
          <w:bCs/>
          <w:sz w:val="22"/>
          <w:szCs w:val="22"/>
        </w:rPr>
        <w:t xml:space="preserve">DONE. </w:t>
      </w:r>
    </w:p>
    <w:p w14:paraId="76779CF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21FCF54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comprehensive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summary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contained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fifty-ninth report,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remarkable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growth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apparent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sixty-four 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1834. </w:t>
      </w:r>
    </w:p>
    <w:p w14:paraId="25D3107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93EEDE4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During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26,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1898,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 schools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pupils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354;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children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attendance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beginning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81,501.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home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Sunday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Schools,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twelve,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children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1,341; but,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beginning,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32,944. </w:t>
      </w:r>
    </w:p>
    <w:p w14:paraId="48B65D0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E392251" w14:textId="24173BB5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Sunday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Schools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aided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England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Wales,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twenty-five.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amount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connection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home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schools,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£736.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13s.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10d.;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outset,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£109,992.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19s. </w:t>
      </w:r>
      <w:r w:rsidR="006D647D">
        <w:rPr>
          <w:rFonts w:asciiTheme="minorHAnsi" w:hAnsiTheme="minorHAnsi" w:cs="Courier New"/>
          <w:sz w:val="22"/>
          <w:szCs w:val="22"/>
        </w:rPr>
        <w:t>10</w:t>
      </w:r>
      <w:r w:rsidRPr="00F55589">
        <w:rPr>
          <w:rFonts w:asciiTheme="minorHAnsi" w:hAnsiTheme="minorHAnsi" w:cs="Courier New"/>
          <w:sz w:val="22"/>
          <w:szCs w:val="22"/>
        </w:rPr>
        <w:t xml:space="preserve">d. </w:t>
      </w:r>
    </w:p>
    <w:p w14:paraId="1774DC7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0E632C6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circulated,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15,411;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beginning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1,989,266.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£439;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£41,090.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13s.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3d. </w:t>
      </w:r>
    </w:p>
    <w:p w14:paraId="74E9DBE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A36BC5B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Missionary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laborers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aided,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115.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£2,082. 9s.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6d.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outset,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£261,859.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7s.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4d. </w:t>
      </w:r>
    </w:p>
    <w:p w14:paraId="2E199C4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0E4D484" w14:textId="4C587656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Circulation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tracts,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3,101,338;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spent £1,100.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3d.;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£47,188.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6D647D">
        <w:rPr>
          <w:rFonts w:asciiTheme="minorHAnsi" w:hAnsiTheme="minorHAnsi" w:cs="Courier New"/>
          <w:sz w:val="22"/>
          <w:szCs w:val="22"/>
        </w:rPr>
        <w:t>1</w:t>
      </w:r>
      <w:r w:rsidRPr="00F55589">
        <w:rPr>
          <w:rFonts w:asciiTheme="minorHAnsi" w:hAnsiTheme="minorHAnsi" w:cs="Courier New"/>
          <w:sz w:val="22"/>
          <w:szCs w:val="22"/>
        </w:rPr>
        <w:t>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6D647D">
        <w:rPr>
          <w:rFonts w:asciiTheme="minorHAnsi" w:hAnsiTheme="minorHAnsi" w:cs="Courier New"/>
          <w:sz w:val="22"/>
          <w:szCs w:val="22"/>
        </w:rPr>
        <w:t>10</w:t>
      </w:r>
      <w:r w:rsidRPr="00F55589">
        <w:rPr>
          <w:rFonts w:asciiTheme="minorHAnsi" w:hAnsiTheme="minorHAnsi" w:cs="Courier New"/>
          <w:sz w:val="22"/>
          <w:szCs w:val="22"/>
        </w:rPr>
        <w:t xml:space="preserve">d. </w:t>
      </w:r>
    </w:p>
    <w:p w14:paraId="13F261E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5B97D2E" w14:textId="78C095E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orphans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Ashley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1,620,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10,024. </w:t>
      </w:r>
    </w:p>
    <w:p w14:paraId="29EB637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8043484" w14:textId="3C3D46F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Money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£22,523.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13s.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6D647D">
        <w:rPr>
          <w:rFonts w:asciiTheme="minorHAnsi" w:hAnsiTheme="minorHAnsi" w:cs="Courier New"/>
          <w:sz w:val="22"/>
          <w:szCs w:val="22"/>
        </w:rPr>
        <w:t>1</w:t>
      </w:r>
      <w:r w:rsidRPr="00F55589">
        <w:rPr>
          <w:rFonts w:asciiTheme="minorHAnsi" w:hAnsiTheme="minorHAnsi" w:cs="Courier New"/>
          <w:sz w:val="22"/>
          <w:szCs w:val="22"/>
        </w:rPr>
        <w:t>d.,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beginning £988,829. </w:t>
      </w:r>
    </w:p>
    <w:p w14:paraId="5C4AC80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45F72FB" w14:textId="2645085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conviction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requires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costly sacrifice;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</w:t>
      </w:r>
      <w:r w:rsidR="006D647D">
        <w:rPr>
          <w:rFonts w:asciiTheme="minorHAnsi" w:hAnsiTheme="minorHAnsi" w:cs="Courier New"/>
          <w:sz w:val="22"/>
          <w:szCs w:val="22"/>
        </w:rPr>
        <w:t>u</w:t>
      </w:r>
      <w:r w:rsidRPr="00F55589">
        <w:rPr>
          <w:rFonts w:asciiTheme="minorHAnsi" w:hAnsiTheme="minorHAnsi" w:cs="Courier New"/>
          <w:sz w:val="22"/>
          <w:szCs w:val="22"/>
        </w:rPr>
        <w:t>ller's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fidelity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conviction cost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stupendous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contemplate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lived. </w:t>
      </w:r>
    </w:p>
    <w:p w14:paraId="77C6AD7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CCB0EE2" w14:textId="77777777" w:rsidR="002C3376" w:rsidRPr="006D647D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6D647D">
        <w:rPr>
          <w:rFonts w:asciiTheme="minorHAnsi" w:hAnsiTheme="minorHAnsi" w:cs="Courier New"/>
          <w:b/>
          <w:bCs/>
          <w:sz w:val="22"/>
          <w:szCs w:val="22"/>
        </w:rPr>
        <w:t>GIVING</w:t>
      </w:r>
      <w:r w:rsidR="00634383" w:rsidRPr="006D647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D647D">
        <w:rPr>
          <w:rFonts w:asciiTheme="minorHAnsi" w:hAnsiTheme="minorHAnsi" w:cs="Courier New"/>
          <w:b/>
          <w:bCs/>
          <w:sz w:val="22"/>
          <w:szCs w:val="22"/>
        </w:rPr>
        <w:t>WITH</w:t>
      </w:r>
      <w:r w:rsidR="00634383" w:rsidRPr="006D647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D647D">
        <w:rPr>
          <w:rFonts w:asciiTheme="minorHAnsi" w:hAnsiTheme="minorHAnsi" w:cs="Courier New"/>
          <w:b/>
          <w:bCs/>
          <w:sz w:val="22"/>
          <w:szCs w:val="22"/>
        </w:rPr>
        <w:t xml:space="preserve">PRAYING. </w:t>
      </w:r>
    </w:p>
    <w:p w14:paraId="5DAF512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69876B4" w14:textId="56487510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figures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remember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dependent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 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built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 orphan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houses,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 orphans,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twelve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pounds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million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 schools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Sunday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Schools,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 nearly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hundred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fifty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children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 taught,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hundred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pounds more.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circulated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million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parts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thereof,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pounds;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 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million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tracts,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fifty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 pounds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Besides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 hundred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sixty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pounds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laborers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lands.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expended during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sixty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astonishing aggregate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million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pounds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sterling ($7,500,000).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</w:t>
      </w:r>
      <w:r w:rsidR="006D647D">
        <w:rPr>
          <w:rFonts w:asciiTheme="minorHAnsi" w:hAnsiTheme="minorHAnsi" w:cs="Courier New"/>
          <w:sz w:val="22"/>
          <w:szCs w:val="22"/>
        </w:rPr>
        <w:t>u</w:t>
      </w:r>
      <w:r w:rsidRPr="00F55589">
        <w:rPr>
          <w:rFonts w:asciiTheme="minorHAnsi" w:hAnsiTheme="minorHAnsi" w:cs="Courier New"/>
          <w:sz w:val="22"/>
          <w:szCs w:val="22"/>
        </w:rPr>
        <w:t>ller's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gifts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recognition.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annual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reports,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recurring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strange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frequency, suggested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ripe age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constrained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treasure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carefully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added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gifts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</w:t>
      </w:r>
      <w:r w:rsidR="006D647D">
        <w:rPr>
          <w:rFonts w:asciiTheme="minorHAnsi" w:hAnsiTheme="minorHAnsi" w:cs="Courier New"/>
          <w:sz w:val="22"/>
          <w:szCs w:val="22"/>
        </w:rPr>
        <w:t>u</w:t>
      </w:r>
      <w:r w:rsidRPr="00F55589">
        <w:rPr>
          <w:rFonts w:asciiTheme="minorHAnsi" w:hAnsiTheme="minorHAnsi" w:cs="Courier New"/>
          <w:sz w:val="22"/>
          <w:szCs w:val="22"/>
        </w:rPr>
        <w:t>ller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benevolent objects,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aggregate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"servant"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reaches,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March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1898,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eighty-one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hundred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ninety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pounds,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eighteen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shillings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"servant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 Jesus"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George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</w:t>
      </w:r>
      <w:r w:rsidR="006D647D">
        <w:rPr>
          <w:rFonts w:asciiTheme="minorHAnsi" w:hAnsiTheme="minorHAnsi" w:cs="Courier New"/>
          <w:sz w:val="22"/>
          <w:szCs w:val="22"/>
        </w:rPr>
        <w:t>u</w:t>
      </w:r>
      <w:r w:rsidRPr="00F55589">
        <w:rPr>
          <w:rFonts w:asciiTheme="minorHAnsi" w:hAnsiTheme="minorHAnsi" w:cs="Courier New"/>
          <w:sz w:val="22"/>
          <w:szCs w:val="22"/>
        </w:rPr>
        <w:t>ller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donated,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 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legacies,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amount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equal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one-fifteenth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sum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beginning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departments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(£1,448,959).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parallel. </w:t>
      </w:r>
    </w:p>
    <w:p w14:paraId="0EAE385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20E9CA0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6D647D">
        <w:rPr>
          <w:rFonts w:asciiTheme="minorHAnsi" w:hAnsiTheme="minorHAnsi" w:cs="Courier New"/>
          <w:b/>
          <w:bCs/>
          <w:sz w:val="22"/>
          <w:szCs w:val="22"/>
        </w:rPr>
        <w:t>HIS</w:t>
      </w:r>
      <w:r w:rsidR="00634383" w:rsidRPr="006D647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D647D">
        <w:rPr>
          <w:rFonts w:asciiTheme="minorHAnsi" w:hAnsiTheme="minorHAnsi" w:cs="Courier New"/>
          <w:b/>
          <w:bCs/>
          <w:sz w:val="22"/>
          <w:szCs w:val="22"/>
        </w:rPr>
        <w:t>INVESTMENTS</w:t>
      </w:r>
      <w:r w:rsidRPr="00F55589">
        <w:rPr>
          <w:rFonts w:asciiTheme="minorHAnsi" w:hAnsiTheme="minorHAnsi" w:cs="Courier New"/>
          <w:sz w:val="22"/>
          <w:szCs w:val="22"/>
        </w:rPr>
        <w:t xml:space="preserve">. </w:t>
      </w:r>
    </w:p>
    <w:p w14:paraId="1D4DD28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793A1FD" w14:textId="1F73BF31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</w:t>
      </w:r>
      <w:r w:rsidR="006D647D">
        <w:rPr>
          <w:rFonts w:asciiTheme="minorHAnsi" w:hAnsiTheme="minorHAnsi" w:cs="Courier New"/>
          <w:sz w:val="22"/>
          <w:szCs w:val="22"/>
        </w:rPr>
        <w:t>u</w:t>
      </w:r>
      <w:r w:rsidRPr="00F55589">
        <w:rPr>
          <w:rFonts w:asciiTheme="minorHAnsi" w:hAnsiTheme="minorHAnsi" w:cs="Courier New"/>
          <w:sz w:val="22"/>
          <w:szCs w:val="22"/>
        </w:rPr>
        <w:t>ller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increasingly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invested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profitably,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sixty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penny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speculation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investments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banks,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 railways,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"friends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mammon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unrighteousness,"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everlasting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habitations.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continued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 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provision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daughter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treasure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giver 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exhort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systematic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beneficence.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gave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million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gives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tithe,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fixed proportion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annual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income,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simplest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wants.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 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portion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 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George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</w:t>
      </w:r>
      <w:r w:rsidR="006D647D">
        <w:rPr>
          <w:rFonts w:asciiTheme="minorHAnsi" w:hAnsiTheme="minorHAnsi" w:cs="Courier New"/>
          <w:sz w:val="22"/>
          <w:szCs w:val="22"/>
        </w:rPr>
        <w:t>u</w:t>
      </w:r>
      <w:r w:rsidRPr="00F55589">
        <w:rPr>
          <w:rFonts w:asciiTheme="minorHAnsi" w:hAnsiTheme="minorHAnsi" w:cs="Courier New"/>
          <w:sz w:val="22"/>
          <w:szCs w:val="22"/>
        </w:rPr>
        <w:t>ller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reserve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frugal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entire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remainder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needeth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utter revolution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habits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 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adopted.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</w:t>
      </w:r>
      <w:r w:rsidR="006D647D">
        <w:rPr>
          <w:rFonts w:asciiTheme="minorHAnsi" w:hAnsiTheme="minorHAnsi" w:cs="Courier New"/>
          <w:sz w:val="22"/>
          <w:szCs w:val="22"/>
        </w:rPr>
        <w:t>u</w:t>
      </w:r>
      <w:r w:rsidRPr="00F55589">
        <w:rPr>
          <w:rFonts w:asciiTheme="minorHAnsi" w:hAnsiTheme="minorHAnsi" w:cs="Courier New"/>
          <w:sz w:val="22"/>
          <w:szCs w:val="22"/>
        </w:rPr>
        <w:t>ller's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aim 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obtain,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 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ascetic,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spirit. </w:t>
      </w:r>
    </w:p>
    <w:p w14:paraId="155DB70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5BA6278" w14:textId="77777777" w:rsidR="002C3376" w:rsidRPr="006D647D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6D647D">
        <w:rPr>
          <w:rFonts w:asciiTheme="minorHAnsi" w:hAnsiTheme="minorHAnsi" w:cs="Courier New"/>
          <w:b/>
          <w:bCs/>
          <w:sz w:val="22"/>
          <w:szCs w:val="22"/>
        </w:rPr>
        <w:t>HIS</w:t>
      </w:r>
      <w:r w:rsidR="00737290" w:rsidRPr="006D647D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6D647D">
        <w:rPr>
          <w:rFonts w:asciiTheme="minorHAnsi" w:hAnsiTheme="minorHAnsi" w:cs="Courier New"/>
          <w:b/>
          <w:bCs/>
          <w:sz w:val="22"/>
          <w:szCs w:val="22"/>
        </w:rPr>
        <w:t xml:space="preserve">STEWARDSHIP. </w:t>
      </w:r>
    </w:p>
    <w:p w14:paraId="0A90FF4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FCB7AAC" w14:textId="19F72F16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continually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ste</w:t>
      </w:r>
      <w:r w:rsidR="006D647D">
        <w:rPr>
          <w:rFonts w:asciiTheme="minorHAnsi" w:hAnsiTheme="minorHAnsi" w:cs="Courier New"/>
          <w:sz w:val="22"/>
          <w:szCs w:val="22"/>
        </w:rPr>
        <w:t>w</w:t>
      </w:r>
      <w:r w:rsidRPr="00F55589">
        <w:rPr>
          <w:rFonts w:asciiTheme="minorHAnsi" w:hAnsiTheme="minorHAnsi" w:cs="Courier New"/>
          <w:sz w:val="22"/>
          <w:szCs w:val="22"/>
        </w:rPr>
        <w:t>ardship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 property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brief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 earth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property held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realities, 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projecting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decision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tribunal.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Thus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sought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prayerfully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conscientiously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labor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fellowmen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"ashamed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coming."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fear;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generation knew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was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he.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 manifested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gifts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begotten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 Calvary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received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abiding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presence manifested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obedience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benevolence;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subduing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 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tormenting fear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confidence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God. </w:t>
      </w:r>
    </w:p>
    <w:p w14:paraId="0587CA2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C2DDF5D" w14:textId="77777777" w:rsidR="002C3376" w:rsidRPr="0038710E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38710E">
        <w:rPr>
          <w:rFonts w:asciiTheme="minorHAnsi" w:hAnsiTheme="minorHAnsi" w:cs="Courier New"/>
          <w:b/>
          <w:bCs/>
          <w:sz w:val="22"/>
          <w:szCs w:val="22"/>
        </w:rPr>
        <w:t>FAVORITE</w:t>
      </w:r>
      <w:r w:rsidR="00737290" w:rsidRPr="0038710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8710E">
        <w:rPr>
          <w:rFonts w:asciiTheme="minorHAnsi" w:hAnsiTheme="minorHAnsi" w:cs="Courier New"/>
          <w:b/>
          <w:bCs/>
          <w:sz w:val="22"/>
          <w:szCs w:val="22"/>
        </w:rPr>
        <w:t xml:space="preserve">TEXTS. </w:t>
      </w:r>
    </w:p>
    <w:p w14:paraId="4670275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6DEEC8C" w14:textId="2272D1B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texts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strongly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impressed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moulded 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</w:t>
      </w:r>
      <w:r w:rsidR="0038710E">
        <w:rPr>
          <w:rFonts w:asciiTheme="minorHAnsi" w:hAnsiTheme="minorHAnsi" w:cs="Courier New"/>
          <w:sz w:val="22"/>
          <w:szCs w:val="22"/>
        </w:rPr>
        <w:t>u</w:t>
      </w:r>
      <w:r w:rsidRPr="00F55589">
        <w:rPr>
          <w:rFonts w:asciiTheme="minorHAnsi" w:hAnsiTheme="minorHAnsi" w:cs="Courier New"/>
          <w:sz w:val="22"/>
          <w:szCs w:val="22"/>
        </w:rPr>
        <w:t>ller's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habits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Luke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6:38: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"Give,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measure,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shaken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together,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running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 bosom."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testimony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bountifully."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Again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</w:t>
      </w:r>
      <w:r w:rsidR="0038710E">
        <w:rPr>
          <w:rFonts w:asciiTheme="minorHAnsi" w:hAnsiTheme="minorHAnsi" w:cs="Courier New"/>
          <w:sz w:val="22"/>
          <w:szCs w:val="22"/>
        </w:rPr>
        <w:t>e</w:t>
      </w:r>
      <w:r w:rsidRPr="00F55589">
        <w:rPr>
          <w:rFonts w:asciiTheme="minorHAnsi" w:hAnsiTheme="minorHAnsi" w:cs="Courier New"/>
          <w:sz w:val="22"/>
          <w:szCs w:val="22"/>
        </w:rPr>
        <w:t xml:space="preserve"> blessed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believed 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sough</w:t>
      </w:r>
      <w:r w:rsidR="0038710E">
        <w:rPr>
          <w:rFonts w:asciiTheme="minorHAnsi" w:hAnsiTheme="minorHAnsi" w:cs="Courier New"/>
          <w:sz w:val="22"/>
          <w:szCs w:val="22"/>
        </w:rPr>
        <w:t>t</w:t>
      </w:r>
      <w:r w:rsidRPr="00F55589">
        <w:rPr>
          <w:rFonts w:asciiTheme="minorHAnsi" w:hAnsiTheme="minorHAnsi" w:cs="Courier New"/>
          <w:sz w:val="22"/>
          <w:szCs w:val="22"/>
        </w:rPr>
        <w:t xml:space="preserve">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blessed abundantly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increased 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more. </w:t>
      </w:r>
    </w:p>
    <w:p w14:paraId="1ACCC0D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12570C8" w14:textId="56691CA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surprise,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already noted,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</w:t>
      </w:r>
      <w:r w:rsidR="0038710E">
        <w:rPr>
          <w:rFonts w:asciiTheme="minorHAnsi" w:hAnsiTheme="minorHAnsi" w:cs="Courier New"/>
          <w:sz w:val="22"/>
          <w:szCs w:val="22"/>
        </w:rPr>
        <w:t>u</w:t>
      </w:r>
      <w:r w:rsidRPr="00F55589">
        <w:rPr>
          <w:rFonts w:asciiTheme="minorHAnsi" w:hAnsiTheme="minorHAnsi" w:cs="Courier New"/>
          <w:sz w:val="22"/>
          <w:szCs w:val="22"/>
        </w:rPr>
        <w:t>ller's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estate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death,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sworn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admitted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probate,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 £169.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9s.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4d.,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household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furniture,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etc.,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 reckoned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100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pounds,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possession 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trifle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sixty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pounds,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awaiting disbursement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steward. </w:t>
      </w:r>
    </w:p>
    <w:p w14:paraId="2872C48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4646BCC" w14:textId="77777777" w:rsidR="002C3376" w:rsidRPr="0038710E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38710E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38710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8710E">
        <w:rPr>
          <w:rFonts w:asciiTheme="minorHAnsi" w:hAnsiTheme="minorHAnsi" w:cs="Courier New"/>
          <w:b/>
          <w:bCs/>
          <w:sz w:val="22"/>
          <w:szCs w:val="22"/>
        </w:rPr>
        <w:t>SECRET</w:t>
      </w:r>
      <w:r w:rsidR="00737290" w:rsidRPr="0038710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8710E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737290" w:rsidRPr="0038710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8710E">
        <w:rPr>
          <w:rFonts w:asciiTheme="minorHAnsi" w:hAnsiTheme="minorHAnsi" w:cs="Courier New"/>
          <w:b/>
          <w:bCs/>
          <w:sz w:val="22"/>
          <w:szCs w:val="22"/>
        </w:rPr>
        <w:t>IT</w:t>
      </w:r>
      <w:r w:rsidR="00737290" w:rsidRPr="0038710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8710E">
        <w:rPr>
          <w:rFonts w:asciiTheme="minorHAnsi" w:hAnsiTheme="minorHAnsi" w:cs="Courier New"/>
          <w:b/>
          <w:bCs/>
          <w:sz w:val="22"/>
          <w:szCs w:val="22"/>
        </w:rPr>
        <w:t xml:space="preserve">ALL. </w:t>
      </w:r>
    </w:p>
    <w:p w14:paraId="70818CC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D7112A5" w14:textId="62622261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summarize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</w:t>
      </w:r>
      <w:r w:rsidR="0038710E">
        <w:rPr>
          <w:rFonts w:asciiTheme="minorHAnsi" w:hAnsiTheme="minorHAnsi" w:cs="Courier New"/>
          <w:sz w:val="22"/>
          <w:szCs w:val="22"/>
        </w:rPr>
        <w:t>u</w:t>
      </w:r>
      <w:r w:rsidRPr="00F55589">
        <w:rPr>
          <w:rFonts w:asciiTheme="minorHAnsi" w:hAnsiTheme="minorHAnsi" w:cs="Courier New"/>
          <w:sz w:val="22"/>
          <w:szCs w:val="22"/>
        </w:rPr>
        <w:t>ller's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secret.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habit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else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daily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frequent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communion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unwearied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supplications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intercessions.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crisis,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resort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satisfied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fixed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unchanging 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promise;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boldness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suppliant 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 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pleads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assurance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immutable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Promiser,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petition.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unwearied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intercessor. 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discouraged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particularly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guidance 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paths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obedience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 list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 daily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reconciliation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sixty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 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doubt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heaven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burden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concerning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mercy." </w:t>
      </w:r>
    </w:p>
    <w:p w14:paraId="3A590A1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5E50893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sufficient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example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unparalleled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perseverance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importunity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intercession.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clasping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 horns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altar;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simply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confidently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 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drawn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object,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Lord's enabling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continue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patiently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believingly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wait 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answer;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assured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ultimate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praised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advance,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received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asked. </w:t>
      </w:r>
    </w:p>
    <w:p w14:paraId="7701C9A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E86D7EC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 unceasingly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shortly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departure,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faith, 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promises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embraced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confessed 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Lord. </w:t>
      </w:r>
    </w:p>
    <w:p w14:paraId="2E988BD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61687DA" w14:textId="77777777" w:rsidR="002C3376" w:rsidRPr="0038710E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38710E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634383" w:rsidRPr="0038710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8710E">
        <w:rPr>
          <w:rFonts w:asciiTheme="minorHAnsi" w:hAnsiTheme="minorHAnsi" w:cs="Courier New"/>
          <w:b/>
          <w:bCs/>
          <w:sz w:val="22"/>
          <w:szCs w:val="22"/>
        </w:rPr>
        <w:t>PRIVILEGE</w:t>
      </w:r>
      <w:r w:rsidR="00737290" w:rsidRPr="0038710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8710E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634383" w:rsidRPr="0038710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8710E">
        <w:rPr>
          <w:rFonts w:asciiTheme="minorHAnsi" w:hAnsiTheme="minorHAnsi" w:cs="Courier New"/>
          <w:b/>
          <w:bCs/>
          <w:sz w:val="22"/>
          <w:szCs w:val="22"/>
        </w:rPr>
        <w:t xml:space="preserve">ALL. </w:t>
      </w:r>
    </w:p>
    <w:p w14:paraId="23E731C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DC84492" w14:textId="02D3D9D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</w:t>
      </w:r>
      <w:r w:rsidR="0038710E">
        <w:rPr>
          <w:rFonts w:asciiTheme="minorHAnsi" w:hAnsiTheme="minorHAnsi" w:cs="Courier New"/>
          <w:sz w:val="22"/>
          <w:szCs w:val="22"/>
        </w:rPr>
        <w:t>u</w:t>
      </w:r>
      <w:r w:rsidRPr="00F55589">
        <w:rPr>
          <w:rFonts w:asciiTheme="minorHAnsi" w:hAnsiTheme="minorHAnsi" w:cs="Courier New"/>
          <w:sz w:val="22"/>
          <w:szCs w:val="22"/>
        </w:rPr>
        <w:t>ller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frequently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Journal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reports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warned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miracle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worker,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exceptional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application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ordinary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spheres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service.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patient repetition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affirms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essentials,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privilege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various forms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therefore, 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build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orphan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houses,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etc.,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</w:t>
      </w:r>
      <w:r w:rsidR="0038710E">
        <w:rPr>
          <w:rFonts w:asciiTheme="minorHAnsi" w:hAnsiTheme="minorHAnsi" w:cs="Courier New"/>
          <w:sz w:val="22"/>
          <w:szCs w:val="22"/>
        </w:rPr>
        <w:t>u</w:t>
      </w:r>
      <w:r w:rsidRPr="00F55589">
        <w:rPr>
          <w:rFonts w:asciiTheme="minorHAnsi" w:hAnsiTheme="minorHAnsi" w:cs="Courier New"/>
          <w:sz w:val="22"/>
          <w:szCs w:val="22"/>
        </w:rPr>
        <w:t>ller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did,"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unbelieving.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 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appointed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exercise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 trust,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promise. </w:t>
      </w:r>
    </w:p>
    <w:p w14:paraId="11A44A3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6FB6536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Throughout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pen,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faithfulness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preparation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efficient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service,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convincing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Lord. </w:t>
      </w:r>
    </w:p>
    <w:p w14:paraId="1D205EA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566B018" w14:textId="77777777" w:rsidR="002C3376" w:rsidRPr="0038710E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38710E">
        <w:rPr>
          <w:rFonts w:asciiTheme="minorHAnsi" w:hAnsiTheme="minorHAnsi" w:cs="Courier New"/>
          <w:b/>
          <w:bCs/>
          <w:sz w:val="22"/>
          <w:szCs w:val="22"/>
        </w:rPr>
        <w:t>SUPERNATURAL</w:t>
      </w:r>
      <w:r w:rsidR="00737290" w:rsidRPr="0038710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8710E">
        <w:rPr>
          <w:rFonts w:asciiTheme="minorHAnsi" w:hAnsiTheme="minorHAnsi" w:cs="Courier New"/>
          <w:b/>
          <w:bCs/>
          <w:sz w:val="22"/>
          <w:szCs w:val="22"/>
        </w:rPr>
        <w:t xml:space="preserve">POWER. </w:t>
      </w:r>
    </w:p>
    <w:p w14:paraId="1328E73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F7E5CB6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supernatural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enigma, defying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solution;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mystery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mystery.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supernatural factor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problem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inexplicable.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 pathetically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"burning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wilderness,"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aflame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threatened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apparent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destruction,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consumed,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aside,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wondering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sight.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burnt?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Jehovah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dwelt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Wesley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breath, "Best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us." </w:t>
      </w:r>
    </w:p>
    <w:p w14:paraId="2E235EC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F417094" w14:textId="788EF23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consider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rapid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growth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 small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insignificant,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conducted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 small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accommodating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thirty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orphans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enlarged 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premises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necessary;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 one,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structures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 built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hundred,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hundred,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hundred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fifty,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fifty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inmates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 shelter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vast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rapid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enlargement.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outlay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trifling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expenditure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perhaps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hundred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pounds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Institution,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five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hundred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pounds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twelve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months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orphan work,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</w:t>
      </w:r>
      <w:r w:rsidR="0038710E">
        <w:rPr>
          <w:rFonts w:asciiTheme="minorHAnsi" w:hAnsiTheme="minorHAnsi" w:cs="Courier New"/>
          <w:sz w:val="22"/>
          <w:szCs w:val="22"/>
        </w:rPr>
        <w:t>ul</w:t>
      </w:r>
      <w:r w:rsidRPr="00F55589">
        <w:rPr>
          <w:rFonts w:asciiTheme="minorHAnsi" w:hAnsiTheme="minorHAnsi" w:cs="Courier New"/>
          <w:sz w:val="22"/>
          <w:szCs w:val="22"/>
        </w:rPr>
        <w:t>ler's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grand total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twenty-six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pounds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work. </w:t>
      </w:r>
    </w:p>
    <w:p w14:paraId="0EDB68B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C88AFA9" w14:textId="5AD962E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built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Ashley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staggered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capital,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 cried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fifteen thousand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pounds,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twenty-one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third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twenty-three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fifth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fifty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sixty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more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total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hundred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fifteen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 pounds.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Besides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38710E">
        <w:rPr>
          <w:rFonts w:asciiTheme="minorHAnsi" w:hAnsiTheme="minorHAnsi" w:cs="Courier New"/>
          <w:sz w:val="22"/>
          <w:szCs w:val="22"/>
        </w:rPr>
        <w:t>t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expenditure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rose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twenty-five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orphans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alone, irrespective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occasional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outlays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emergencies,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improved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sanitary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precautions. </w:t>
      </w:r>
    </w:p>
    <w:p w14:paraId="7B65104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2C7D4B1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danger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consumed,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Ashley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preserved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Jehovah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burns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branch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sided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utterly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perished, 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challenges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unbelievers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shoes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abides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Himself? </w:t>
      </w:r>
    </w:p>
    <w:p w14:paraId="4CDD3E3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7374C29" w14:textId="77777777" w:rsidR="002C3376" w:rsidRPr="0038710E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38710E">
        <w:rPr>
          <w:rFonts w:asciiTheme="minorHAnsi" w:hAnsiTheme="minorHAnsi" w:cs="Courier New"/>
          <w:b/>
          <w:bCs/>
          <w:sz w:val="22"/>
          <w:szCs w:val="22"/>
        </w:rPr>
        <w:t>ABUNDANT</w:t>
      </w:r>
      <w:r w:rsidR="00634383" w:rsidRPr="0038710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8710E">
        <w:rPr>
          <w:rFonts w:asciiTheme="minorHAnsi" w:hAnsiTheme="minorHAnsi" w:cs="Courier New"/>
          <w:b/>
          <w:bCs/>
          <w:sz w:val="22"/>
          <w:szCs w:val="22"/>
        </w:rPr>
        <w:t>IN</w:t>
      </w:r>
      <w:r w:rsidR="00634383" w:rsidRPr="0038710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8710E">
        <w:rPr>
          <w:rFonts w:asciiTheme="minorHAnsi" w:hAnsiTheme="minorHAnsi" w:cs="Courier New"/>
          <w:b/>
          <w:bCs/>
          <w:sz w:val="22"/>
          <w:szCs w:val="22"/>
        </w:rPr>
        <w:t xml:space="preserve">LABORS. </w:t>
      </w:r>
    </w:p>
    <w:p w14:paraId="7BCA99E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AC60F6B" w14:textId="5E211E5C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attempting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survey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Scriptural 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Institution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</w:t>
      </w:r>
      <w:r w:rsidR="005C62BB">
        <w:rPr>
          <w:rFonts w:asciiTheme="minorHAnsi" w:hAnsiTheme="minorHAnsi" w:cs="Courier New"/>
          <w:sz w:val="22"/>
          <w:szCs w:val="22"/>
        </w:rPr>
        <w:t>u</w:t>
      </w:r>
      <w:r w:rsidRPr="00F55589">
        <w:rPr>
          <w:rFonts w:asciiTheme="minorHAnsi" w:hAnsiTheme="minorHAnsi" w:cs="Courier New"/>
          <w:sz w:val="22"/>
          <w:szCs w:val="22"/>
        </w:rPr>
        <w:t>ller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permitted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pastor,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tracts. </w:t>
      </w:r>
    </w:p>
    <w:p w14:paraId="37D8465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B4A5602" w14:textId="20C685A1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period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covered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1826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1898,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departure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seventy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average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period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probably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sermons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week,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lifetime,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probably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estimate,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tours,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covered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hundred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 spread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seventeen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spoke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average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advanced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age. </w:t>
      </w:r>
    </w:p>
    <w:p w14:paraId="0DDDED7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DD27845" w14:textId="2824BE1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Probably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preaching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exclusive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orphans converted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Ashley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 account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numbers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addressed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impressed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addresses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continent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Europe,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America,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Asia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Australia,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vaster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numbers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narrative,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books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tracts,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quickening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example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 inadequate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range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influence wielded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tongue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labors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life. 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influence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tabulated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statistics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evades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mathematical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estimate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fragrance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alabaster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flask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escapes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 grosser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touch.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George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</w:t>
      </w:r>
      <w:r w:rsidR="005C62BB">
        <w:rPr>
          <w:rFonts w:asciiTheme="minorHAnsi" w:hAnsiTheme="minorHAnsi" w:cs="Courier New"/>
          <w:sz w:val="22"/>
          <w:szCs w:val="22"/>
        </w:rPr>
        <w:t>u</w:t>
      </w:r>
      <w:r w:rsidRPr="00F55589">
        <w:rPr>
          <w:rFonts w:asciiTheme="minorHAnsi" w:hAnsiTheme="minorHAnsi" w:cs="Courier New"/>
          <w:sz w:val="22"/>
          <w:szCs w:val="22"/>
        </w:rPr>
        <w:t>ller's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belongs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 penetrate.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rewards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it. </w:t>
      </w:r>
    </w:p>
    <w:p w14:paraId="2294668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E5CDE56" w14:textId="66BC16D7" w:rsidR="002C3376" w:rsidRPr="005C62BB" w:rsidRDefault="005C62BB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5C62BB">
        <w:rPr>
          <w:rFonts w:asciiTheme="minorHAnsi" w:hAnsiTheme="minorHAnsi" w:cs="Courier New"/>
          <w:b/>
          <w:bCs/>
          <w:sz w:val="22"/>
          <w:szCs w:val="22"/>
        </w:rPr>
        <w:t xml:space="preserve">A DOUBTER'S DOUBTS. </w:t>
      </w:r>
    </w:p>
    <w:p w14:paraId="36D58F6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BCA58F7" w14:textId="70C211D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doubt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sufficiency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proof,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convincing.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prominent daily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newspaper,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correspondent,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discussing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efficacy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referred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George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</w:t>
      </w:r>
      <w:r w:rsidR="005C62BB">
        <w:rPr>
          <w:rFonts w:asciiTheme="minorHAnsi" w:hAnsiTheme="minorHAnsi" w:cs="Courier New"/>
          <w:sz w:val="22"/>
          <w:szCs w:val="22"/>
        </w:rPr>
        <w:t>u</w:t>
      </w:r>
      <w:r w:rsidRPr="00F55589">
        <w:rPr>
          <w:rFonts w:asciiTheme="minorHAnsi" w:hAnsiTheme="minorHAnsi" w:cs="Courier New"/>
          <w:sz w:val="22"/>
          <w:szCs w:val="22"/>
        </w:rPr>
        <w:t xml:space="preserve">ller: </w:t>
      </w:r>
    </w:p>
    <w:p w14:paraId="65ADAA7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79D2781" w14:textId="7357D6F5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resided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seventies, 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described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best-advertised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people</w:t>
      </w:r>
      <w:proofErr w:type="gramEnd"/>
      <w:r w:rsidRPr="00F55589">
        <w:rPr>
          <w:rFonts w:asciiTheme="minorHAnsi" w:hAnsiTheme="minorHAnsi" w:cs="Courier New"/>
          <w:sz w:val="22"/>
          <w:szCs w:val="22"/>
        </w:rPr>
        <w:t xml:space="preserve">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spoken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Gladstone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Disraeli,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miraculous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solicited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behalf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charitable enterprise,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continuous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stream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treasury.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non-religious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name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familiar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Moody.</w:t>
      </w:r>
      <w:r w:rsidR="005C62BB">
        <w:rPr>
          <w:rFonts w:asciiTheme="minorHAnsi" w:hAnsiTheme="minorHAnsi" w:cs="Courier New"/>
          <w:sz w:val="22"/>
          <w:szCs w:val="22"/>
        </w:rPr>
        <w:t>"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1834391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3017CEB" w14:textId="6488CC96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"Doubtless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</w:t>
      </w:r>
      <w:r w:rsidR="005C62BB">
        <w:rPr>
          <w:rFonts w:asciiTheme="minorHAnsi" w:hAnsiTheme="minorHAnsi" w:cs="Courier New"/>
          <w:sz w:val="22"/>
          <w:szCs w:val="22"/>
        </w:rPr>
        <w:t>u</w:t>
      </w:r>
      <w:r w:rsidRPr="00F55589">
        <w:rPr>
          <w:rFonts w:asciiTheme="minorHAnsi" w:hAnsiTheme="minorHAnsi" w:cs="Courier New"/>
          <w:sz w:val="22"/>
          <w:szCs w:val="22"/>
        </w:rPr>
        <w:t>ller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sincere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convictions, but,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peculiarity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 advertised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conspicuously,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 receiving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benefit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publicity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 otherwise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obtained,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praying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money,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money,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5C62BB">
        <w:rPr>
          <w:rFonts w:asciiTheme="minorHAnsi" w:hAnsiTheme="minorHAnsi" w:cs="Courier New"/>
          <w:sz w:val="22"/>
          <w:szCs w:val="22"/>
        </w:rPr>
        <w:t>"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4B2768C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B22235B" w14:textId="53D3F62D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</w:t>
      </w:r>
      <w:r w:rsidR="005C62BB">
        <w:rPr>
          <w:rFonts w:asciiTheme="minorHAnsi" w:hAnsiTheme="minorHAnsi" w:cs="Courier New"/>
          <w:sz w:val="22"/>
          <w:szCs w:val="22"/>
        </w:rPr>
        <w:t>u</w:t>
      </w:r>
      <w:r w:rsidRPr="00F55589">
        <w:rPr>
          <w:rFonts w:asciiTheme="minorHAnsi" w:hAnsiTheme="minorHAnsi" w:cs="Courier New"/>
          <w:sz w:val="22"/>
          <w:szCs w:val="22"/>
        </w:rPr>
        <w:t>ller's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invariably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memoir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friend,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lately 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published,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aggrieved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Almighty,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'pets'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quote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 Savage)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imagined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example,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'unconverted'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friends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nearly fifty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avail.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absolutely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career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accounted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purely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causes.</w:t>
      </w:r>
      <w:r w:rsidR="005C62BB">
        <w:rPr>
          <w:rFonts w:asciiTheme="minorHAnsi" w:hAnsiTheme="minorHAnsi" w:cs="Courier New"/>
          <w:sz w:val="22"/>
          <w:szCs w:val="22"/>
        </w:rPr>
        <w:t>"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1D49B94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7B327AE" w14:textId="6329E1AC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admit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answers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interventions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Providence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behalf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favoritism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question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inevitably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arise,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Why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thousands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strong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</w:t>
      </w:r>
      <w:r w:rsidR="005C62BB">
        <w:rPr>
          <w:rFonts w:asciiTheme="minorHAnsi" w:hAnsiTheme="minorHAnsi" w:cs="Courier New"/>
          <w:sz w:val="22"/>
          <w:szCs w:val="22"/>
        </w:rPr>
        <w:t>ul</w:t>
      </w:r>
      <w:r w:rsidRPr="00F55589">
        <w:rPr>
          <w:rFonts w:asciiTheme="minorHAnsi" w:hAnsiTheme="minorHAnsi" w:cs="Courier New"/>
          <w:sz w:val="22"/>
          <w:szCs w:val="22"/>
        </w:rPr>
        <w:t>ler's,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disregarded?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enthusiasts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Jerusalem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months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'appear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clouds,'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accounts,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reported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starving,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immediate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prospect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their homes?" </w:t>
      </w:r>
    </w:p>
    <w:p w14:paraId="1447550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F06454F" w14:textId="33D4A9B4" w:rsidR="002C3376" w:rsidRDefault="005C62BB" w:rsidP="005C62BB">
      <w:pPr>
        <w:pStyle w:val="PlainText"/>
        <w:jc w:val="righ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 xml:space="preserve">"LECTOR." </w:t>
      </w:r>
    </w:p>
    <w:p w14:paraId="06D42F3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9208038" w14:textId="3C18DE1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"Lector"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easy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 M</w:t>
      </w:r>
      <w:r w:rsidR="005C62BB">
        <w:rPr>
          <w:rFonts w:asciiTheme="minorHAnsi" w:hAnsiTheme="minorHAnsi" w:cs="Courier New"/>
          <w:sz w:val="22"/>
          <w:szCs w:val="22"/>
        </w:rPr>
        <w:t>u</w:t>
      </w:r>
      <w:r w:rsidRPr="00F55589">
        <w:rPr>
          <w:rFonts w:asciiTheme="minorHAnsi" w:hAnsiTheme="minorHAnsi" w:cs="Courier New"/>
          <w:sz w:val="22"/>
          <w:szCs w:val="22"/>
        </w:rPr>
        <w:t>ller's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witness.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contends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peculiarity"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"publicity"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obtained,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advertised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 money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poured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quarters.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Thus</w:t>
      </w:r>
      <w:proofErr w:type="gramEnd"/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conspicuous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testimony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prayer-hearing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furnished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century,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dismissed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sweep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affirming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absolutely 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career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accounted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causes." </w:t>
      </w:r>
    </w:p>
    <w:p w14:paraId="4F53292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EE39F63" w14:textId="77777777" w:rsidR="002C3376" w:rsidRPr="005C62BB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5C62BB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5C62BB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C62BB">
        <w:rPr>
          <w:rFonts w:asciiTheme="minorHAnsi" w:hAnsiTheme="minorHAnsi" w:cs="Courier New"/>
          <w:b/>
          <w:bCs/>
          <w:sz w:val="22"/>
          <w:szCs w:val="22"/>
        </w:rPr>
        <w:t>DOUBTER</w:t>
      </w:r>
      <w:r w:rsidR="00737290" w:rsidRPr="005C62BB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C62BB">
        <w:rPr>
          <w:rFonts w:asciiTheme="minorHAnsi" w:hAnsiTheme="minorHAnsi" w:cs="Courier New"/>
          <w:b/>
          <w:bCs/>
          <w:sz w:val="22"/>
          <w:szCs w:val="22"/>
        </w:rPr>
        <w:t xml:space="preserve">ANSWERED. </w:t>
      </w:r>
    </w:p>
    <w:p w14:paraId="2C76EAD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D6677E6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submit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twelve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abundantly attested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7916FB4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F1291B7" w14:textId="053E6BAC" w:rsidR="002C3376" w:rsidRDefault="00AC11C6" w:rsidP="005C62BB">
      <w:pPr>
        <w:pStyle w:val="PlainText"/>
        <w:numPr>
          <w:ilvl w:val="0"/>
          <w:numId w:val="33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sixty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carried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involving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average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annual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expenditure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$125,000,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privately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publicly,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 direct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money. </w:t>
      </w:r>
    </w:p>
    <w:p w14:paraId="466CE72E" w14:textId="36126399" w:rsidR="002C3376" w:rsidRDefault="00AC11C6" w:rsidP="005C62BB">
      <w:pPr>
        <w:pStyle w:val="PlainText"/>
        <w:numPr>
          <w:ilvl w:val="0"/>
          <w:numId w:val="33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staff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allowed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however pressing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emergency. </w:t>
      </w:r>
    </w:p>
    <w:p w14:paraId="5AEDB769" w14:textId="1B93A2D3" w:rsidR="002C3376" w:rsidRDefault="00AC11C6" w:rsidP="005C62BB">
      <w:pPr>
        <w:pStyle w:val="PlainText"/>
        <w:numPr>
          <w:ilvl w:val="0"/>
          <w:numId w:val="33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lastRenderedPageBreak/>
        <w:t>Thousands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correspondents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inquired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wants,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information, 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crisis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</w:t>
      </w:r>
      <w:r w:rsidR="005C62BB">
        <w:rPr>
          <w:rFonts w:asciiTheme="minorHAnsi" w:hAnsiTheme="minorHAnsi" w:cs="Courier New"/>
          <w:sz w:val="22"/>
          <w:szCs w:val="22"/>
        </w:rPr>
        <w:t>e</w:t>
      </w:r>
      <w:r w:rsidRPr="00F55589">
        <w:rPr>
          <w:rFonts w:asciiTheme="minorHAnsi" w:hAnsiTheme="minorHAnsi" w:cs="Courier New"/>
          <w:sz w:val="22"/>
          <w:szCs w:val="22"/>
        </w:rPr>
        <w:t xml:space="preserve">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alone. </w:t>
      </w:r>
    </w:p>
    <w:p w14:paraId="6CA21FF8" w14:textId="28AEE39E" w:rsidR="002C3376" w:rsidRDefault="00AC11C6" w:rsidP="005C62BB">
      <w:pPr>
        <w:pStyle w:val="PlainText"/>
        <w:numPr>
          <w:ilvl w:val="0"/>
          <w:numId w:val="33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Reports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annually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published,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 doubt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prompted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gifts;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account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remarkable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supported.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dependence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 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reports,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issued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 years,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cessation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supplies. </w:t>
      </w:r>
    </w:p>
    <w:p w14:paraId="22B14B5B" w14:textId="585EF7F1" w:rsidR="002C3376" w:rsidRDefault="00AC11C6" w:rsidP="005C62BB">
      <w:pPr>
        <w:pStyle w:val="PlainText"/>
        <w:numPr>
          <w:ilvl w:val="0"/>
          <w:numId w:val="33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coincidences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accounted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awakened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public interest.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required 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 donors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facts. </w:t>
      </w:r>
    </w:p>
    <w:p w14:paraId="06A4A905" w14:textId="1553F7B4" w:rsidR="002C3376" w:rsidRDefault="00AC11C6" w:rsidP="005C62BB">
      <w:pPr>
        <w:pStyle w:val="PlainText"/>
        <w:numPr>
          <w:ilvl w:val="0"/>
          <w:numId w:val="33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broad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details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accounted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advertising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system. 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</w:t>
      </w:r>
      <w:r w:rsidR="005C62BB">
        <w:rPr>
          <w:rFonts w:asciiTheme="minorHAnsi" w:hAnsiTheme="minorHAnsi" w:cs="Courier New"/>
          <w:sz w:val="22"/>
          <w:szCs w:val="22"/>
        </w:rPr>
        <w:t>u</w:t>
      </w:r>
      <w:r w:rsidRPr="00F55589">
        <w:rPr>
          <w:rFonts w:asciiTheme="minorHAnsi" w:hAnsiTheme="minorHAnsi" w:cs="Courier New"/>
          <w:sz w:val="22"/>
          <w:szCs w:val="22"/>
        </w:rPr>
        <w:t>ller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recorded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definite blessings,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equally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definite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answers. </w:t>
      </w:r>
    </w:p>
    <w:p w14:paraId="4D2EA603" w14:textId="1FF791A9" w:rsidR="002C3376" w:rsidRDefault="00AC11C6" w:rsidP="005C62BB">
      <w:pPr>
        <w:pStyle w:val="PlainText"/>
        <w:numPr>
          <w:ilvl w:val="0"/>
          <w:numId w:val="33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interpositions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deliverances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independent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gifts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heating apparatus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necessitated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boiler.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sooner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repairs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begun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risked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health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hundred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orphans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heating. 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</w:t>
      </w:r>
      <w:r w:rsidR="005C62BB">
        <w:rPr>
          <w:rFonts w:asciiTheme="minorHAnsi" w:hAnsiTheme="minorHAnsi" w:cs="Courier New"/>
          <w:sz w:val="22"/>
          <w:szCs w:val="22"/>
        </w:rPr>
        <w:t>u</w:t>
      </w:r>
      <w:r w:rsidRPr="00F55589">
        <w:rPr>
          <w:rFonts w:asciiTheme="minorHAnsi" w:hAnsiTheme="minorHAnsi" w:cs="Courier New"/>
          <w:sz w:val="22"/>
          <w:szCs w:val="22"/>
        </w:rPr>
        <w:t>ller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carried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Father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fatherless,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shifted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warm 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repairs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complete. </w:t>
      </w:r>
    </w:p>
    <w:p w14:paraId="11A3A413" w14:textId="19E489C3" w:rsidR="002C3376" w:rsidRDefault="00AC11C6" w:rsidP="005C62BB">
      <w:pPr>
        <w:pStyle w:val="PlainText"/>
        <w:numPr>
          <w:ilvl w:val="0"/>
          <w:numId w:val="33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Hundreds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occurred,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sixty-five years,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next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 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postpone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hour!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direct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systematic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public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brought supplies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hundreds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orphans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 regularity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years. </w:t>
      </w:r>
    </w:p>
    <w:p w14:paraId="4DDA1E5B" w14:textId="53CE555F" w:rsidR="002C3376" w:rsidRDefault="00AC11C6" w:rsidP="005C62BB">
      <w:pPr>
        <w:pStyle w:val="PlainText"/>
        <w:numPr>
          <w:ilvl w:val="0"/>
          <w:numId w:val="33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Again,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supplies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growing wants.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</w:t>
      </w:r>
      <w:r w:rsidR="00DF2133">
        <w:rPr>
          <w:rFonts w:asciiTheme="minorHAnsi" w:hAnsiTheme="minorHAnsi" w:cs="Courier New"/>
          <w:sz w:val="22"/>
          <w:szCs w:val="22"/>
        </w:rPr>
        <w:t>u</w:t>
      </w:r>
      <w:r w:rsidRPr="00F55589">
        <w:rPr>
          <w:rFonts w:asciiTheme="minorHAnsi" w:hAnsiTheme="minorHAnsi" w:cs="Courier New"/>
          <w:sz w:val="22"/>
          <w:szCs w:val="22"/>
        </w:rPr>
        <w:t>ller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scale,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orphan 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departments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Scriptural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Institution.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accounted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basis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popular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purse, 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information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progress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five-fold enterprise,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responded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regularly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claims? </w:t>
      </w:r>
    </w:p>
    <w:p w14:paraId="43CB5E67" w14:textId="78EA2B55" w:rsidR="002C3376" w:rsidRDefault="00AC11C6" w:rsidP="005C62BB">
      <w:pPr>
        <w:pStyle w:val="PlainText"/>
        <w:numPr>
          <w:ilvl w:val="0"/>
          <w:numId w:val="33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Again,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crisis,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absolutely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contributors,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successfully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adequate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supplies,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 which,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ceased.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Once, 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single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penny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lacking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available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funds 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gathered,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penny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contribution box,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was. </w:t>
      </w:r>
    </w:p>
    <w:p w14:paraId="14190E01" w14:textId="409D3CEF" w:rsidR="002C3376" w:rsidRPr="00DF2133" w:rsidRDefault="00AC11C6" w:rsidP="00DF2133">
      <w:pPr>
        <w:pStyle w:val="PlainText"/>
        <w:numPr>
          <w:ilvl w:val="0"/>
          <w:numId w:val="33"/>
        </w:numPr>
        <w:rPr>
          <w:rFonts w:asciiTheme="minorHAnsi" w:hAnsiTheme="minorHAnsi" w:cs="Courier New"/>
          <w:sz w:val="22"/>
          <w:szCs w:val="22"/>
        </w:rPr>
      </w:pPr>
      <w:r w:rsidRPr="00DF2133">
        <w:rPr>
          <w:rFonts w:asciiTheme="minorHAnsi" w:hAnsiTheme="minorHAnsi" w:cs="Courier New"/>
          <w:sz w:val="22"/>
          <w:szCs w:val="22"/>
        </w:rPr>
        <w:t>Again,</w:t>
      </w:r>
      <w:r w:rsidR="00737290" w:rsidRPr="00DF2133">
        <w:rPr>
          <w:rFonts w:asciiTheme="minorHAnsi" w:hAnsiTheme="minorHAnsi" w:cs="Courier New"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sz w:val="22"/>
          <w:szCs w:val="22"/>
        </w:rPr>
        <w:t>Mr.</w:t>
      </w:r>
      <w:r w:rsidR="00737290" w:rsidRPr="00DF2133">
        <w:rPr>
          <w:rFonts w:asciiTheme="minorHAnsi" w:hAnsiTheme="minorHAnsi" w:cs="Courier New"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sz w:val="22"/>
          <w:szCs w:val="22"/>
        </w:rPr>
        <w:t>M</w:t>
      </w:r>
      <w:r w:rsidR="00DF2133" w:rsidRPr="00DF2133">
        <w:rPr>
          <w:rFonts w:asciiTheme="minorHAnsi" w:hAnsiTheme="minorHAnsi" w:cs="Courier New"/>
          <w:sz w:val="22"/>
          <w:szCs w:val="22"/>
        </w:rPr>
        <w:t>u</w:t>
      </w:r>
      <w:r w:rsidRPr="00DF2133">
        <w:rPr>
          <w:rFonts w:asciiTheme="minorHAnsi" w:hAnsiTheme="minorHAnsi" w:cs="Courier New"/>
          <w:sz w:val="22"/>
          <w:szCs w:val="22"/>
        </w:rPr>
        <w:t>ller</w:t>
      </w:r>
      <w:r w:rsidR="00737290" w:rsidRPr="00DF2133">
        <w:rPr>
          <w:rFonts w:asciiTheme="minorHAnsi" w:hAnsiTheme="minorHAnsi" w:cs="Courier New"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sz w:val="22"/>
          <w:szCs w:val="22"/>
        </w:rPr>
        <w:t>found</w:t>
      </w:r>
      <w:r w:rsidR="00737290" w:rsidRPr="00DF2133">
        <w:rPr>
          <w:rFonts w:asciiTheme="minorHAnsi" w:hAnsiTheme="minorHAnsi" w:cs="Courier New"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sz w:val="22"/>
          <w:szCs w:val="22"/>
        </w:rPr>
        <w:t>that</w:t>
      </w:r>
      <w:r w:rsidR="00737290" w:rsidRPr="00DF2133">
        <w:rPr>
          <w:rFonts w:asciiTheme="minorHAnsi" w:hAnsiTheme="minorHAnsi" w:cs="Courier New"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sz w:val="22"/>
          <w:szCs w:val="22"/>
        </w:rPr>
        <w:t>his</w:t>
      </w:r>
      <w:r w:rsidR="00737290" w:rsidRPr="00DF2133">
        <w:rPr>
          <w:rFonts w:asciiTheme="minorHAnsi" w:hAnsiTheme="minorHAnsi" w:cs="Courier New"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sz w:val="22"/>
          <w:szCs w:val="22"/>
        </w:rPr>
        <w:t>relations</w:t>
      </w:r>
      <w:r w:rsidR="00737290" w:rsidRPr="00DF2133">
        <w:rPr>
          <w:rFonts w:asciiTheme="minorHAnsi" w:hAnsiTheme="minorHAnsi" w:cs="Courier New"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sz w:val="22"/>
          <w:szCs w:val="22"/>
        </w:rPr>
        <w:t>with</w:t>
      </w:r>
      <w:r w:rsidR="00737290" w:rsidRPr="00DF2133">
        <w:rPr>
          <w:rFonts w:asciiTheme="minorHAnsi" w:hAnsiTheme="minorHAnsi" w:cs="Courier New"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sz w:val="22"/>
          <w:szCs w:val="22"/>
        </w:rPr>
        <w:t>God always</w:t>
      </w:r>
      <w:r w:rsidR="00737290" w:rsidRPr="00DF2133">
        <w:rPr>
          <w:rFonts w:asciiTheme="minorHAnsi" w:hAnsiTheme="minorHAnsi" w:cs="Courier New"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sz w:val="22"/>
          <w:szCs w:val="22"/>
        </w:rPr>
        <w:t>determined</w:t>
      </w:r>
      <w:r w:rsidR="00737290" w:rsidRPr="00DF2133">
        <w:rPr>
          <w:rFonts w:asciiTheme="minorHAnsi" w:hAnsiTheme="minorHAnsi" w:cs="Courier New"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sz w:val="22"/>
          <w:szCs w:val="22"/>
        </w:rPr>
        <w:t>the</w:t>
      </w:r>
      <w:r w:rsidR="00737290" w:rsidRPr="00DF2133">
        <w:rPr>
          <w:rFonts w:asciiTheme="minorHAnsi" w:hAnsiTheme="minorHAnsi" w:cs="Courier New"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sz w:val="22"/>
          <w:szCs w:val="22"/>
        </w:rPr>
        <w:t>measure</w:t>
      </w:r>
      <w:r w:rsidR="00737290" w:rsidRPr="00DF2133">
        <w:rPr>
          <w:rFonts w:asciiTheme="minorHAnsi" w:hAnsiTheme="minorHAnsi" w:cs="Courier New"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sz w:val="22"/>
          <w:szCs w:val="22"/>
        </w:rPr>
        <w:t>of</w:t>
      </w:r>
      <w:r w:rsidR="00737290" w:rsidRPr="00DF2133">
        <w:rPr>
          <w:rFonts w:asciiTheme="minorHAnsi" w:hAnsiTheme="minorHAnsi" w:cs="Courier New"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sz w:val="22"/>
          <w:szCs w:val="22"/>
        </w:rPr>
        <w:t>his</w:t>
      </w:r>
      <w:r w:rsidR="00737290" w:rsidRPr="00DF2133">
        <w:rPr>
          <w:rFonts w:asciiTheme="minorHAnsi" w:hAnsiTheme="minorHAnsi" w:cs="Courier New"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sz w:val="22"/>
          <w:szCs w:val="22"/>
        </w:rPr>
        <w:t>help</w:t>
      </w:r>
      <w:r w:rsidR="00737290" w:rsidRPr="00DF2133">
        <w:rPr>
          <w:rFonts w:asciiTheme="minorHAnsi" w:hAnsiTheme="minorHAnsi" w:cs="Courier New"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sz w:val="22"/>
          <w:szCs w:val="22"/>
        </w:rPr>
        <w:t>from</w:t>
      </w:r>
      <w:r w:rsidR="00737290" w:rsidRPr="00DF2133">
        <w:rPr>
          <w:rFonts w:asciiTheme="minorHAnsi" w:hAnsiTheme="minorHAnsi" w:cs="Courier New"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sz w:val="22"/>
          <w:szCs w:val="22"/>
        </w:rPr>
        <w:t>man;</w:t>
      </w:r>
      <w:r w:rsidR="00737290" w:rsidRPr="00DF2133">
        <w:rPr>
          <w:rFonts w:asciiTheme="minorHAnsi" w:hAnsiTheme="minorHAnsi" w:cs="Courier New"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sz w:val="22"/>
          <w:szCs w:val="22"/>
        </w:rPr>
        <w:t>unless his</w:t>
      </w:r>
      <w:r w:rsidR="00737290" w:rsidRPr="00DF2133">
        <w:rPr>
          <w:rFonts w:asciiTheme="minorHAnsi" w:hAnsiTheme="minorHAnsi" w:cs="Courier New"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sz w:val="22"/>
          <w:szCs w:val="22"/>
        </w:rPr>
        <w:t>fellowship</w:t>
      </w:r>
      <w:r w:rsidR="00737290" w:rsidRPr="00DF2133">
        <w:rPr>
          <w:rFonts w:asciiTheme="minorHAnsi" w:hAnsiTheme="minorHAnsi" w:cs="Courier New"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sz w:val="22"/>
          <w:szCs w:val="22"/>
        </w:rPr>
        <w:t>with</w:t>
      </w:r>
      <w:r w:rsidR="00737290" w:rsidRPr="00DF2133">
        <w:rPr>
          <w:rFonts w:asciiTheme="minorHAnsi" w:hAnsiTheme="minorHAnsi" w:cs="Courier New"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sz w:val="22"/>
          <w:szCs w:val="22"/>
        </w:rPr>
        <w:t>his</w:t>
      </w:r>
      <w:r w:rsidR="00737290" w:rsidRPr="00DF2133">
        <w:rPr>
          <w:rFonts w:asciiTheme="minorHAnsi" w:hAnsiTheme="minorHAnsi" w:cs="Courier New"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sz w:val="22"/>
          <w:szCs w:val="22"/>
        </w:rPr>
        <w:t>Heavenly</w:t>
      </w:r>
      <w:r w:rsidR="00737290" w:rsidRPr="00DF2133">
        <w:rPr>
          <w:rFonts w:asciiTheme="minorHAnsi" w:hAnsiTheme="minorHAnsi" w:cs="Courier New"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sz w:val="22"/>
          <w:szCs w:val="22"/>
        </w:rPr>
        <w:t>Father</w:t>
      </w:r>
      <w:r w:rsidR="00737290" w:rsidRPr="00DF2133">
        <w:rPr>
          <w:rFonts w:asciiTheme="minorHAnsi" w:hAnsiTheme="minorHAnsi" w:cs="Courier New"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sz w:val="22"/>
          <w:szCs w:val="22"/>
        </w:rPr>
        <w:t>was</w:t>
      </w:r>
      <w:r w:rsidR="00737290" w:rsidRPr="00DF2133">
        <w:rPr>
          <w:rFonts w:asciiTheme="minorHAnsi" w:hAnsiTheme="minorHAnsi" w:cs="Courier New"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sz w:val="22"/>
          <w:szCs w:val="22"/>
        </w:rPr>
        <w:t>closely</w:t>
      </w:r>
      <w:r w:rsidR="00737290" w:rsidRPr="00DF2133">
        <w:rPr>
          <w:rFonts w:asciiTheme="minorHAnsi" w:hAnsiTheme="minorHAnsi" w:cs="Courier New"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sz w:val="22"/>
          <w:szCs w:val="22"/>
        </w:rPr>
        <w:t>maintained, all</w:t>
      </w:r>
      <w:r w:rsidR="00737290" w:rsidRPr="00DF2133">
        <w:rPr>
          <w:rFonts w:asciiTheme="minorHAnsi" w:hAnsiTheme="minorHAnsi" w:cs="Courier New"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sz w:val="22"/>
          <w:szCs w:val="22"/>
        </w:rPr>
        <w:t>else</w:t>
      </w:r>
      <w:r w:rsidR="00737290" w:rsidRPr="00DF2133">
        <w:rPr>
          <w:rFonts w:asciiTheme="minorHAnsi" w:hAnsiTheme="minorHAnsi" w:cs="Courier New"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sz w:val="22"/>
          <w:szCs w:val="22"/>
        </w:rPr>
        <w:t>went</w:t>
      </w:r>
      <w:r w:rsidR="00737290" w:rsidRPr="00DF2133">
        <w:rPr>
          <w:rFonts w:asciiTheme="minorHAnsi" w:hAnsiTheme="minorHAnsi" w:cs="Courier New"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sz w:val="22"/>
          <w:szCs w:val="22"/>
        </w:rPr>
        <w:t>wrong.</w:t>
      </w:r>
      <w:r w:rsidR="00737290" w:rsidRPr="00DF2133">
        <w:rPr>
          <w:rFonts w:asciiTheme="minorHAnsi" w:hAnsiTheme="minorHAnsi" w:cs="Courier New"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sz w:val="22"/>
          <w:szCs w:val="22"/>
        </w:rPr>
        <w:t>The</w:t>
      </w:r>
      <w:r w:rsidR="00737290" w:rsidRPr="00DF2133">
        <w:rPr>
          <w:rFonts w:asciiTheme="minorHAnsi" w:hAnsiTheme="minorHAnsi" w:cs="Courier New"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sz w:val="22"/>
          <w:szCs w:val="22"/>
        </w:rPr>
        <w:t>more</w:t>
      </w:r>
      <w:r w:rsidR="00737290" w:rsidRPr="00DF2133">
        <w:rPr>
          <w:rFonts w:asciiTheme="minorHAnsi" w:hAnsiTheme="minorHAnsi" w:cs="Courier New"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sz w:val="22"/>
          <w:szCs w:val="22"/>
        </w:rPr>
        <w:t>absolute</w:t>
      </w:r>
      <w:r w:rsidR="00737290" w:rsidRPr="00DF2133">
        <w:rPr>
          <w:rFonts w:asciiTheme="minorHAnsi" w:hAnsiTheme="minorHAnsi" w:cs="Courier New"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sz w:val="22"/>
          <w:szCs w:val="22"/>
        </w:rPr>
        <w:t>his</w:t>
      </w:r>
      <w:r w:rsidR="00737290" w:rsidRPr="00DF2133">
        <w:rPr>
          <w:rFonts w:asciiTheme="minorHAnsi" w:hAnsiTheme="minorHAnsi" w:cs="Courier New"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sz w:val="22"/>
          <w:szCs w:val="22"/>
        </w:rPr>
        <w:t>dependence on</w:t>
      </w:r>
      <w:r w:rsidR="00737290" w:rsidRPr="00DF2133">
        <w:rPr>
          <w:rFonts w:asciiTheme="minorHAnsi" w:hAnsiTheme="minorHAnsi" w:cs="Courier New"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sz w:val="22"/>
          <w:szCs w:val="22"/>
        </w:rPr>
        <w:t>God,</w:t>
      </w:r>
      <w:r w:rsidR="00737290" w:rsidRPr="00DF2133">
        <w:rPr>
          <w:rFonts w:asciiTheme="minorHAnsi" w:hAnsiTheme="minorHAnsi" w:cs="Courier New"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sz w:val="22"/>
          <w:szCs w:val="22"/>
        </w:rPr>
        <w:t>his</w:t>
      </w:r>
      <w:r w:rsidR="00737290" w:rsidRPr="00DF2133">
        <w:rPr>
          <w:rFonts w:asciiTheme="minorHAnsi" w:hAnsiTheme="minorHAnsi" w:cs="Courier New"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sz w:val="22"/>
          <w:szCs w:val="22"/>
        </w:rPr>
        <w:t>separation</w:t>
      </w:r>
      <w:r w:rsidR="00737290" w:rsidRPr="00DF2133">
        <w:rPr>
          <w:rFonts w:asciiTheme="minorHAnsi" w:hAnsiTheme="minorHAnsi" w:cs="Courier New"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sz w:val="22"/>
          <w:szCs w:val="22"/>
        </w:rPr>
        <w:t>unto</w:t>
      </w:r>
      <w:r w:rsidR="00737290" w:rsidRPr="00DF2133">
        <w:rPr>
          <w:rFonts w:asciiTheme="minorHAnsi" w:hAnsiTheme="minorHAnsi" w:cs="Courier New"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sz w:val="22"/>
          <w:szCs w:val="22"/>
        </w:rPr>
        <w:t>Him</w:t>
      </w:r>
      <w:r w:rsidR="00737290" w:rsidRPr="00DF2133">
        <w:rPr>
          <w:rFonts w:asciiTheme="minorHAnsi" w:hAnsiTheme="minorHAnsi" w:cs="Courier New"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sz w:val="22"/>
          <w:szCs w:val="22"/>
        </w:rPr>
        <w:t>and</w:t>
      </w:r>
      <w:r w:rsidR="00737290" w:rsidRPr="00DF2133">
        <w:rPr>
          <w:rFonts w:asciiTheme="minorHAnsi" w:hAnsiTheme="minorHAnsi" w:cs="Courier New"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sz w:val="22"/>
          <w:szCs w:val="22"/>
        </w:rPr>
        <w:t>his</w:t>
      </w:r>
      <w:r w:rsidR="00737290" w:rsidRPr="00DF2133">
        <w:rPr>
          <w:rFonts w:asciiTheme="minorHAnsi" w:hAnsiTheme="minorHAnsi" w:cs="Courier New"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sz w:val="22"/>
          <w:szCs w:val="22"/>
        </w:rPr>
        <w:t>faith</w:t>
      </w:r>
      <w:r w:rsidR="00737290" w:rsidRPr="00DF2133">
        <w:rPr>
          <w:rFonts w:asciiTheme="minorHAnsi" w:hAnsiTheme="minorHAnsi" w:cs="Courier New"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sz w:val="22"/>
          <w:szCs w:val="22"/>
        </w:rPr>
        <w:t>in</w:t>
      </w:r>
      <w:r w:rsidR="00737290" w:rsidRPr="00DF2133">
        <w:rPr>
          <w:rFonts w:asciiTheme="minorHAnsi" w:hAnsiTheme="minorHAnsi" w:cs="Courier New"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sz w:val="22"/>
          <w:szCs w:val="22"/>
        </w:rPr>
        <w:t>Him, the</w:t>
      </w:r>
      <w:r w:rsidR="00737290" w:rsidRPr="00DF2133">
        <w:rPr>
          <w:rFonts w:asciiTheme="minorHAnsi" w:hAnsiTheme="minorHAnsi" w:cs="Courier New"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sz w:val="22"/>
          <w:szCs w:val="22"/>
        </w:rPr>
        <w:t>more</w:t>
      </w:r>
      <w:r w:rsidR="00737290" w:rsidRPr="00DF2133">
        <w:rPr>
          <w:rFonts w:asciiTheme="minorHAnsi" w:hAnsiTheme="minorHAnsi" w:cs="Courier New"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sz w:val="22"/>
          <w:szCs w:val="22"/>
        </w:rPr>
        <w:t>abundant</w:t>
      </w:r>
      <w:r w:rsidR="00737290" w:rsidRPr="00DF2133">
        <w:rPr>
          <w:rFonts w:asciiTheme="minorHAnsi" w:hAnsiTheme="minorHAnsi" w:cs="Courier New"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sz w:val="22"/>
          <w:szCs w:val="22"/>
        </w:rPr>
        <w:t>and</w:t>
      </w:r>
      <w:r w:rsidR="00737290" w:rsidRPr="00DF2133">
        <w:rPr>
          <w:rFonts w:asciiTheme="minorHAnsi" w:hAnsiTheme="minorHAnsi" w:cs="Courier New"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sz w:val="22"/>
          <w:szCs w:val="22"/>
        </w:rPr>
        <w:t>manifest</w:t>
      </w:r>
      <w:r w:rsidR="00737290" w:rsidRPr="00DF2133">
        <w:rPr>
          <w:rFonts w:asciiTheme="minorHAnsi" w:hAnsiTheme="minorHAnsi" w:cs="Courier New"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sz w:val="22"/>
          <w:szCs w:val="22"/>
        </w:rPr>
        <w:t>His</w:t>
      </w:r>
      <w:r w:rsidR="00737290" w:rsidRPr="00DF2133">
        <w:rPr>
          <w:rFonts w:asciiTheme="minorHAnsi" w:hAnsiTheme="minorHAnsi" w:cs="Courier New"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sz w:val="22"/>
          <w:szCs w:val="22"/>
        </w:rPr>
        <w:t>deliverances,</w:t>
      </w:r>
      <w:r w:rsidR="00737290" w:rsidRPr="00DF2133">
        <w:rPr>
          <w:rFonts w:asciiTheme="minorHAnsi" w:hAnsiTheme="minorHAnsi" w:cs="Courier New"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sz w:val="22"/>
          <w:szCs w:val="22"/>
        </w:rPr>
        <w:t>so</w:t>
      </w:r>
      <w:r w:rsidR="00737290" w:rsidRPr="00DF2133">
        <w:rPr>
          <w:rFonts w:asciiTheme="minorHAnsi" w:hAnsiTheme="minorHAnsi" w:cs="Courier New"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sz w:val="22"/>
          <w:szCs w:val="22"/>
        </w:rPr>
        <w:t>that, as</w:t>
      </w:r>
      <w:r w:rsidR="00737290" w:rsidRPr="00DF2133">
        <w:rPr>
          <w:rFonts w:asciiTheme="minorHAnsi" w:hAnsiTheme="minorHAnsi" w:cs="Courier New"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sz w:val="22"/>
          <w:szCs w:val="22"/>
        </w:rPr>
        <w:t>he</w:t>
      </w:r>
      <w:r w:rsidR="00737290" w:rsidRPr="00DF2133">
        <w:rPr>
          <w:rFonts w:asciiTheme="minorHAnsi" w:hAnsiTheme="minorHAnsi" w:cs="Courier New"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sz w:val="22"/>
          <w:szCs w:val="22"/>
        </w:rPr>
        <w:t>became</w:t>
      </w:r>
      <w:r w:rsidR="00737290" w:rsidRPr="00DF2133">
        <w:rPr>
          <w:rFonts w:asciiTheme="minorHAnsi" w:hAnsiTheme="minorHAnsi" w:cs="Courier New"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sz w:val="22"/>
          <w:szCs w:val="22"/>
        </w:rPr>
        <w:t>more</w:t>
      </w:r>
      <w:r w:rsidR="00737290" w:rsidRPr="00DF2133">
        <w:rPr>
          <w:rFonts w:asciiTheme="minorHAnsi" w:hAnsiTheme="minorHAnsi" w:cs="Courier New"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sz w:val="22"/>
          <w:szCs w:val="22"/>
        </w:rPr>
        <w:t>independent</w:t>
      </w:r>
      <w:r w:rsidR="00737290" w:rsidRPr="00DF2133">
        <w:rPr>
          <w:rFonts w:asciiTheme="minorHAnsi" w:hAnsiTheme="minorHAnsi" w:cs="Courier New"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sz w:val="22"/>
          <w:szCs w:val="22"/>
        </w:rPr>
        <w:t>of</w:t>
      </w:r>
      <w:r w:rsidR="00737290" w:rsidRPr="00DF2133">
        <w:rPr>
          <w:rFonts w:asciiTheme="minorHAnsi" w:hAnsiTheme="minorHAnsi" w:cs="Courier New"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sz w:val="22"/>
          <w:szCs w:val="22"/>
        </w:rPr>
        <w:t>man,</w:t>
      </w:r>
      <w:r w:rsidR="00737290" w:rsidRPr="00DF2133">
        <w:rPr>
          <w:rFonts w:asciiTheme="minorHAnsi" w:hAnsiTheme="minorHAnsi" w:cs="Courier New"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sz w:val="22"/>
          <w:szCs w:val="22"/>
        </w:rPr>
        <w:t>he</w:t>
      </w:r>
      <w:r w:rsidR="00737290" w:rsidRPr="00DF2133">
        <w:rPr>
          <w:rFonts w:asciiTheme="minorHAnsi" w:hAnsiTheme="minorHAnsi" w:cs="Courier New"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sz w:val="22"/>
          <w:szCs w:val="22"/>
        </w:rPr>
        <w:t>received</w:t>
      </w:r>
      <w:r w:rsidR="00737290" w:rsidRPr="00DF2133">
        <w:rPr>
          <w:rFonts w:asciiTheme="minorHAnsi" w:hAnsiTheme="minorHAnsi" w:cs="Courier New"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sz w:val="22"/>
          <w:szCs w:val="22"/>
        </w:rPr>
        <w:t>the</w:t>
      </w:r>
      <w:r w:rsidR="00737290" w:rsidRPr="00DF2133">
        <w:rPr>
          <w:rFonts w:asciiTheme="minorHAnsi" w:hAnsiTheme="minorHAnsi" w:cs="Courier New"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sz w:val="22"/>
          <w:szCs w:val="22"/>
        </w:rPr>
        <w:t>more from</w:t>
      </w:r>
      <w:r w:rsidR="00737290" w:rsidRPr="00DF2133">
        <w:rPr>
          <w:rFonts w:asciiTheme="minorHAnsi" w:hAnsiTheme="minorHAnsi" w:cs="Courier New"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sz w:val="22"/>
          <w:szCs w:val="22"/>
        </w:rPr>
        <w:t>God</w:t>
      </w:r>
      <w:r w:rsidR="00737290" w:rsidRPr="00DF2133">
        <w:rPr>
          <w:rFonts w:asciiTheme="minorHAnsi" w:hAnsiTheme="minorHAnsi" w:cs="Courier New"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sz w:val="22"/>
          <w:szCs w:val="22"/>
        </w:rPr>
        <w:t>through</w:t>
      </w:r>
      <w:r w:rsidR="00737290" w:rsidRPr="00DF2133">
        <w:rPr>
          <w:rFonts w:asciiTheme="minorHAnsi" w:hAnsiTheme="minorHAnsi" w:cs="Courier New"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sz w:val="22"/>
          <w:szCs w:val="22"/>
        </w:rPr>
        <w:t xml:space="preserve">man. </w:t>
      </w:r>
    </w:p>
    <w:p w14:paraId="203AFC34" w14:textId="2C90DDB0" w:rsidR="002C3376" w:rsidRDefault="00AC11C6" w:rsidP="005C62BB">
      <w:pPr>
        <w:pStyle w:val="PlainText"/>
        <w:numPr>
          <w:ilvl w:val="0"/>
          <w:numId w:val="33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Since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1898,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carried 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successors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removed,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honors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work,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independent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instruments. </w:t>
      </w:r>
    </w:p>
    <w:p w14:paraId="3CFEB29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1EA2771" w14:textId="48AF8AE0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</w:t>
      </w:r>
      <w:r w:rsidR="00DF2133">
        <w:rPr>
          <w:rFonts w:asciiTheme="minorHAnsi" w:hAnsiTheme="minorHAnsi" w:cs="Courier New"/>
          <w:sz w:val="22"/>
          <w:szCs w:val="22"/>
        </w:rPr>
        <w:t>u</w:t>
      </w:r>
      <w:r w:rsidRPr="00F55589">
        <w:rPr>
          <w:rFonts w:asciiTheme="minorHAnsi" w:hAnsiTheme="minorHAnsi" w:cs="Courier New"/>
          <w:sz w:val="22"/>
          <w:szCs w:val="22"/>
        </w:rPr>
        <w:t>ller's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furnish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example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scale,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 God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 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faithfulness.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reports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published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reference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 donors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entitled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expended.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reports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appeals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begun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carried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influence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necessary,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trave</w:t>
      </w:r>
      <w:r w:rsidR="00DF2133">
        <w:rPr>
          <w:rFonts w:asciiTheme="minorHAnsi" w:hAnsiTheme="minorHAnsi" w:cs="Courier New"/>
          <w:sz w:val="22"/>
          <w:szCs w:val="22"/>
        </w:rPr>
        <w:t>l</w:t>
      </w:r>
      <w:r w:rsidRPr="00F55589">
        <w:rPr>
          <w:rFonts w:asciiTheme="minorHAnsi" w:hAnsiTheme="minorHAnsi" w:cs="Courier New"/>
          <w:sz w:val="22"/>
          <w:szCs w:val="22"/>
        </w:rPr>
        <w:t>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eighteen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forty-two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countries,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mentioning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urgent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request;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home. </w:t>
      </w:r>
    </w:p>
    <w:p w14:paraId="4E9676B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EF7D7A4" w14:textId="77777777" w:rsidR="002C3376" w:rsidRPr="00DF2133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DF2133">
        <w:rPr>
          <w:rFonts w:asciiTheme="minorHAnsi" w:hAnsiTheme="minorHAnsi" w:cs="Courier New"/>
          <w:b/>
          <w:bCs/>
          <w:sz w:val="22"/>
          <w:szCs w:val="22"/>
        </w:rPr>
        <w:lastRenderedPageBreak/>
        <w:t>A</w:t>
      </w:r>
      <w:r w:rsidR="00634383" w:rsidRPr="00DF213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b/>
          <w:bCs/>
          <w:sz w:val="22"/>
          <w:szCs w:val="22"/>
        </w:rPr>
        <w:t>CHALLENGE</w:t>
      </w:r>
      <w:r w:rsidR="00634383" w:rsidRPr="00DF213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b/>
          <w:bCs/>
          <w:sz w:val="22"/>
          <w:szCs w:val="22"/>
        </w:rPr>
        <w:t>TO</w:t>
      </w:r>
      <w:r w:rsidR="00634383" w:rsidRPr="00DF213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DF2133">
        <w:rPr>
          <w:rFonts w:asciiTheme="minorHAnsi" w:hAnsiTheme="minorHAnsi" w:cs="Courier New"/>
          <w:b/>
          <w:bCs/>
          <w:sz w:val="22"/>
          <w:szCs w:val="22"/>
        </w:rPr>
        <w:t xml:space="preserve">UNBELIEF. </w:t>
      </w:r>
    </w:p>
    <w:p w14:paraId="04CF05E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119029C" w14:textId="351BDD8F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obvious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experiment.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honestly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entirely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accounted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basis 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practical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proof.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institution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similar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Bristol.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direct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beyond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circulation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annual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reports;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widest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advertising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carried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dependence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 public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direct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solicitation.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acknowledgment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someone think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unscientific,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 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respond!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Unbelievers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outnumber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constituency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 large.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conducted,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basis,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strictly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scientific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 infidel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carrying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building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orphan houses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sustaining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2,000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orphans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 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direct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supplies 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sixty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reconsider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conviction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George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Muller,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capital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shilling,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orphans,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aided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hundreds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missionaries, scattered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millions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tracts,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$7,500,000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humanity;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possessions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valued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 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hundred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dollars. </w:t>
      </w:r>
    </w:p>
    <w:p w14:paraId="5D08D168" w14:textId="090F83FB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346DD2C" w14:textId="409FA22C" w:rsidR="00DF2133" w:rsidRDefault="00DF2133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sectPr w:rsidR="00DF2133" w:rsidSect="001B7A1A">
      <w:footerReference w:type="default" r:id="rId8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A1F8" w14:textId="77777777" w:rsidR="00804A65" w:rsidRDefault="00804A65" w:rsidP="005C7CC8">
      <w:r>
        <w:separator/>
      </w:r>
    </w:p>
  </w:endnote>
  <w:endnote w:type="continuationSeparator" w:id="0">
    <w:p w14:paraId="6C03D5D2" w14:textId="77777777" w:rsidR="00804A65" w:rsidRDefault="00804A65" w:rsidP="005C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F463" w14:textId="2F70962D" w:rsidR="005C7CC8" w:rsidRDefault="005C7CC8" w:rsidP="005C7CC8">
    <w:pPr>
      <w:pStyle w:val="Footer"/>
      <w:jc w:val="center"/>
    </w:pPr>
    <w:proofErr w:type="gramStart"/>
    <w:r>
      <w:t>--------------------------------------------------------  Page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 </w:t>
    </w:r>
    <w:r>
      <w:t>--------------------------------------------------------</w:t>
    </w:r>
  </w:p>
  <w:p w14:paraId="290C6B82" w14:textId="77777777" w:rsidR="005C7CC8" w:rsidRDefault="005C7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C1A95" w14:textId="77777777" w:rsidR="00804A65" w:rsidRDefault="00804A65" w:rsidP="005C7CC8">
      <w:r>
        <w:separator/>
      </w:r>
    </w:p>
  </w:footnote>
  <w:footnote w:type="continuationSeparator" w:id="0">
    <w:p w14:paraId="2A0BE632" w14:textId="77777777" w:rsidR="00804A65" w:rsidRDefault="00804A65" w:rsidP="005C7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20D"/>
    <w:multiLevelType w:val="hybridMultilevel"/>
    <w:tmpl w:val="CA745B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2682"/>
    <w:multiLevelType w:val="hybridMultilevel"/>
    <w:tmpl w:val="1868B2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951F9"/>
    <w:multiLevelType w:val="hybridMultilevel"/>
    <w:tmpl w:val="74EE3746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D5EBE"/>
    <w:multiLevelType w:val="hybridMultilevel"/>
    <w:tmpl w:val="7E1EB5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E417C"/>
    <w:multiLevelType w:val="hybridMultilevel"/>
    <w:tmpl w:val="0C44E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C5C74"/>
    <w:multiLevelType w:val="hybridMultilevel"/>
    <w:tmpl w:val="144020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05D69"/>
    <w:multiLevelType w:val="hybridMultilevel"/>
    <w:tmpl w:val="35E89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57CF5"/>
    <w:multiLevelType w:val="hybridMultilevel"/>
    <w:tmpl w:val="18CEE014"/>
    <w:lvl w:ilvl="0" w:tplc="9A3EE99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C6C8B"/>
    <w:multiLevelType w:val="hybridMultilevel"/>
    <w:tmpl w:val="048CF158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95C20"/>
    <w:multiLevelType w:val="hybridMultilevel"/>
    <w:tmpl w:val="EA2AF0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25ADA"/>
    <w:multiLevelType w:val="hybridMultilevel"/>
    <w:tmpl w:val="CD62DC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0787F"/>
    <w:multiLevelType w:val="hybridMultilevel"/>
    <w:tmpl w:val="A4747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D6C6C"/>
    <w:multiLevelType w:val="hybridMultilevel"/>
    <w:tmpl w:val="50AC3B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800F5"/>
    <w:multiLevelType w:val="hybridMultilevel"/>
    <w:tmpl w:val="15860802"/>
    <w:lvl w:ilvl="0" w:tplc="776E3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77681"/>
    <w:multiLevelType w:val="hybridMultilevel"/>
    <w:tmpl w:val="41BE69D6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A7A64"/>
    <w:multiLevelType w:val="hybridMultilevel"/>
    <w:tmpl w:val="21400432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24D9A"/>
    <w:multiLevelType w:val="hybridMultilevel"/>
    <w:tmpl w:val="9ECCA7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60F6E"/>
    <w:multiLevelType w:val="hybridMultilevel"/>
    <w:tmpl w:val="89EA7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86312"/>
    <w:multiLevelType w:val="hybridMultilevel"/>
    <w:tmpl w:val="D14010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83956"/>
    <w:multiLevelType w:val="hybridMultilevel"/>
    <w:tmpl w:val="20E0B58E"/>
    <w:lvl w:ilvl="0" w:tplc="E99ED17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C0AE4"/>
    <w:multiLevelType w:val="hybridMultilevel"/>
    <w:tmpl w:val="CC709FC0"/>
    <w:lvl w:ilvl="0" w:tplc="7A86F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60B57"/>
    <w:multiLevelType w:val="hybridMultilevel"/>
    <w:tmpl w:val="54A0EC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C13AA"/>
    <w:multiLevelType w:val="hybridMultilevel"/>
    <w:tmpl w:val="33EE79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62087"/>
    <w:multiLevelType w:val="hybridMultilevel"/>
    <w:tmpl w:val="0E0A16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30A44"/>
    <w:multiLevelType w:val="hybridMultilevel"/>
    <w:tmpl w:val="2380433E"/>
    <w:lvl w:ilvl="0" w:tplc="7A86F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35D1A"/>
    <w:multiLevelType w:val="hybridMultilevel"/>
    <w:tmpl w:val="936E6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72FC5"/>
    <w:multiLevelType w:val="hybridMultilevel"/>
    <w:tmpl w:val="936E6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11C17"/>
    <w:multiLevelType w:val="hybridMultilevel"/>
    <w:tmpl w:val="B1DAA438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61541"/>
    <w:multiLevelType w:val="hybridMultilevel"/>
    <w:tmpl w:val="81008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00094"/>
    <w:multiLevelType w:val="hybridMultilevel"/>
    <w:tmpl w:val="D1D8F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67002"/>
    <w:multiLevelType w:val="hybridMultilevel"/>
    <w:tmpl w:val="AFA25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12351"/>
    <w:multiLevelType w:val="hybridMultilevel"/>
    <w:tmpl w:val="1C9E5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B7978"/>
    <w:multiLevelType w:val="hybridMultilevel"/>
    <w:tmpl w:val="F9688EB6"/>
    <w:lvl w:ilvl="0" w:tplc="151E9F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824BB"/>
    <w:multiLevelType w:val="hybridMultilevel"/>
    <w:tmpl w:val="83CA3D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E40F2"/>
    <w:multiLevelType w:val="hybridMultilevel"/>
    <w:tmpl w:val="AC00FA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843744">
    <w:abstractNumId w:val="13"/>
  </w:num>
  <w:num w:numId="2" w16cid:durableId="553852077">
    <w:abstractNumId w:val="17"/>
  </w:num>
  <w:num w:numId="3" w16cid:durableId="1246064001">
    <w:abstractNumId w:val="7"/>
  </w:num>
  <w:num w:numId="4" w16cid:durableId="1634945792">
    <w:abstractNumId w:val="19"/>
  </w:num>
  <w:num w:numId="5" w16cid:durableId="691764719">
    <w:abstractNumId w:val="4"/>
  </w:num>
  <w:num w:numId="6" w16cid:durableId="469832460">
    <w:abstractNumId w:val="31"/>
  </w:num>
  <w:num w:numId="7" w16cid:durableId="351885155">
    <w:abstractNumId w:val="28"/>
  </w:num>
  <w:num w:numId="8" w16cid:durableId="173688025">
    <w:abstractNumId w:val="30"/>
  </w:num>
  <w:num w:numId="9" w16cid:durableId="1448114447">
    <w:abstractNumId w:val="1"/>
  </w:num>
  <w:num w:numId="10" w16cid:durableId="483474660">
    <w:abstractNumId w:val="20"/>
  </w:num>
  <w:num w:numId="11" w16cid:durableId="1911423808">
    <w:abstractNumId w:val="24"/>
  </w:num>
  <w:num w:numId="12" w16cid:durableId="1718167082">
    <w:abstractNumId w:val="26"/>
  </w:num>
  <w:num w:numId="13" w16cid:durableId="132259335">
    <w:abstractNumId w:val="25"/>
  </w:num>
  <w:num w:numId="14" w16cid:durableId="1394086739">
    <w:abstractNumId w:val="9"/>
  </w:num>
  <w:num w:numId="15" w16cid:durableId="78867000">
    <w:abstractNumId w:val="12"/>
  </w:num>
  <w:num w:numId="16" w16cid:durableId="466706178">
    <w:abstractNumId w:val="32"/>
  </w:num>
  <w:num w:numId="17" w16cid:durableId="672226672">
    <w:abstractNumId w:val="29"/>
  </w:num>
  <w:num w:numId="18" w16cid:durableId="1724718147">
    <w:abstractNumId w:val="34"/>
  </w:num>
  <w:num w:numId="19" w16cid:durableId="1491603744">
    <w:abstractNumId w:val="6"/>
  </w:num>
  <w:num w:numId="20" w16cid:durableId="890651198">
    <w:abstractNumId w:val="5"/>
  </w:num>
  <w:num w:numId="21" w16cid:durableId="1485584726">
    <w:abstractNumId w:val="16"/>
  </w:num>
  <w:num w:numId="22" w16cid:durableId="815295803">
    <w:abstractNumId w:val="22"/>
  </w:num>
  <w:num w:numId="23" w16cid:durableId="311062100">
    <w:abstractNumId w:val="0"/>
  </w:num>
  <w:num w:numId="24" w16cid:durableId="365717591">
    <w:abstractNumId w:val="11"/>
  </w:num>
  <w:num w:numId="25" w16cid:durableId="544100145">
    <w:abstractNumId w:val="18"/>
  </w:num>
  <w:num w:numId="26" w16cid:durableId="989285147">
    <w:abstractNumId w:val="2"/>
  </w:num>
  <w:num w:numId="27" w16cid:durableId="920261511">
    <w:abstractNumId w:val="27"/>
  </w:num>
  <w:num w:numId="28" w16cid:durableId="792601589">
    <w:abstractNumId w:val="14"/>
  </w:num>
  <w:num w:numId="29" w16cid:durableId="42874033">
    <w:abstractNumId w:val="15"/>
  </w:num>
  <w:num w:numId="30" w16cid:durableId="1867864096">
    <w:abstractNumId w:val="8"/>
  </w:num>
  <w:num w:numId="31" w16cid:durableId="1084760114">
    <w:abstractNumId w:val="23"/>
  </w:num>
  <w:num w:numId="32" w16cid:durableId="180359056">
    <w:abstractNumId w:val="21"/>
  </w:num>
  <w:num w:numId="33" w16cid:durableId="1504590060">
    <w:abstractNumId w:val="10"/>
  </w:num>
  <w:num w:numId="34" w16cid:durableId="1021935113">
    <w:abstractNumId w:val="33"/>
  </w:num>
  <w:num w:numId="35" w16cid:durableId="1025790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C6"/>
    <w:rsid w:val="000069FC"/>
    <w:rsid w:val="00007A49"/>
    <w:rsid w:val="00010C56"/>
    <w:rsid w:val="00014B57"/>
    <w:rsid w:val="00022E78"/>
    <w:rsid w:val="00025CE2"/>
    <w:rsid w:val="00033D42"/>
    <w:rsid w:val="00034FA2"/>
    <w:rsid w:val="00041B9E"/>
    <w:rsid w:val="00071088"/>
    <w:rsid w:val="00073CA6"/>
    <w:rsid w:val="000772BB"/>
    <w:rsid w:val="00084058"/>
    <w:rsid w:val="0008547C"/>
    <w:rsid w:val="00090E55"/>
    <w:rsid w:val="000960D6"/>
    <w:rsid w:val="000A1265"/>
    <w:rsid w:val="000A21CF"/>
    <w:rsid w:val="000A3C80"/>
    <w:rsid w:val="000A40C7"/>
    <w:rsid w:val="000A5F4E"/>
    <w:rsid w:val="000B063B"/>
    <w:rsid w:val="000B3B6B"/>
    <w:rsid w:val="000C0FA7"/>
    <w:rsid w:val="000E1444"/>
    <w:rsid w:val="000F0233"/>
    <w:rsid w:val="000F2452"/>
    <w:rsid w:val="000F24B9"/>
    <w:rsid w:val="00100EC9"/>
    <w:rsid w:val="00102941"/>
    <w:rsid w:val="001057CB"/>
    <w:rsid w:val="001130B3"/>
    <w:rsid w:val="001174BE"/>
    <w:rsid w:val="0012124F"/>
    <w:rsid w:val="0012144B"/>
    <w:rsid w:val="00126F44"/>
    <w:rsid w:val="001308E5"/>
    <w:rsid w:val="00140BA0"/>
    <w:rsid w:val="00143EBD"/>
    <w:rsid w:val="0015087B"/>
    <w:rsid w:val="0015098B"/>
    <w:rsid w:val="00153023"/>
    <w:rsid w:val="0015754C"/>
    <w:rsid w:val="00160759"/>
    <w:rsid w:val="00166D19"/>
    <w:rsid w:val="0017452F"/>
    <w:rsid w:val="0017773D"/>
    <w:rsid w:val="001810E3"/>
    <w:rsid w:val="001855DD"/>
    <w:rsid w:val="0018565A"/>
    <w:rsid w:val="0018775B"/>
    <w:rsid w:val="00190892"/>
    <w:rsid w:val="001A506B"/>
    <w:rsid w:val="001B3BF2"/>
    <w:rsid w:val="001B7C8E"/>
    <w:rsid w:val="001C4550"/>
    <w:rsid w:val="001C60E2"/>
    <w:rsid w:val="001C7E10"/>
    <w:rsid w:val="001D12E2"/>
    <w:rsid w:val="001D1D83"/>
    <w:rsid w:val="001D34E8"/>
    <w:rsid w:val="001D46A9"/>
    <w:rsid w:val="001E014B"/>
    <w:rsid w:val="001E1F4C"/>
    <w:rsid w:val="001E2E02"/>
    <w:rsid w:val="001E5203"/>
    <w:rsid w:val="001E7649"/>
    <w:rsid w:val="00203343"/>
    <w:rsid w:val="00207F18"/>
    <w:rsid w:val="0021003B"/>
    <w:rsid w:val="002115D2"/>
    <w:rsid w:val="0021302C"/>
    <w:rsid w:val="002205B3"/>
    <w:rsid w:val="0022142B"/>
    <w:rsid w:val="002253A7"/>
    <w:rsid w:val="00225A7C"/>
    <w:rsid w:val="002275CE"/>
    <w:rsid w:val="002311DE"/>
    <w:rsid w:val="00232590"/>
    <w:rsid w:val="00241B15"/>
    <w:rsid w:val="002445DA"/>
    <w:rsid w:val="00245137"/>
    <w:rsid w:val="002471F8"/>
    <w:rsid w:val="0025617B"/>
    <w:rsid w:val="00257265"/>
    <w:rsid w:val="00273EEB"/>
    <w:rsid w:val="00277B06"/>
    <w:rsid w:val="00286C70"/>
    <w:rsid w:val="002A3249"/>
    <w:rsid w:val="002A360F"/>
    <w:rsid w:val="002A39F9"/>
    <w:rsid w:val="002A5BF1"/>
    <w:rsid w:val="002A6113"/>
    <w:rsid w:val="002B4F73"/>
    <w:rsid w:val="002B5792"/>
    <w:rsid w:val="002C3376"/>
    <w:rsid w:val="002C6C52"/>
    <w:rsid w:val="002E063C"/>
    <w:rsid w:val="002E2F85"/>
    <w:rsid w:val="002F7982"/>
    <w:rsid w:val="0030226B"/>
    <w:rsid w:val="003023A4"/>
    <w:rsid w:val="00311AC3"/>
    <w:rsid w:val="00320F40"/>
    <w:rsid w:val="003235CA"/>
    <w:rsid w:val="00324240"/>
    <w:rsid w:val="003246BE"/>
    <w:rsid w:val="003363A3"/>
    <w:rsid w:val="0033671A"/>
    <w:rsid w:val="003372BE"/>
    <w:rsid w:val="00345B0B"/>
    <w:rsid w:val="0034641D"/>
    <w:rsid w:val="003505B3"/>
    <w:rsid w:val="003508D2"/>
    <w:rsid w:val="0035638D"/>
    <w:rsid w:val="00361D56"/>
    <w:rsid w:val="003620F8"/>
    <w:rsid w:val="0036393A"/>
    <w:rsid w:val="003654B0"/>
    <w:rsid w:val="00375F9C"/>
    <w:rsid w:val="00375FE0"/>
    <w:rsid w:val="0037602E"/>
    <w:rsid w:val="003845EC"/>
    <w:rsid w:val="00384D49"/>
    <w:rsid w:val="00386B18"/>
    <w:rsid w:val="00387016"/>
    <w:rsid w:val="0038710E"/>
    <w:rsid w:val="003A0C0B"/>
    <w:rsid w:val="003A1F06"/>
    <w:rsid w:val="003A371C"/>
    <w:rsid w:val="003B1B87"/>
    <w:rsid w:val="003B2251"/>
    <w:rsid w:val="003B3C1F"/>
    <w:rsid w:val="003B535E"/>
    <w:rsid w:val="003B6557"/>
    <w:rsid w:val="003C0CA9"/>
    <w:rsid w:val="003C120C"/>
    <w:rsid w:val="003C5722"/>
    <w:rsid w:val="003C64C0"/>
    <w:rsid w:val="003D2A66"/>
    <w:rsid w:val="003D3ED9"/>
    <w:rsid w:val="003D43DA"/>
    <w:rsid w:val="003D63E8"/>
    <w:rsid w:val="003D7653"/>
    <w:rsid w:val="003E07AE"/>
    <w:rsid w:val="003E160D"/>
    <w:rsid w:val="003F49F8"/>
    <w:rsid w:val="003F633D"/>
    <w:rsid w:val="00401798"/>
    <w:rsid w:val="00404BED"/>
    <w:rsid w:val="004050BE"/>
    <w:rsid w:val="004051F1"/>
    <w:rsid w:val="004152B8"/>
    <w:rsid w:val="00416323"/>
    <w:rsid w:val="00417B46"/>
    <w:rsid w:val="0042057C"/>
    <w:rsid w:val="0042127D"/>
    <w:rsid w:val="00427452"/>
    <w:rsid w:val="00430234"/>
    <w:rsid w:val="00430B0B"/>
    <w:rsid w:val="004339F2"/>
    <w:rsid w:val="00434BA1"/>
    <w:rsid w:val="00440286"/>
    <w:rsid w:val="00440E9F"/>
    <w:rsid w:val="00440FA9"/>
    <w:rsid w:val="00441276"/>
    <w:rsid w:val="00441D9F"/>
    <w:rsid w:val="00445639"/>
    <w:rsid w:val="00453B8E"/>
    <w:rsid w:val="00455F41"/>
    <w:rsid w:val="004576DF"/>
    <w:rsid w:val="004605A3"/>
    <w:rsid w:val="0046152A"/>
    <w:rsid w:val="004619C0"/>
    <w:rsid w:val="00472269"/>
    <w:rsid w:val="00476CA9"/>
    <w:rsid w:val="004771DF"/>
    <w:rsid w:val="0048443A"/>
    <w:rsid w:val="00484C00"/>
    <w:rsid w:val="004850B3"/>
    <w:rsid w:val="004863B6"/>
    <w:rsid w:val="00493230"/>
    <w:rsid w:val="0049759A"/>
    <w:rsid w:val="004A0DA1"/>
    <w:rsid w:val="004A15B8"/>
    <w:rsid w:val="004A20EF"/>
    <w:rsid w:val="004A3CA3"/>
    <w:rsid w:val="004B0038"/>
    <w:rsid w:val="004B0654"/>
    <w:rsid w:val="004B4149"/>
    <w:rsid w:val="004B5054"/>
    <w:rsid w:val="004C6626"/>
    <w:rsid w:val="004D3840"/>
    <w:rsid w:val="004E63CA"/>
    <w:rsid w:val="004F1EF3"/>
    <w:rsid w:val="004F5B27"/>
    <w:rsid w:val="005026AD"/>
    <w:rsid w:val="00502D8D"/>
    <w:rsid w:val="00530D3A"/>
    <w:rsid w:val="005350FA"/>
    <w:rsid w:val="005357B9"/>
    <w:rsid w:val="005400C8"/>
    <w:rsid w:val="00540BF6"/>
    <w:rsid w:val="005518E4"/>
    <w:rsid w:val="00552219"/>
    <w:rsid w:val="00553777"/>
    <w:rsid w:val="00553AA6"/>
    <w:rsid w:val="00554A4E"/>
    <w:rsid w:val="00556E49"/>
    <w:rsid w:val="005754CF"/>
    <w:rsid w:val="005836D5"/>
    <w:rsid w:val="00586EA7"/>
    <w:rsid w:val="005937FF"/>
    <w:rsid w:val="00593F23"/>
    <w:rsid w:val="005A57EE"/>
    <w:rsid w:val="005B5B71"/>
    <w:rsid w:val="005C52E9"/>
    <w:rsid w:val="005C62BB"/>
    <w:rsid w:val="005C7CC8"/>
    <w:rsid w:val="005D4E75"/>
    <w:rsid w:val="005E21DB"/>
    <w:rsid w:val="005E4B08"/>
    <w:rsid w:val="005E5244"/>
    <w:rsid w:val="005F16C6"/>
    <w:rsid w:val="005F254A"/>
    <w:rsid w:val="00602985"/>
    <w:rsid w:val="00617EAB"/>
    <w:rsid w:val="006203DF"/>
    <w:rsid w:val="00622296"/>
    <w:rsid w:val="00622E0B"/>
    <w:rsid w:val="006240F1"/>
    <w:rsid w:val="00627213"/>
    <w:rsid w:val="00630BA2"/>
    <w:rsid w:val="00632C54"/>
    <w:rsid w:val="00633CA5"/>
    <w:rsid w:val="00634383"/>
    <w:rsid w:val="006466E0"/>
    <w:rsid w:val="00646D26"/>
    <w:rsid w:val="0065187D"/>
    <w:rsid w:val="006546E2"/>
    <w:rsid w:val="006572A7"/>
    <w:rsid w:val="0066412E"/>
    <w:rsid w:val="006678CE"/>
    <w:rsid w:val="00667F52"/>
    <w:rsid w:val="006708F2"/>
    <w:rsid w:val="00683E74"/>
    <w:rsid w:val="00692A1F"/>
    <w:rsid w:val="006A3C82"/>
    <w:rsid w:val="006A6B67"/>
    <w:rsid w:val="006A6E7D"/>
    <w:rsid w:val="006A72FE"/>
    <w:rsid w:val="006B183A"/>
    <w:rsid w:val="006B3008"/>
    <w:rsid w:val="006C20CD"/>
    <w:rsid w:val="006C6C63"/>
    <w:rsid w:val="006C6CB5"/>
    <w:rsid w:val="006D2E02"/>
    <w:rsid w:val="006D647D"/>
    <w:rsid w:val="006E0C9A"/>
    <w:rsid w:val="006E2DFB"/>
    <w:rsid w:val="006E47E9"/>
    <w:rsid w:val="006F0145"/>
    <w:rsid w:val="006F0ACA"/>
    <w:rsid w:val="006F5C1D"/>
    <w:rsid w:val="0070363E"/>
    <w:rsid w:val="00706808"/>
    <w:rsid w:val="007100ED"/>
    <w:rsid w:val="00710EE0"/>
    <w:rsid w:val="00711E3D"/>
    <w:rsid w:val="00715077"/>
    <w:rsid w:val="00717DD3"/>
    <w:rsid w:val="007260A4"/>
    <w:rsid w:val="00732D90"/>
    <w:rsid w:val="00737290"/>
    <w:rsid w:val="007457A0"/>
    <w:rsid w:val="00747116"/>
    <w:rsid w:val="007536F7"/>
    <w:rsid w:val="00753A84"/>
    <w:rsid w:val="00755B07"/>
    <w:rsid w:val="00756FE8"/>
    <w:rsid w:val="007635A6"/>
    <w:rsid w:val="0076654B"/>
    <w:rsid w:val="00771452"/>
    <w:rsid w:val="00772267"/>
    <w:rsid w:val="00774ACE"/>
    <w:rsid w:val="0077599D"/>
    <w:rsid w:val="007805A2"/>
    <w:rsid w:val="007841B7"/>
    <w:rsid w:val="00787D02"/>
    <w:rsid w:val="007926F1"/>
    <w:rsid w:val="007927C0"/>
    <w:rsid w:val="007A00EA"/>
    <w:rsid w:val="007A61E5"/>
    <w:rsid w:val="007C684D"/>
    <w:rsid w:val="007D1552"/>
    <w:rsid w:val="007D38E6"/>
    <w:rsid w:val="007D65E0"/>
    <w:rsid w:val="007E14DC"/>
    <w:rsid w:val="007E3764"/>
    <w:rsid w:val="007F1B0D"/>
    <w:rsid w:val="00804A65"/>
    <w:rsid w:val="00804D1C"/>
    <w:rsid w:val="0080623A"/>
    <w:rsid w:val="008111F5"/>
    <w:rsid w:val="00812083"/>
    <w:rsid w:val="00812571"/>
    <w:rsid w:val="00815669"/>
    <w:rsid w:val="00815CDA"/>
    <w:rsid w:val="00823B14"/>
    <w:rsid w:val="00824575"/>
    <w:rsid w:val="00856072"/>
    <w:rsid w:val="00861B39"/>
    <w:rsid w:val="00864851"/>
    <w:rsid w:val="00866CC7"/>
    <w:rsid w:val="00874719"/>
    <w:rsid w:val="008828C3"/>
    <w:rsid w:val="0088464E"/>
    <w:rsid w:val="00885800"/>
    <w:rsid w:val="00885C64"/>
    <w:rsid w:val="00886751"/>
    <w:rsid w:val="00887794"/>
    <w:rsid w:val="008920A2"/>
    <w:rsid w:val="008937D3"/>
    <w:rsid w:val="00893AB7"/>
    <w:rsid w:val="00897E3B"/>
    <w:rsid w:val="008A0900"/>
    <w:rsid w:val="008B0523"/>
    <w:rsid w:val="008B644E"/>
    <w:rsid w:val="008B6F90"/>
    <w:rsid w:val="008C4A00"/>
    <w:rsid w:val="008C6AC7"/>
    <w:rsid w:val="008D14B2"/>
    <w:rsid w:val="008D61E1"/>
    <w:rsid w:val="008E041F"/>
    <w:rsid w:val="008E06CD"/>
    <w:rsid w:val="008E2EBA"/>
    <w:rsid w:val="008E3442"/>
    <w:rsid w:val="008F6E64"/>
    <w:rsid w:val="0090035A"/>
    <w:rsid w:val="009113D4"/>
    <w:rsid w:val="00912E22"/>
    <w:rsid w:val="00914C4B"/>
    <w:rsid w:val="0091647F"/>
    <w:rsid w:val="0092313D"/>
    <w:rsid w:val="00925338"/>
    <w:rsid w:val="00934A80"/>
    <w:rsid w:val="00935104"/>
    <w:rsid w:val="00937543"/>
    <w:rsid w:val="00947EEC"/>
    <w:rsid w:val="00954AE8"/>
    <w:rsid w:val="00956240"/>
    <w:rsid w:val="009604A1"/>
    <w:rsid w:val="00960FBE"/>
    <w:rsid w:val="0097752D"/>
    <w:rsid w:val="00980260"/>
    <w:rsid w:val="00985F57"/>
    <w:rsid w:val="00986098"/>
    <w:rsid w:val="009861CC"/>
    <w:rsid w:val="00986C89"/>
    <w:rsid w:val="00993B91"/>
    <w:rsid w:val="00994665"/>
    <w:rsid w:val="00995F45"/>
    <w:rsid w:val="009A000E"/>
    <w:rsid w:val="009A134C"/>
    <w:rsid w:val="009A1B69"/>
    <w:rsid w:val="009A4B6F"/>
    <w:rsid w:val="009B0191"/>
    <w:rsid w:val="009B2F9C"/>
    <w:rsid w:val="009B31B3"/>
    <w:rsid w:val="009B6E5D"/>
    <w:rsid w:val="009C5531"/>
    <w:rsid w:val="009F0A9E"/>
    <w:rsid w:val="009F5465"/>
    <w:rsid w:val="009F58D4"/>
    <w:rsid w:val="009F64A7"/>
    <w:rsid w:val="00A0045C"/>
    <w:rsid w:val="00A044B1"/>
    <w:rsid w:val="00A07724"/>
    <w:rsid w:val="00A15C99"/>
    <w:rsid w:val="00A16320"/>
    <w:rsid w:val="00A1637B"/>
    <w:rsid w:val="00A166A0"/>
    <w:rsid w:val="00A1676B"/>
    <w:rsid w:val="00A16AAC"/>
    <w:rsid w:val="00A16E7C"/>
    <w:rsid w:val="00A22D48"/>
    <w:rsid w:val="00A27D56"/>
    <w:rsid w:val="00A306FD"/>
    <w:rsid w:val="00A31401"/>
    <w:rsid w:val="00A356F2"/>
    <w:rsid w:val="00A35C0F"/>
    <w:rsid w:val="00A36124"/>
    <w:rsid w:val="00A402C9"/>
    <w:rsid w:val="00A52CF9"/>
    <w:rsid w:val="00A6543D"/>
    <w:rsid w:val="00A67235"/>
    <w:rsid w:val="00A71C8C"/>
    <w:rsid w:val="00A752E9"/>
    <w:rsid w:val="00A75D9B"/>
    <w:rsid w:val="00A77C95"/>
    <w:rsid w:val="00A82C12"/>
    <w:rsid w:val="00A90257"/>
    <w:rsid w:val="00A971CD"/>
    <w:rsid w:val="00AA0C16"/>
    <w:rsid w:val="00AA256C"/>
    <w:rsid w:val="00AA44A7"/>
    <w:rsid w:val="00AA5731"/>
    <w:rsid w:val="00AA7F68"/>
    <w:rsid w:val="00AC11C6"/>
    <w:rsid w:val="00AD229C"/>
    <w:rsid w:val="00AD53A1"/>
    <w:rsid w:val="00AF0211"/>
    <w:rsid w:val="00AF183C"/>
    <w:rsid w:val="00AF2091"/>
    <w:rsid w:val="00AF4032"/>
    <w:rsid w:val="00AF6550"/>
    <w:rsid w:val="00AF7E11"/>
    <w:rsid w:val="00B00371"/>
    <w:rsid w:val="00B0119B"/>
    <w:rsid w:val="00B13867"/>
    <w:rsid w:val="00B279A3"/>
    <w:rsid w:val="00B338EB"/>
    <w:rsid w:val="00B3454E"/>
    <w:rsid w:val="00B37C80"/>
    <w:rsid w:val="00B50A3D"/>
    <w:rsid w:val="00B50B50"/>
    <w:rsid w:val="00B53636"/>
    <w:rsid w:val="00B54F69"/>
    <w:rsid w:val="00B57E89"/>
    <w:rsid w:val="00B71811"/>
    <w:rsid w:val="00B749C4"/>
    <w:rsid w:val="00B8070D"/>
    <w:rsid w:val="00B84882"/>
    <w:rsid w:val="00B8519D"/>
    <w:rsid w:val="00B8544D"/>
    <w:rsid w:val="00B8693A"/>
    <w:rsid w:val="00B934E6"/>
    <w:rsid w:val="00B94230"/>
    <w:rsid w:val="00BA1951"/>
    <w:rsid w:val="00BA3D6F"/>
    <w:rsid w:val="00BA43C5"/>
    <w:rsid w:val="00BA76EA"/>
    <w:rsid w:val="00BB273B"/>
    <w:rsid w:val="00BB594B"/>
    <w:rsid w:val="00BC1C81"/>
    <w:rsid w:val="00BC57A8"/>
    <w:rsid w:val="00BC7CC1"/>
    <w:rsid w:val="00BD240B"/>
    <w:rsid w:val="00BD25E5"/>
    <w:rsid w:val="00BE2DE8"/>
    <w:rsid w:val="00BE48CA"/>
    <w:rsid w:val="00BF17F1"/>
    <w:rsid w:val="00BF75E8"/>
    <w:rsid w:val="00C01F28"/>
    <w:rsid w:val="00C0476E"/>
    <w:rsid w:val="00C04DEE"/>
    <w:rsid w:val="00C126B1"/>
    <w:rsid w:val="00C13A8E"/>
    <w:rsid w:val="00C2183F"/>
    <w:rsid w:val="00C446D0"/>
    <w:rsid w:val="00C46C2B"/>
    <w:rsid w:val="00C5009E"/>
    <w:rsid w:val="00C51B86"/>
    <w:rsid w:val="00C5258F"/>
    <w:rsid w:val="00C559FF"/>
    <w:rsid w:val="00C560D6"/>
    <w:rsid w:val="00C56A08"/>
    <w:rsid w:val="00C61204"/>
    <w:rsid w:val="00C674BB"/>
    <w:rsid w:val="00C74D0A"/>
    <w:rsid w:val="00C85423"/>
    <w:rsid w:val="00C85D48"/>
    <w:rsid w:val="00C86A6E"/>
    <w:rsid w:val="00C8717B"/>
    <w:rsid w:val="00C87BEE"/>
    <w:rsid w:val="00C905A1"/>
    <w:rsid w:val="00CA02D9"/>
    <w:rsid w:val="00CA5CB1"/>
    <w:rsid w:val="00CA7D55"/>
    <w:rsid w:val="00CC0B39"/>
    <w:rsid w:val="00CC1A7E"/>
    <w:rsid w:val="00CC1D86"/>
    <w:rsid w:val="00CC1D94"/>
    <w:rsid w:val="00CC7548"/>
    <w:rsid w:val="00CD397D"/>
    <w:rsid w:val="00CD766C"/>
    <w:rsid w:val="00CE12FA"/>
    <w:rsid w:val="00CE1B2D"/>
    <w:rsid w:val="00CE7825"/>
    <w:rsid w:val="00CF17A7"/>
    <w:rsid w:val="00CF62EF"/>
    <w:rsid w:val="00D02C8A"/>
    <w:rsid w:val="00D20D61"/>
    <w:rsid w:val="00D25F84"/>
    <w:rsid w:val="00D27FF0"/>
    <w:rsid w:val="00D36B47"/>
    <w:rsid w:val="00D468E2"/>
    <w:rsid w:val="00D642D9"/>
    <w:rsid w:val="00D6544E"/>
    <w:rsid w:val="00D660F6"/>
    <w:rsid w:val="00D66F78"/>
    <w:rsid w:val="00D71B18"/>
    <w:rsid w:val="00D777B7"/>
    <w:rsid w:val="00D819E5"/>
    <w:rsid w:val="00D81C2C"/>
    <w:rsid w:val="00D81D22"/>
    <w:rsid w:val="00D827CA"/>
    <w:rsid w:val="00D96B43"/>
    <w:rsid w:val="00D970D6"/>
    <w:rsid w:val="00DA0B44"/>
    <w:rsid w:val="00DA13F8"/>
    <w:rsid w:val="00DB12F0"/>
    <w:rsid w:val="00DC6B1B"/>
    <w:rsid w:val="00DC7D14"/>
    <w:rsid w:val="00DD0420"/>
    <w:rsid w:val="00DD160F"/>
    <w:rsid w:val="00DE330F"/>
    <w:rsid w:val="00DF179A"/>
    <w:rsid w:val="00DF2133"/>
    <w:rsid w:val="00DF58EA"/>
    <w:rsid w:val="00DF5D68"/>
    <w:rsid w:val="00DF620D"/>
    <w:rsid w:val="00DF7B63"/>
    <w:rsid w:val="00E023C0"/>
    <w:rsid w:val="00E256A7"/>
    <w:rsid w:val="00E32369"/>
    <w:rsid w:val="00E35C7F"/>
    <w:rsid w:val="00E373F0"/>
    <w:rsid w:val="00E43038"/>
    <w:rsid w:val="00E5075B"/>
    <w:rsid w:val="00E54FAC"/>
    <w:rsid w:val="00E61580"/>
    <w:rsid w:val="00E619F0"/>
    <w:rsid w:val="00E6461E"/>
    <w:rsid w:val="00E66AA4"/>
    <w:rsid w:val="00E70B31"/>
    <w:rsid w:val="00E818E9"/>
    <w:rsid w:val="00E90455"/>
    <w:rsid w:val="00E92F3D"/>
    <w:rsid w:val="00E93F35"/>
    <w:rsid w:val="00E94847"/>
    <w:rsid w:val="00E9683D"/>
    <w:rsid w:val="00EB17CA"/>
    <w:rsid w:val="00EB249E"/>
    <w:rsid w:val="00EB2D29"/>
    <w:rsid w:val="00EB549A"/>
    <w:rsid w:val="00EB54A3"/>
    <w:rsid w:val="00EB5946"/>
    <w:rsid w:val="00ED6667"/>
    <w:rsid w:val="00EF2667"/>
    <w:rsid w:val="00EF37C6"/>
    <w:rsid w:val="00F01D4C"/>
    <w:rsid w:val="00F11575"/>
    <w:rsid w:val="00F2126C"/>
    <w:rsid w:val="00F25619"/>
    <w:rsid w:val="00F30241"/>
    <w:rsid w:val="00F324C1"/>
    <w:rsid w:val="00F32A69"/>
    <w:rsid w:val="00F42D62"/>
    <w:rsid w:val="00F44B62"/>
    <w:rsid w:val="00F531C3"/>
    <w:rsid w:val="00F55589"/>
    <w:rsid w:val="00F60C8A"/>
    <w:rsid w:val="00F624CE"/>
    <w:rsid w:val="00F6322F"/>
    <w:rsid w:val="00F66DA7"/>
    <w:rsid w:val="00F71D48"/>
    <w:rsid w:val="00F73BC4"/>
    <w:rsid w:val="00F747AA"/>
    <w:rsid w:val="00F749E7"/>
    <w:rsid w:val="00F772B4"/>
    <w:rsid w:val="00F809A3"/>
    <w:rsid w:val="00F80A26"/>
    <w:rsid w:val="00F86BE9"/>
    <w:rsid w:val="00F9113F"/>
    <w:rsid w:val="00F941EF"/>
    <w:rsid w:val="00FA5BE8"/>
    <w:rsid w:val="00FA704E"/>
    <w:rsid w:val="00FA74B9"/>
    <w:rsid w:val="00FB2F31"/>
    <w:rsid w:val="00FC03F1"/>
    <w:rsid w:val="00FC2A08"/>
    <w:rsid w:val="00FC404B"/>
    <w:rsid w:val="00FC655A"/>
    <w:rsid w:val="00FC72B7"/>
    <w:rsid w:val="00FD07FB"/>
    <w:rsid w:val="00FD32D4"/>
    <w:rsid w:val="00FD6B83"/>
    <w:rsid w:val="00FD76C7"/>
    <w:rsid w:val="00FE117D"/>
    <w:rsid w:val="00FE2159"/>
    <w:rsid w:val="00FE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134B"/>
  <w15:chartTrackingRefBased/>
  <w15:docId w15:val="{621E0E98-37EA-482C-93A8-D92EBB02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75F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B7A1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B7A1A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C7C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C7CC8"/>
  </w:style>
  <w:style w:type="paragraph" w:styleId="Footer">
    <w:name w:val="footer"/>
    <w:basedOn w:val="Normal"/>
    <w:link w:val="FooterChar"/>
    <w:uiPriority w:val="99"/>
    <w:unhideWhenUsed/>
    <w:rsid w:val="005C7C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C7CC8"/>
  </w:style>
  <w:style w:type="table" w:styleId="TableGrid">
    <w:name w:val="Table Grid"/>
    <w:basedOn w:val="TableNormal"/>
    <w:uiPriority w:val="39"/>
    <w:rsid w:val="00AF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F3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F31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75F9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dr">
    <w:name w:val="adr"/>
    <w:basedOn w:val="DefaultParagraphFont"/>
    <w:rsid w:val="00375F9C"/>
  </w:style>
  <w:style w:type="character" w:styleId="Hyperlink">
    <w:name w:val="Hyperlink"/>
    <w:basedOn w:val="DefaultParagraphFont"/>
    <w:uiPriority w:val="99"/>
    <w:semiHidden/>
    <w:unhideWhenUsed/>
    <w:rsid w:val="00375F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6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7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53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93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52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4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4638-C153-4A05-8BF7-E0CEFC4F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4638</Words>
  <Characters>26440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Verdon-Smith</dc:creator>
  <cp:keywords/>
  <dc:description/>
  <cp:lastModifiedBy>Jonathan Verdon-Smith</cp:lastModifiedBy>
  <cp:revision>3</cp:revision>
  <dcterms:created xsi:type="dcterms:W3CDTF">2024-09-08T09:17:00Z</dcterms:created>
  <dcterms:modified xsi:type="dcterms:W3CDTF">2024-09-08T10:09:00Z</dcterms:modified>
</cp:coreProperties>
</file>