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F2B1" w14:textId="77777777" w:rsidR="003B2251" w:rsidRPr="009C4472" w:rsidRDefault="003B2251" w:rsidP="003B2251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74584471" w14:textId="44661B80" w:rsidR="003B2251" w:rsidRDefault="003B2251" w:rsidP="003B2251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19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>
        <w:rPr>
          <w:rFonts w:ascii="Calibri" w:eastAsia="Calibri" w:hAnsi="Calibri"/>
          <w:b/>
          <w:sz w:val="32"/>
          <w:u w:val="single"/>
        </w:rPr>
        <w:t>"</w:t>
      </w:r>
      <w:r w:rsidRPr="00E92F3D">
        <w:rPr>
          <w:rFonts w:ascii="Calibri" w:eastAsia="Calibri" w:hAnsi="Calibri"/>
          <w:b/>
          <w:sz w:val="32"/>
          <w:u w:val="single"/>
        </w:rPr>
        <w:t xml:space="preserve">THE </w:t>
      </w:r>
      <w:r>
        <w:rPr>
          <w:rFonts w:ascii="Calibri" w:eastAsia="Calibri" w:hAnsi="Calibri"/>
          <w:b/>
          <w:sz w:val="32"/>
          <w:u w:val="single"/>
        </w:rPr>
        <w:t>SCRIPTURES"</w:t>
      </w:r>
    </w:p>
    <w:p w14:paraId="7946A293" w14:textId="77777777" w:rsidR="003B2251" w:rsidRDefault="003B2251" w:rsidP="003B2251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E2CD40B" w14:textId="632D3AA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DIXON,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260A4">
        <w:rPr>
          <w:rFonts w:asciiTheme="minorHAnsi" w:hAnsiTheme="minorHAnsi" w:cs="Courier New"/>
          <w:sz w:val="22"/>
          <w:szCs w:val="22"/>
        </w:rPr>
        <w:t>D.D.</w:t>
      </w:r>
      <w:r w:rsidRPr="00F55589">
        <w:rPr>
          <w:rFonts w:asciiTheme="minorHAnsi" w:hAnsiTheme="minorHAnsi" w:cs="Courier New"/>
          <w:sz w:val="22"/>
          <w:szCs w:val="22"/>
        </w:rPr>
        <w:t>, PASTOR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METROPOLITAN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TABERNACLE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 LONDON,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ENGLAND </w:t>
      </w:r>
    </w:p>
    <w:p w14:paraId="6C51AB0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8CFA3F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writings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traced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Exodus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17:14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Write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memorial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rehearse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Joshua."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used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Egypt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papyrus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cotton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cloth,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tables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Egyptian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mummies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preserved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cotton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frequently 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writing. </w:t>
      </w:r>
    </w:p>
    <w:p w14:paraId="490A4C8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0D2B9EF" w14:textId="533CF1B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Deuteronomy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9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 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Levi,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finished,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Levites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Take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keeping. </w:t>
      </w:r>
    </w:p>
    <w:p w14:paraId="3F6102A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223F5B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Joshua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8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night,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therein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prosperous,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pillar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cloud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 extent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"Book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Law." </w:t>
      </w:r>
    </w:p>
    <w:p w14:paraId="325D9EC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8972FA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Joshua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identical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manuscript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wilderness.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copies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Josiah,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22:8: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Hilkiah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 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Shaphan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Hilkiah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Shaphan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it." </w:t>
      </w:r>
    </w:p>
    <w:p w14:paraId="49B0994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B0CB56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Ezra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pulpit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 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inferences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drawn: </w:t>
      </w:r>
    </w:p>
    <w:p w14:paraId="6D852EB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198C533" w14:textId="579C22EF" w:rsidR="002C3376" w:rsidRDefault="00AC11C6" w:rsidP="0066412E">
      <w:pPr>
        <w:pStyle w:val="PlainText"/>
        <w:numPr>
          <w:ilvl w:val="0"/>
          <w:numId w:val="35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Patmos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trumpet 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seest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vanishes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"Write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hereafter."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predictions;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heads. </w:t>
      </w:r>
    </w:p>
    <w:p w14:paraId="2FC8AFA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5388AA" w14:textId="072AF8B7" w:rsidR="002C3376" w:rsidRPr="0066412E" w:rsidRDefault="00AC11C6" w:rsidP="0066412E">
      <w:pPr>
        <w:pStyle w:val="PlainText"/>
        <w:numPr>
          <w:ilvl w:val="0"/>
          <w:numId w:val="35"/>
        </w:numPr>
        <w:rPr>
          <w:rFonts w:asciiTheme="minorHAnsi" w:hAnsiTheme="minorHAnsi" w:cs="Courier New"/>
          <w:sz w:val="22"/>
          <w:szCs w:val="22"/>
        </w:rPr>
      </w:pPr>
      <w:r w:rsidRPr="0066412E">
        <w:rPr>
          <w:rFonts w:asciiTheme="minorHAnsi" w:hAnsiTheme="minorHAnsi" w:cs="Courier New"/>
          <w:sz w:val="22"/>
          <w:szCs w:val="22"/>
        </w:rPr>
        <w:t>The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Bible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is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literature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written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by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the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command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of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God, and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under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the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guidance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of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God.</w:t>
      </w:r>
      <w:r w:rsidR="00634383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In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Peter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1</w:t>
      </w:r>
      <w:r w:rsidR="00634383" w:rsidRPr="0066412E">
        <w:rPr>
          <w:rFonts w:asciiTheme="minorHAnsi" w:hAnsiTheme="minorHAnsi" w:cs="Courier New"/>
          <w:sz w:val="22"/>
          <w:szCs w:val="22"/>
        </w:rPr>
        <w:t>:</w:t>
      </w:r>
      <w:r w:rsidRPr="0066412E">
        <w:rPr>
          <w:rFonts w:asciiTheme="minorHAnsi" w:hAnsiTheme="minorHAnsi" w:cs="Courier New"/>
          <w:sz w:val="22"/>
          <w:szCs w:val="22"/>
        </w:rPr>
        <w:t>21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we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read</w:t>
      </w:r>
      <w:r w:rsidR="00634383" w:rsidRPr="0066412E">
        <w:rPr>
          <w:rFonts w:asciiTheme="minorHAnsi" w:hAnsiTheme="minorHAnsi" w:cs="Courier New"/>
          <w:sz w:val="22"/>
          <w:szCs w:val="22"/>
        </w:rPr>
        <w:t>: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"No prophecy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ever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came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by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the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will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of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man,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but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man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66412E">
        <w:rPr>
          <w:rFonts w:asciiTheme="minorHAnsi" w:hAnsiTheme="minorHAnsi" w:cs="Courier New"/>
          <w:sz w:val="22"/>
          <w:szCs w:val="22"/>
        </w:rPr>
        <w:t>spake</w:t>
      </w:r>
      <w:proofErr w:type="spellEnd"/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from God,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being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moved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by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the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>Holy</w:t>
      </w:r>
      <w:r w:rsidR="00737290" w:rsidRPr="0066412E">
        <w:rPr>
          <w:rFonts w:asciiTheme="minorHAnsi" w:hAnsiTheme="minorHAnsi" w:cs="Courier New"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sz w:val="22"/>
          <w:szCs w:val="22"/>
        </w:rPr>
        <w:t xml:space="preserve">Spirit." </w:t>
      </w:r>
    </w:p>
    <w:p w14:paraId="0680F57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AAEA81E" w14:textId="36810A43" w:rsidR="002C3376" w:rsidRDefault="00AC11C6" w:rsidP="0066412E">
      <w:pPr>
        <w:pStyle w:val="PlainText"/>
        <w:numPr>
          <w:ilvl w:val="0"/>
          <w:numId w:val="35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providential care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profoundly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Book. </w:t>
      </w:r>
    </w:p>
    <w:p w14:paraId="0CC8110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744FE2" w14:textId="340B85B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manuscript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66412E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ilkiah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identical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wilderness,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manuscript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Ezra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pulpit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preached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Joshua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Josiah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seventy-five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Josiah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Ezra.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libraries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manuscripts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climate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naturally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improbable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manuscript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2A62704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E29416E" w14:textId="39162FE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5:39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 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Timothy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3:16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6412E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breathed,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profitable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reproof,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correction,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works."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things: </w:t>
      </w:r>
    </w:p>
    <w:p w14:paraId="03AD374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2BB49AC" w14:textId="77777777" w:rsidR="002C3376" w:rsidRPr="0066412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6412E">
        <w:rPr>
          <w:rFonts w:asciiTheme="minorHAnsi" w:hAnsiTheme="minorHAnsi" w:cs="Courier New"/>
          <w:b/>
          <w:bCs/>
          <w:sz w:val="22"/>
          <w:szCs w:val="22"/>
        </w:rPr>
        <w:t>I.</w:t>
      </w:r>
      <w:r w:rsidR="00634383" w:rsidRPr="0066412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737290" w:rsidRPr="0066412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b/>
          <w:bCs/>
          <w:sz w:val="22"/>
          <w:szCs w:val="22"/>
        </w:rPr>
        <w:t>BIBLICAL</w:t>
      </w:r>
      <w:r w:rsidR="00737290" w:rsidRPr="0066412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b/>
          <w:bCs/>
          <w:sz w:val="22"/>
          <w:szCs w:val="22"/>
        </w:rPr>
        <w:t>DEFINITION</w:t>
      </w:r>
      <w:r w:rsidR="00737290" w:rsidRPr="0066412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66412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66412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b/>
          <w:bCs/>
          <w:sz w:val="22"/>
          <w:szCs w:val="22"/>
        </w:rPr>
        <w:t xml:space="preserve">BIBLE </w:t>
      </w:r>
    </w:p>
    <w:p w14:paraId="0CE28D5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0609FA" w14:textId="239B614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synthetic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writings.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tongue,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translation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"Septuagint,"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nearly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Bible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God-breathed."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Greek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idiom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version,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several eminent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scholars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Committee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agreed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God-breathed"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inspired.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spake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David" 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 Ezekiel"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(Ezek.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writers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God-breathed."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"breathed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 soul,"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breathed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liveth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abideth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forever." </w:t>
      </w:r>
    </w:p>
    <w:p w14:paraId="336BCAB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B9820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writers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automatons.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style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personality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uses. </w:t>
      </w:r>
    </w:p>
    <w:p w14:paraId="3D48DB5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7BE27F3" w14:textId="77777777" w:rsidR="002C3376" w:rsidRPr="0066412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6412E">
        <w:rPr>
          <w:rFonts w:asciiTheme="minorHAnsi" w:hAnsiTheme="minorHAnsi" w:cs="Courier New"/>
          <w:b/>
          <w:bCs/>
          <w:sz w:val="22"/>
          <w:szCs w:val="22"/>
        </w:rPr>
        <w:t>II.</w:t>
      </w:r>
      <w:r w:rsidR="00634383" w:rsidRPr="0066412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737290" w:rsidRPr="0066412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b/>
          <w:bCs/>
          <w:sz w:val="22"/>
          <w:szCs w:val="22"/>
        </w:rPr>
        <w:t>BIBLICAL</w:t>
      </w:r>
      <w:r w:rsidR="00737290" w:rsidRPr="0066412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b/>
          <w:bCs/>
          <w:sz w:val="22"/>
          <w:szCs w:val="22"/>
        </w:rPr>
        <w:t>USE</w:t>
      </w:r>
      <w:r w:rsidR="00737290" w:rsidRPr="0066412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66412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66412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412E">
        <w:rPr>
          <w:rFonts w:asciiTheme="minorHAnsi" w:hAnsiTheme="minorHAnsi" w:cs="Courier New"/>
          <w:b/>
          <w:bCs/>
          <w:sz w:val="22"/>
          <w:szCs w:val="22"/>
        </w:rPr>
        <w:t xml:space="preserve">BIBLE </w:t>
      </w:r>
    </w:p>
    <w:p w14:paraId="0496D9C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3D1CC0D" w14:textId="77777777" w:rsidR="00812083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four-fold: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19E61373" w14:textId="77777777" w:rsidR="00812083" w:rsidRDefault="00812083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50F7436" w14:textId="25426A50" w:rsidR="002C3376" w:rsidRDefault="00B7181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71811">
        <w:rPr>
          <w:rFonts w:asciiTheme="minorHAnsi" w:hAnsiTheme="minorHAnsi" w:cs="Courier New"/>
          <w:b/>
          <w:bCs/>
          <w:sz w:val="22"/>
          <w:szCs w:val="22"/>
        </w:rPr>
        <w:t>1.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"Profitable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doctrine,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reproof,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for correction,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righteousness.</w:t>
      </w:r>
      <w:r w:rsidR="00812083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"Doctrine"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</w:t>
      </w:r>
      <w:r w:rsidR="00812083">
        <w:rPr>
          <w:rFonts w:asciiTheme="minorHAnsi" w:hAnsiTheme="minorHAnsi" w:cs="Courier New"/>
          <w:sz w:val="22"/>
          <w:szCs w:val="22"/>
        </w:rPr>
        <w:t>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 teaching,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express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opinion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social converse,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ambassador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carries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 weight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government's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authority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find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official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proclamation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pardon,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cleansing,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righteousness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peace. </w:t>
      </w:r>
    </w:p>
    <w:p w14:paraId="6321CA7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C1211FF" w14:textId="731D3353" w:rsidR="002C3376" w:rsidRDefault="00B7181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71811">
        <w:rPr>
          <w:rFonts w:asciiTheme="minorHAnsi" w:hAnsiTheme="minorHAnsi" w:cs="Courier New"/>
          <w:b/>
          <w:bCs/>
          <w:sz w:val="22"/>
          <w:szCs w:val="22"/>
        </w:rPr>
        <w:t>2.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"reproof"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doctrine,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makes.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 profitable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standard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doctrines.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proves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reproves.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plumb-line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drop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 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straight.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yard-stick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measure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creed. </w:t>
      </w:r>
    </w:p>
    <w:p w14:paraId="66A3AE4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C4924F9" w14:textId="59254A5A" w:rsidR="002C3376" w:rsidRDefault="00B7181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71811">
        <w:rPr>
          <w:rFonts w:asciiTheme="minorHAnsi" w:hAnsiTheme="minorHAnsi" w:cs="Courier New"/>
          <w:b/>
          <w:bCs/>
          <w:sz w:val="22"/>
          <w:szCs w:val="22"/>
        </w:rPr>
        <w:t>3.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"correction"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restoration,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 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advance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reproof.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 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wrong.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plumb-line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leans,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cannot straighten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yard-stick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reveal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cloth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too short,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lengthen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only 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wherein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wrong,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When Canova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piece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marble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expense,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had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secured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celebrated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statue,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practiced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discovered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piece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running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rejected 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discover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black,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 black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white.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discovers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white. </w:t>
      </w:r>
    </w:p>
    <w:p w14:paraId="6714D3B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1C4D48" w14:textId="54F797B3" w:rsidR="002C3376" w:rsidRDefault="00B7181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71811">
        <w:rPr>
          <w:rFonts w:asciiTheme="minorHAnsi" w:hAnsiTheme="minorHAnsi" w:cs="Courier New"/>
          <w:b/>
          <w:bCs/>
          <w:sz w:val="22"/>
          <w:szCs w:val="22"/>
        </w:rPr>
        <w:t>4.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fourth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"instruction,"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literally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"child-culture,"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parent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growth, development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maturing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child.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training school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righteousness.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training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music, rhetoric,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oratory,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specialty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training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in righteousness. </w:t>
      </w:r>
    </w:p>
    <w:p w14:paraId="714B946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1CDA16B" w14:textId="77777777" w:rsidR="002C3376" w:rsidRPr="00812083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812083">
        <w:rPr>
          <w:rFonts w:asciiTheme="minorHAnsi" w:hAnsiTheme="minorHAnsi" w:cs="Courier New"/>
          <w:b/>
          <w:bCs/>
          <w:sz w:val="22"/>
          <w:szCs w:val="22"/>
        </w:rPr>
        <w:t>III.</w:t>
      </w:r>
      <w:r w:rsidR="00634383" w:rsidRPr="0081208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12083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737290" w:rsidRPr="0081208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12083">
        <w:rPr>
          <w:rFonts w:asciiTheme="minorHAnsi" w:hAnsiTheme="minorHAnsi" w:cs="Courier New"/>
          <w:b/>
          <w:bCs/>
          <w:sz w:val="22"/>
          <w:szCs w:val="22"/>
        </w:rPr>
        <w:t>BIBLICAL</w:t>
      </w:r>
      <w:r w:rsidR="00737290" w:rsidRPr="0081208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12083">
        <w:rPr>
          <w:rFonts w:asciiTheme="minorHAnsi" w:hAnsiTheme="minorHAnsi" w:cs="Courier New"/>
          <w:b/>
          <w:bCs/>
          <w:sz w:val="22"/>
          <w:szCs w:val="22"/>
        </w:rPr>
        <w:t>METHOD</w:t>
      </w:r>
      <w:r w:rsidR="00737290" w:rsidRPr="0081208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12083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81208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12083">
        <w:rPr>
          <w:rFonts w:asciiTheme="minorHAnsi" w:hAnsiTheme="minorHAnsi" w:cs="Courier New"/>
          <w:b/>
          <w:bCs/>
          <w:sz w:val="22"/>
          <w:szCs w:val="22"/>
        </w:rPr>
        <w:t>BIBLE</w:t>
      </w:r>
      <w:r w:rsidR="00737290" w:rsidRPr="0081208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12083">
        <w:rPr>
          <w:rFonts w:asciiTheme="minorHAnsi" w:hAnsiTheme="minorHAnsi" w:cs="Courier New"/>
          <w:b/>
          <w:bCs/>
          <w:sz w:val="22"/>
          <w:szCs w:val="22"/>
        </w:rPr>
        <w:t xml:space="preserve">STUDY </w:t>
      </w:r>
    </w:p>
    <w:p w14:paraId="0743F31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8B64CA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"search"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"profitable." 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profitable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strength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phrase, "Search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through."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Spirit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searcheth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searches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Bible. </w:t>
      </w:r>
    </w:p>
    <w:p w14:paraId="4F0BE67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E9C008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unsearched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unworked,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 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Klondyke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Klondyke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enriching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industrious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requires diligent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persistent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searching.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almshouse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relatives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unproductive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taxes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millionaires.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knowing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possessions. </w:t>
      </w:r>
    </w:p>
    <w:p w14:paraId="7A06662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CDB6A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treasures.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 discernment.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discerneth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trusting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Revealer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Galileo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telescope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mountains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satellites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Neptune,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ring around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Saturn.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imparted;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imparted,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revealed. </w:t>
      </w:r>
    </w:p>
    <w:p w14:paraId="6AEE5F1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E4FC9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discernment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"search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guide.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Commentaries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substitutes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independent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Alexander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stood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Diogenes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tub,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philosopher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reply 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shadow 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Truth. </w:t>
      </w:r>
    </w:p>
    <w:p w14:paraId="66AFC8E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FE19EDE" w14:textId="3113719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"grasshopper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jump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another, collating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</w:t>
      </w:r>
      <w:r w:rsidR="00B71811">
        <w:rPr>
          <w:rFonts w:asciiTheme="minorHAnsi" w:hAnsiTheme="minorHAnsi" w:cs="Courier New"/>
          <w:sz w:val="22"/>
          <w:szCs w:val="22"/>
        </w:rPr>
        <w:t>b</w:t>
      </w:r>
      <w:r w:rsidRPr="00F55589">
        <w:rPr>
          <w:rFonts w:asciiTheme="minorHAnsi" w:hAnsiTheme="minorHAnsi" w:cs="Courier New"/>
          <w:sz w:val="22"/>
          <w:szCs w:val="22"/>
        </w:rPr>
        <w:t>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despised.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L. Moody,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 what,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paragraph, 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classifying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thought.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Spurgeon's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worm-eaten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Scottish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noticed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seems,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Spurgeon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book-worm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that."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bock-worm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earth-worm.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by. </w:t>
      </w:r>
    </w:p>
    <w:p w14:paraId="17545B1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98853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sitting.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Exodus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Leviticus,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sixty-six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volumes.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astronomer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telescope.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botanist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gardens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microscope.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granted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Bible. </w:t>
      </w:r>
    </w:p>
    <w:p w14:paraId="43A5008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3C3FC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harvest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blessing. </w:t>
      </w:r>
    </w:p>
    <w:p w14:paraId="294433F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F920D4F" w14:textId="014FBD9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Luther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apples. 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ripest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climbed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limb,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shaken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limb,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branch,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branch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search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rapidly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limb,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studying 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branch,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shake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paragraphs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leaf,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words. </w:t>
      </w:r>
    </w:p>
    <w:p w14:paraId="614BF26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1156FAF" w14:textId="77777777" w:rsidR="002C3376" w:rsidRPr="00B7181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B71811">
        <w:rPr>
          <w:rFonts w:asciiTheme="minorHAnsi" w:hAnsiTheme="minorHAnsi" w:cs="Courier New"/>
          <w:b/>
          <w:bCs/>
          <w:sz w:val="22"/>
          <w:szCs w:val="22"/>
        </w:rPr>
        <w:t>IV.</w:t>
      </w:r>
      <w:r w:rsidR="00634383" w:rsidRPr="00B7181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71811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737290" w:rsidRPr="00B7181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71811">
        <w:rPr>
          <w:rFonts w:asciiTheme="minorHAnsi" w:hAnsiTheme="minorHAnsi" w:cs="Courier New"/>
          <w:b/>
          <w:bCs/>
          <w:sz w:val="22"/>
          <w:szCs w:val="22"/>
        </w:rPr>
        <w:t>BIBLICAL</w:t>
      </w:r>
      <w:r w:rsidR="00737290" w:rsidRPr="00B7181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71811">
        <w:rPr>
          <w:rFonts w:asciiTheme="minorHAnsi" w:hAnsiTheme="minorHAnsi" w:cs="Courier New"/>
          <w:b/>
          <w:bCs/>
          <w:sz w:val="22"/>
          <w:szCs w:val="22"/>
        </w:rPr>
        <w:t>MOTIVE</w:t>
      </w:r>
      <w:r w:rsidR="00737290" w:rsidRPr="00B7181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71811">
        <w:rPr>
          <w:rFonts w:asciiTheme="minorHAnsi" w:hAnsiTheme="minorHAnsi" w:cs="Courier New"/>
          <w:b/>
          <w:bCs/>
          <w:sz w:val="22"/>
          <w:szCs w:val="22"/>
        </w:rPr>
        <w:t>LOR</w:t>
      </w:r>
      <w:r w:rsidR="00634383" w:rsidRPr="00B7181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71811">
        <w:rPr>
          <w:rFonts w:asciiTheme="minorHAnsi" w:hAnsiTheme="minorHAnsi" w:cs="Courier New"/>
          <w:b/>
          <w:bCs/>
          <w:sz w:val="22"/>
          <w:szCs w:val="22"/>
        </w:rPr>
        <w:t>BIBLE</w:t>
      </w:r>
      <w:r w:rsidR="00737290" w:rsidRPr="00B7181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71811">
        <w:rPr>
          <w:rFonts w:asciiTheme="minorHAnsi" w:hAnsiTheme="minorHAnsi" w:cs="Courier New"/>
          <w:b/>
          <w:bCs/>
          <w:sz w:val="22"/>
          <w:szCs w:val="22"/>
        </w:rPr>
        <w:t xml:space="preserve">STUDY </w:t>
      </w:r>
    </w:p>
    <w:p w14:paraId="0545CD7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E6A5A4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two-fold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1E518F1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161722" w14:textId="5A896A5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71811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 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D71B18">
        <w:rPr>
          <w:rFonts w:asciiTheme="minorHAnsi" w:hAnsiTheme="minorHAnsi" w:cs="Courier New"/>
          <w:sz w:val="22"/>
          <w:szCs w:val="22"/>
        </w:rPr>
        <w:t>d</w:t>
      </w:r>
      <w:r w:rsidRPr="00F55589">
        <w:rPr>
          <w:rFonts w:asciiTheme="minorHAnsi" w:hAnsiTheme="minorHAnsi" w:cs="Courier New"/>
          <w:sz w:val="22"/>
          <w:szCs w:val="22"/>
        </w:rPr>
        <w:t>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meditate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night." 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pillars.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pillar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length. 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pillar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pillar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length,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depressed feelings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pillar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threatened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13: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"These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 feelings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assurance.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pillar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assurance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length,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 changes.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believing"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pillar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 merit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pillar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length,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threatened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feelings. </w:t>
      </w:r>
    </w:p>
    <w:p w14:paraId="43B1455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4DE4776" w14:textId="17B28DD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B71811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testify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profitable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Messianic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Bible.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Genesis,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midst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imperfections,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portrait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hung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boyhood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beautiful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landscape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streams,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people,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beautiful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perceived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picture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constantly 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faithfulness,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streams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landscapes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arranged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 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unveiled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completely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Scriptures"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001D9416" w14:textId="37F7449F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4105C5C" w14:textId="22B3EBAC" w:rsidR="001B7C8E" w:rsidRDefault="001B7C8E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B64EC70" w14:textId="19CF856B" w:rsidR="001B7C8E" w:rsidRDefault="001B7C8E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1B7C8E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F149" w14:textId="77777777" w:rsidR="00E428A4" w:rsidRDefault="00E428A4" w:rsidP="005C7CC8">
      <w:r>
        <w:separator/>
      </w:r>
    </w:p>
  </w:endnote>
  <w:endnote w:type="continuationSeparator" w:id="0">
    <w:p w14:paraId="253A2685" w14:textId="77777777" w:rsidR="00E428A4" w:rsidRDefault="00E428A4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F4E8" w14:textId="77777777" w:rsidR="00E428A4" w:rsidRDefault="00E428A4" w:rsidP="005C7CC8">
      <w:r>
        <w:separator/>
      </w:r>
    </w:p>
  </w:footnote>
  <w:footnote w:type="continuationSeparator" w:id="0">
    <w:p w14:paraId="50BBBA8F" w14:textId="77777777" w:rsidR="00E428A4" w:rsidRDefault="00E428A4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17EB2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28A4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2024-09-08T10:18:00Z</dcterms:modified>
</cp:coreProperties>
</file>