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756C" w14:textId="77777777" w:rsidR="00A379BE" w:rsidRPr="00B22470" w:rsidRDefault="00A379BE" w:rsidP="00A379BE">
      <w:pPr>
        <w:rPr>
          <w:b/>
          <w:sz w:val="24"/>
        </w:rPr>
      </w:pPr>
      <w:r>
        <w:rPr>
          <w:b/>
          <w:sz w:val="24"/>
        </w:rPr>
        <w:t>THE EXPOSITION OF HOLY SCRIPTURE BY ALEXANDER MACLAREN</w:t>
      </w:r>
    </w:p>
    <w:p w14:paraId="5E7095B0" w14:textId="65E3B830" w:rsidR="00A379BE" w:rsidRPr="00B22470" w:rsidRDefault="00A379BE" w:rsidP="00A379BE">
      <w:pPr>
        <w:rPr>
          <w:b/>
          <w:sz w:val="32"/>
          <w:u w:val="single"/>
        </w:rPr>
      </w:pPr>
      <w:r>
        <w:rPr>
          <w:b/>
          <w:sz w:val="32"/>
          <w:u w:val="single"/>
        </w:rPr>
        <w:t xml:space="preserve">1 CHRONICLES-005. </w:t>
      </w:r>
      <w:r w:rsidR="005A6CE1">
        <w:rPr>
          <w:b/>
          <w:sz w:val="32"/>
          <w:u w:val="single"/>
        </w:rPr>
        <w:t>DAVID'S CHARGE TO SOLOMON</w:t>
      </w:r>
      <w:r w:rsidRPr="00E30BFB">
        <w:rPr>
          <w:b/>
          <w:sz w:val="32"/>
          <w:u w:val="single"/>
        </w:rPr>
        <w:t xml:space="preserve"> </w:t>
      </w:r>
      <w:r>
        <w:rPr>
          <w:b/>
          <w:sz w:val="32"/>
          <w:u w:val="single"/>
        </w:rPr>
        <w:t>by ALEXANDER MACLAREN</w:t>
      </w:r>
    </w:p>
    <w:p w14:paraId="202B5888" w14:textId="3DB7A073" w:rsidR="00A379BE" w:rsidRPr="005736A5" w:rsidRDefault="00A379BE" w:rsidP="00A379BE">
      <w:pPr>
        <w:spacing w:line="240" w:lineRule="auto"/>
        <w:ind w:left="720"/>
        <w:rPr>
          <w:rFonts w:cstheme="minorHAnsi"/>
          <w:i/>
          <w:sz w:val="24"/>
          <w:szCs w:val="24"/>
          <w:lang w:val="en-US"/>
        </w:rPr>
      </w:pPr>
      <w:r w:rsidRPr="005736A5">
        <w:rPr>
          <w:rFonts w:cstheme="minorHAnsi"/>
          <w:i/>
          <w:sz w:val="24"/>
          <w:szCs w:val="24"/>
          <w:lang w:val="en-US"/>
        </w:rPr>
        <w:t>"</w:t>
      </w:r>
      <w:r w:rsidR="005A6CE1">
        <w:rPr>
          <w:rFonts w:cstheme="minorHAnsi"/>
          <w:i/>
          <w:sz w:val="24"/>
          <w:szCs w:val="24"/>
          <w:lang w:val="en-US"/>
        </w:rPr>
        <w:t>1.</w:t>
      </w:r>
      <w:r w:rsidR="005A6CE1" w:rsidRPr="005A6CE1">
        <w:t xml:space="preserve"> </w:t>
      </w:r>
      <w:r w:rsidR="005A6CE1" w:rsidRPr="005A6CE1">
        <w:rPr>
          <w:rFonts w:cstheme="minorHAnsi"/>
          <w:i/>
          <w:sz w:val="24"/>
          <w:szCs w:val="24"/>
          <w:lang w:val="en-US"/>
        </w:rPr>
        <w:t xml:space="preserve">And David assembled all the princes of Israel, the princes of the tribes, and the captains of the companies that ministered to the king by course, and the captains over the thousands, and captains over the hundreds, and the stewards over all the substance and possession of the king, and of his sons, with the officers, and with the mighty men, and with all the valiant men, unto Jerusalem. 2. Then David the king stood up upon his feet, and said, </w:t>
      </w:r>
      <w:proofErr w:type="gramStart"/>
      <w:r w:rsidR="005A6CE1" w:rsidRPr="005A6CE1">
        <w:rPr>
          <w:rFonts w:cstheme="minorHAnsi"/>
          <w:i/>
          <w:sz w:val="24"/>
          <w:szCs w:val="24"/>
          <w:lang w:val="en-US"/>
        </w:rPr>
        <w:t>Hear</w:t>
      </w:r>
      <w:proofErr w:type="gramEnd"/>
      <w:r w:rsidR="005A6CE1" w:rsidRPr="005A6CE1">
        <w:rPr>
          <w:rFonts w:cstheme="minorHAnsi"/>
          <w:i/>
          <w:sz w:val="24"/>
          <w:szCs w:val="24"/>
          <w:lang w:val="en-US"/>
        </w:rPr>
        <w:t xml:space="preserve"> me, my brethren, and my people: As for me, I had in mine heart to build an house of rest for the ark of the covenant of the Lord, and for the footstool of our God, and had made ready for the building: 3. But God said unto me, Thou shalt not build an house for My name, because thou hast been a man of war, and hast shed blood. 4. Howbeit the Lord God of Israel chose me before all the house of my father to be king over Israel for ever: for He hath chosen Judah to be the ruler; and of the house of Judah, the house of my father; and among the sons of my </w:t>
      </w:r>
      <w:proofErr w:type="gramStart"/>
      <w:r w:rsidR="005A6CE1" w:rsidRPr="005A6CE1">
        <w:rPr>
          <w:rFonts w:cstheme="minorHAnsi"/>
          <w:i/>
          <w:sz w:val="24"/>
          <w:szCs w:val="24"/>
          <w:lang w:val="en-US"/>
        </w:rPr>
        <w:t>father</w:t>
      </w:r>
      <w:proofErr w:type="gramEnd"/>
      <w:r w:rsidR="005A6CE1" w:rsidRPr="005A6CE1">
        <w:rPr>
          <w:rFonts w:cstheme="minorHAnsi"/>
          <w:i/>
          <w:sz w:val="24"/>
          <w:szCs w:val="24"/>
          <w:lang w:val="en-US"/>
        </w:rPr>
        <w:t xml:space="preserve"> He liked me to make me king over all Israel: 5. And of all my sons, (for the Lord hath given me many sons), he hath chosen Solomon my son to sit upon the throne of the kingdom of the Lord over Israel. 6. And He said unto me, Solomon thy son, he shall build My house and My courts: for I have chosen him to be My son, and I will be his father. 7. Moreover I will establish his kingdom </w:t>
      </w:r>
      <w:proofErr w:type="spellStart"/>
      <w:r w:rsidR="005A6CE1" w:rsidRPr="005A6CE1">
        <w:rPr>
          <w:rFonts w:cstheme="minorHAnsi"/>
          <w:i/>
          <w:sz w:val="24"/>
          <w:szCs w:val="24"/>
          <w:lang w:val="en-US"/>
        </w:rPr>
        <w:t>for ever</w:t>
      </w:r>
      <w:proofErr w:type="spellEnd"/>
      <w:r w:rsidR="005A6CE1" w:rsidRPr="005A6CE1">
        <w:rPr>
          <w:rFonts w:cstheme="minorHAnsi"/>
          <w:i/>
          <w:sz w:val="24"/>
          <w:szCs w:val="24"/>
          <w:lang w:val="en-US"/>
        </w:rPr>
        <w:t xml:space="preserve">, if he be constant to do My commandments and My judgments, as at this day. 8. Now therefore in the sight of all Israel the congregation of the Lord, and in the audience of our God, keep and seek for all the commandments of the Lord your God: that ye may possess this good land, and leave it for an inheritance for your children after you </w:t>
      </w:r>
      <w:proofErr w:type="spellStart"/>
      <w:r w:rsidR="005A6CE1" w:rsidRPr="005A6CE1">
        <w:rPr>
          <w:rFonts w:cstheme="minorHAnsi"/>
          <w:i/>
          <w:sz w:val="24"/>
          <w:szCs w:val="24"/>
          <w:lang w:val="en-US"/>
        </w:rPr>
        <w:t>for ever</w:t>
      </w:r>
      <w:proofErr w:type="spellEnd"/>
      <w:r w:rsidR="005A6CE1" w:rsidRPr="005A6CE1">
        <w:rPr>
          <w:rFonts w:cstheme="minorHAnsi"/>
          <w:i/>
          <w:sz w:val="24"/>
          <w:szCs w:val="24"/>
          <w:lang w:val="en-US"/>
        </w:rPr>
        <w:t xml:space="preserve">. 9. And thou, Solomon my son, know thou the God of thy father, and serve Him with a perfect heart and with a willing mind: for the Lord </w:t>
      </w:r>
      <w:proofErr w:type="spellStart"/>
      <w:r w:rsidR="005A6CE1" w:rsidRPr="005A6CE1">
        <w:rPr>
          <w:rFonts w:cstheme="minorHAnsi"/>
          <w:i/>
          <w:sz w:val="24"/>
          <w:szCs w:val="24"/>
          <w:lang w:val="en-US"/>
        </w:rPr>
        <w:t>searcheth</w:t>
      </w:r>
      <w:proofErr w:type="spellEnd"/>
      <w:r w:rsidR="005A6CE1" w:rsidRPr="005A6CE1">
        <w:rPr>
          <w:rFonts w:cstheme="minorHAnsi"/>
          <w:i/>
          <w:sz w:val="24"/>
          <w:szCs w:val="24"/>
          <w:lang w:val="en-US"/>
        </w:rPr>
        <w:t xml:space="preserve"> all hearts, and </w:t>
      </w:r>
      <w:proofErr w:type="spellStart"/>
      <w:r w:rsidR="005A6CE1" w:rsidRPr="005A6CE1">
        <w:rPr>
          <w:rFonts w:cstheme="minorHAnsi"/>
          <w:i/>
          <w:sz w:val="24"/>
          <w:szCs w:val="24"/>
          <w:lang w:val="en-US"/>
        </w:rPr>
        <w:t>understandeth</w:t>
      </w:r>
      <w:proofErr w:type="spellEnd"/>
      <w:r w:rsidR="005A6CE1" w:rsidRPr="005A6CE1">
        <w:rPr>
          <w:rFonts w:cstheme="minorHAnsi"/>
          <w:i/>
          <w:sz w:val="24"/>
          <w:szCs w:val="24"/>
          <w:lang w:val="en-US"/>
        </w:rPr>
        <w:t xml:space="preserve"> all the imaginations of the thoughts: if thou seek Him, He will be found of thee; but if thou forsake Him, He will cast thee off </w:t>
      </w:r>
      <w:proofErr w:type="spellStart"/>
      <w:r w:rsidR="005A6CE1" w:rsidRPr="005A6CE1">
        <w:rPr>
          <w:rFonts w:cstheme="minorHAnsi"/>
          <w:i/>
          <w:sz w:val="24"/>
          <w:szCs w:val="24"/>
          <w:lang w:val="en-US"/>
        </w:rPr>
        <w:t>for ever</w:t>
      </w:r>
      <w:proofErr w:type="spellEnd"/>
      <w:r w:rsidR="005A6CE1" w:rsidRPr="005A6CE1">
        <w:rPr>
          <w:rFonts w:cstheme="minorHAnsi"/>
          <w:i/>
          <w:sz w:val="24"/>
          <w:szCs w:val="24"/>
          <w:lang w:val="en-US"/>
        </w:rPr>
        <w:t xml:space="preserve">. 10. Take heed now; for the Lord hath chosen thee to build an house for the sanctuary: be strong, and do </w:t>
      </w:r>
      <w:proofErr w:type="gramStart"/>
      <w:r w:rsidR="005A6CE1" w:rsidRPr="005A6CE1">
        <w:rPr>
          <w:rFonts w:cstheme="minorHAnsi"/>
          <w:i/>
          <w:sz w:val="24"/>
          <w:szCs w:val="24"/>
          <w:lang w:val="en-US"/>
        </w:rPr>
        <w:t>it.</w:t>
      </w:r>
      <w:r w:rsidRPr="00D74C05">
        <w:rPr>
          <w:rFonts w:cstheme="minorHAnsi"/>
          <w:i/>
          <w:sz w:val="24"/>
          <w:szCs w:val="24"/>
          <w:lang w:val="en-US"/>
        </w:rPr>
        <w:t>.</w:t>
      </w:r>
      <w:proofErr w:type="gramEnd"/>
      <w:r w:rsidRPr="005736A5">
        <w:rPr>
          <w:rFonts w:cstheme="minorHAnsi"/>
          <w:i/>
          <w:sz w:val="24"/>
          <w:szCs w:val="24"/>
          <w:lang w:val="en-US"/>
        </w:rPr>
        <w:t>"</w:t>
      </w:r>
    </w:p>
    <w:p w14:paraId="39F019D8" w14:textId="57B5FF16" w:rsidR="00A379BE" w:rsidRDefault="00A379BE" w:rsidP="00A379BE">
      <w:pPr>
        <w:spacing w:line="240" w:lineRule="auto"/>
        <w:ind w:left="720"/>
        <w:jc w:val="right"/>
        <w:rPr>
          <w:rFonts w:cstheme="minorHAnsi"/>
          <w:i/>
          <w:sz w:val="24"/>
          <w:szCs w:val="24"/>
          <w:lang w:val="en-US"/>
        </w:rPr>
      </w:pPr>
      <w:r>
        <w:rPr>
          <w:rFonts w:cstheme="minorHAnsi"/>
          <w:i/>
          <w:sz w:val="24"/>
          <w:szCs w:val="24"/>
          <w:lang w:val="en-US"/>
        </w:rPr>
        <w:t xml:space="preserve">1 Chronicles </w:t>
      </w:r>
      <w:r w:rsidR="005A6CE1">
        <w:rPr>
          <w:rFonts w:cstheme="minorHAnsi"/>
          <w:i/>
          <w:sz w:val="24"/>
          <w:szCs w:val="24"/>
          <w:lang w:val="en-US"/>
        </w:rPr>
        <w:t>28</w:t>
      </w:r>
      <w:r>
        <w:rPr>
          <w:rFonts w:cstheme="minorHAnsi"/>
          <w:i/>
          <w:sz w:val="24"/>
          <w:szCs w:val="24"/>
          <w:lang w:val="en-US"/>
        </w:rPr>
        <w:t>:</w:t>
      </w:r>
      <w:r w:rsidR="005A6CE1">
        <w:rPr>
          <w:rFonts w:cstheme="minorHAnsi"/>
          <w:i/>
          <w:sz w:val="24"/>
          <w:szCs w:val="24"/>
          <w:lang w:val="en-US"/>
        </w:rPr>
        <w:t>1</w:t>
      </w:r>
      <w:r>
        <w:rPr>
          <w:rFonts w:cstheme="minorHAnsi"/>
          <w:i/>
          <w:sz w:val="24"/>
          <w:szCs w:val="24"/>
          <w:lang w:val="en-US"/>
        </w:rPr>
        <w:t>-1</w:t>
      </w:r>
      <w:r w:rsidR="005A6CE1">
        <w:rPr>
          <w:rFonts w:cstheme="minorHAnsi"/>
          <w:i/>
          <w:sz w:val="24"/>
          <w:szCs w:val="24"/>
          <w:lang w:val="en-US"/>
        </w:rPr>
        <w:t>0</w:t>
      </w:r>
    </w:p>
    <w:p w14:paraId="2CC64542" w14:textId="77777777" w:rsidR="00795695" w:rsidRPr="00795695" w:rsidRDefault="00795695" w:rsidP="000906D3">
      <w:pPr>
        <w:pStyle w:val="PlainText"/>
        <w:rPr>
          <w:rFonts w:asciiTheme="minorHAnsi" w:hAnsiTheme="minorHAnsi" w:cs="Courier New"/>
          <w:sz w:val="22"/>
          <w:szCs w:val="22"/>
        </w:rPr>
      </w:pPr>
    </w:p>
    <w:p w14:paraId="012DC023" w14:textId="060991CF"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David had established an elaborate organisation of royal officials,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details of which occupy the preceding chapters and interrupt the course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narrative. The passage picks up again the thread dropped 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chapter </w:t>
      </w:r>
      <w:r w:rsidR="005A6CE1">
        <w:rPr>
          <w:rFonts w:asciiTheme="minorHAnsi" w:hAnsiTheme="minorHAnsi" w:cs="Courier New"/>
          <w:sz w:val="22"/>
          <w:szCs w:val="22"/>
        </w:rPr>
        <w:t>23:</w:t>
      </w:r>
      <w:r w:rsidRPr="00795695">
        <w:rPr>
          <w:rFonts w:asciiTheme="minorHAnsi" w:hAnsiTheme="minorHAnsi" w:cs="Courier New"/>
          <w:sz w:val="22"/>
          <w:szCs w:val="22"/>
        </w:rPr>
        <w:t>1. The list of the members of the assembly called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verse 1 is interesting as showing how he tried to amalgamate the old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 the new. The princes of Israel, the princes of the tribes,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represented the primitive tribal organisation, and they receive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precedence in virtue of the antiquity of their office. Then come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successively David's immediate attendants, the military officials,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stewards of the royal estates, the officers</w:t>
      </w:r>
      <w:r w:rsidR="00E3494B">
        <w:rPr>
          <w:rFonts w:asciiTheme="minorHAnsi" w:hAnsiTheme="minorHAnsi" w:cs="Courier New"/>
          <w:sz w:val="22"/>
          <w:szCs w:val="22"/>
        </w:rPr>
        <w:t xml:space="preserve"> </w:t>
      </w:r>
      <w:r w:rsidRPr="00795695">
        <w:rPr>
          <w:rFonts w:asciiTheme="minorHAnsi" w:hAnsiTheme="minorHAnsi" w:cs="Courier New"/>
          <w:sz w:val="22"/>
          <w:szCs w:val="22"/>
        </w:rPr>
        <w:t>or eunuchs attached to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palace, and the faithful mighty men</w:t>
      </w:r>
      <w:r w:rsidR="00E3494B">
        <w:rPr>
          <w:rFonts w:asciiTheme="minorHAnsi" w:hAnsiTheme="minorHAnsi" w:cs="Courier New"/>
          <w:sz w:val="22"/>
          <w:szCs w:val="22"/>
        </w:rPr>
        <w:t xml:space="preserve"> </w:t>
      </w:r>
      <w:r w:rsidRPr="00795695">
        <w:rPr>
          <w:rFonts w:asciiTheme="minorHAnsi" w:hAnsiTheme="minorHAnsi" w:cs="Courier New"/>
          <w:sz w:val="22"/>
          <w:szCs w:val="22"/>
        </w:rPr>
        <w:t>who had fought by the king's side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 old days. It was an assembly of officials and soldiers whose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adherence to Solomon it was all-important to secure, especially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regard to the project for building the Temple, which could not be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carried through without their active support. The passage comprises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only the beginning of the proceedings of this assembly of notables.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end is told in the next chapter; namely, that the Temple-building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scheme was unanimously and enthusiastically adopted, and large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donations given for it, and that Solomon's succession was accepted,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loyal submission offered by the assembly to him.</w:t>
      </w:r>
    </w:p>
    <w:p w14:paraId="63491547" w14:textId="77777777" w:rsidR="00795695" w:rsidRPr="00795695" w:rsidRDefault="00795695" w:rsidP="000906D3">
      <w:pPr>
        <w:pStyle w:val="PlainText"/>
        <w:rPr>
          <w:rFonts w:asciiTheme="minorHAnsi" w:hAnsiTheme="minorHAnsi" w:cs="Courier New"/>
          <w:sz w:val="22"/>
          <w:szCs w:val="22"/>
        </w:rPr>
      </w:pPr>
    </w:p>
    <w:p w14:paraId="5330C0CD" w14:textId="5BBF5FD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David's address to this gathering is directed to secure these two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points. He begins by recalling his own intention to build the Temple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God's prohibition of it. The reason for that prohibition differs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from that alleged by Nathan, but there is no contradiction between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two narratives, and the chronicler has already reported Nathan's words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(chap. </w:t>
      </w:r>
      <w:r w:rsidR="005A6CE1">
        <w:rPr>
          <w:rFonts w:asciiTheme="minorHAnsi" w:hAnsiTheme="minorHAnsi" w:cs="Courier New"/>
          <w:sz w:val="22"/>
          <w:szCs w:val="22"/>
        </w:rPr>
        <w:t>17:</w:t>
      </w:r>
      <w:r w:rsidRPr="00795695">
        <w:rPr>
          <w:rFonts w:asciiTheme="minorHAnsi" w:hAnsiTheme="minorHAnsi" w:cs="Courier New"/>
          <w:sz w:val="22"/>
          <w:szCs w:val="22"/>
        </w:rPr>
        <w:t>3, etc.), so that the motive which is ascribed to many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variations in this book, a priestly desire to exalt Temple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ritual, cannot have been at work here. Why should there not have been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divine communication to David as well as Nathan's message? That hands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reddened with blood, even though it had been shed in justifiable war,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were not fitted to build the Temple, was a thought so far in advance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David's time, and flowing from so spiritual a conception of God,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may well have been breathed into David's spirit by a divine voice.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Sword in one hand and trowel in the other are incongruous,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notwithstanding Nehemiah's example. The Temple of the God of peace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cannot be built except by men of peace. That is true in the widest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highest application. Jesus builds the true Temple. Controversy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strife do not. And, on a lower level, the prohibition is for ever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valid. Men do not atone for a doubtful past by building churches,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founding colleges, endowing religious or charitable institutions.</w:t>
      </w:r>
    </w:p>
    <w:p w14:paraId="39DF5112" w14:textId="2850D592" w:rsidR="00795695" w:rsidRPr="00795695" w:rsidRDefault="00795695" w:rsidP="000906D3">
      <w:pPr>
        <w:pStyle w:val="PlainText"/>
        <w:rPr>
          <w:rFonts w:asciiTheme="minorHAnsi" w:hAnsiTheme="minorHAnsi" w:cs="Courier New"/>
          <w:sz w:val="22"/>
          <w:szCs w:val="22"/>
        </w:rPr>
      </w:pPr>
    </w:p>
    <w:p w14:paraId="10615A42" w14:textId="55F6E4F2"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speech next declares emphatically that the throne belongs to David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his descendants by real divine right</w:t>
      </w:r>
      <w:r w:rsidR="00795695">
        <w:rPr>
          <w:rFonts w:asciiTheme="minorHAnsi" w:hAnsiTheme="minorHAnsi" w:cs="Courier New"/>
          <w:sz w:val="22"/>
          <w:szCs w:val="22"/>
        </w:rPr>
        <w:t>,</w:t>
      </w:r>
      <w:r w:rsidRPr="00795695">
        <w:rPr>
          <w:rFonts w:asciiTheme="minorHAnsi" w:hAnsiTheme="minorHAnsi" w:cs="Courier New"/>
          <w:sz w:val="22"/>
          <w:szCs w:val="22"/>
        </w:rPr>
        <w:t xml:space="preserve"> and that God's choice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Solomon, who is to inherit both the promises and obligations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office, and, among the latter, that of building the Temple.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unspoken inference is that loyalty to Solomon would be obedience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Jehovah. The connection between the true heavenly King and His earthly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representative is strongly expressed in the remarkable phrase: He hath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chosen Solomon </w:t>
      </w:r>
      <w:r w:rsidR="00E3494B">
        <w:rPr>
          <w:rFonts w:asciiTheme="minorHAnsi" w:hAnsiTheme="minorHAnsi" w:cs="Courier New"/>
          <w:sz w:val="22"/>
          <w:szCs w:val="22"/>
        </w:rPr>
        <w:t>...</w:t>
      </w:r>
      <w:r w:rsidRPr="00795695">
        <w:rPr>
          <w:rFonts w:asciiTheme="minorHAnsi" w:hAnsiTheme="minorHAnsi" w:cs="Courier New"/>
          <w:sz w:val="22"/>
          <w:szCs w:val="22"/>
        </w:rPr>
        <w:t xml:space="preserve"> to sit upon the throne of the kingdom of Jehovah</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both consecrates and limits the rule of Solomon, making him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viceroy of the true king of Israel. When Israel's kings remembered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they flourished; when they forgot it, they destroyed their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kingdom and themselves. The principle is as true to-day, and it applies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all forms of influence, authority, and gifts. They are God</w:t>
      </w:r>
      <w:r w:rsidR="00E3494B">
        <w:rPr>
          <w:rFonts w:asciiTheme="minorHAnsi" w:hAnsiTheme="minorHAnsi" w:cs="Courier New"/>
          <w:sz w:val="22"/>
          <w:szCs w:val="22"/>
        </w:rPr>
        <w:t xml:space="preserve"> </w:t>
      </w:r>
      <w:r w:rsidRPr="00795695">
        <w:rPr>
          <w:rFonts w:asciiTheme="minorHAnsi" w:hAnsiTheme="minorHAnsi" w:cs="Courier New"/>
          <w:sz w:val="22"/>
          <w:szCs w:val="22"/>
        </w:rPr>
        <w:t>s,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 are but stewards.</w:t>
      </w:r>
    </w:p>
    <w:p w14:paraId="42794AE6" w14:textId="5ABF1F56" w:rsidR="00795695" w:rsidRPr="00795695" w:rsidRDefault="00795695" w:rsidP="000906D3">
      <w:pPr>
        <w:pStyle w:val="PlainText"/>
        <w:rPr>
          <w:rFonts w:asciiTheme="minorHAnsi" w:hAnsiTheme="minorHAnsi" w:cs="Courier New"/>
          <w:sz w:val="22"/>
          <w:szCs w:val="22"/>
        </w:rPr>
      </w:pPr>
    </w:p>
    <w:p w14:paraId="01D0567E" w14:textId="7C681A33"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address to the assembly ends with the exhortation to these leaders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observe</w:t>
      </w:r>
      <w:r w:rsidR="00795695">
        <w:rPr>
          <w:rFonts w:asciiTheme="minorHAnsi" w:hAnsiTheme="minorHAnsi" w:cs="Courier New"/>
          <w:sz w:val="22"/>
          <w:szCs w:val="22"/>
        </w:rPr>
        <w:t>,</w:t>
      </w:r>
      <w:r w:rsidRPr="00795695">
        <w:rPr>
          <w:rFonts w:asciiTheme="minorHAnsi" w:hAnsiTheme="minorHAnsi" w:cs="Courier New"/>
          <w:sz w:val="22"/>
          <w:szCs w:val="22"/>
        </w:rPr>
        <w:t xml:space="preserve"> and not merely to observe, but also to seek out</w:t>
      </w:r>
      <w:r w:rsidR="00E3494B">
        <w:rPr>
          <w:rFonts w:asciiTheme="minorHAnsi" w:hAnsiTheme="minorHAnsi" w:cs="Courier New"/>
          <w:sz w:val="22"/>
          <w:szCs w:val="22"/>
        </w:rPr>
        <w:t xml:space="preserve"> </w:t>
      </w:r>
      <w:r w:rsidRPr="00795695">
        <w:rPr>
          <w:rFonts w:asciiTheme="minorHAnsi" w:hAnsiTheme="minorHAnsi" w:cs="Courier New"/>
          <w:sz w:val="22"/>
          <w:szCs w:val="22"/>
        </w:rPr>
        <w:t>God's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commandments, and so to secure to the nation, whom they could guide,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peaceful and prosperous days. It is not enough to do God's will as far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as we know it; we must ever be endeavouring after clearer, deeper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insight into it. Would that these words were written over the doors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 Senate and Parliament houses! What a different England we should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see!</w:t>
      </w:r>
    </w:p>
    <w:p w14:paraId="39A5C062" w14:textId="77777777" w:rsidR="00795695" w:rsidRPr="00795695" w:rsidRDefault="00795695" w:rsidP="000906D3">
      <w:pPr>
        <w:pStyle w:val="PlainText"/>
        <w:rPr>
          <w:rFonts w:asciiTheme="minorHAnsi" w:hAnsiTheme="minorHAnsi" w:cs="Courier New"/>
          <w:sz w:val="22"/>
          <w:szCs w:val="22"/>
        </w:rPr>
      </w:pPr>
    </w:p>
    <w:p w14:paraId="3092E250" w14:textId="2634A72F"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Solomon was present as well as the notables, and it was well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their hearing, he should be reminded of his duties. David had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previously in private taught him these, but this public charge</w:t>
      </w:r>
      <w:r w:rsidR="00E3494B">
        <w:rPr>
          <w:rFonts w:asciiTheme="minorHAnsi" w:hAnsiTheme="minorHAnsi" w:cs="Courier New"/>
          <w:sz w:val="22"/>
          <w:szCs w:val="22"/>
        </w:rPr>
        <w:t xml:space="preserve"> </w:t>
      </w:r>
      <w:r w:rsidRPr="00795695">
        <w:rPr>
          <w:rFonts w:asciiTheme="minorHAnsi" w:hAnsiTheme="minorHAnsi" w:cs="Courier New"/>
          <w:sz w:val="22"/>
          <w:szCs w:val="22"/>
        </w:rPr>
        <w:t>before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chief men of the kingdom bound them more solemnly upon him,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summoned a cloud of witnesses against him if he fell below the high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ideal. It is pitched on a lofty key of spiritual religion, for it lays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Know thou the God of thy fathers</w:t>
      </w:r>
      <w:r w:rsidR="00E3494B">
        <w:rPr>
          <w:rFonts w:asciiTheme="minorHAnsi" w:hAnsiTheme="minorHAnsi" w:cs="Courier New"/>
          <w:sz w:val="22"/>
          <w:szCs w:val="22"/>
        </w:rPr>
        <w:t xml:space="preserve"> </w:t>
      </w:r>
      <w:r w:rsidRPr="00795695">
        <w:rPr>
          <w:rFonts w:asciiTheme="minorHAnsi" w:hAnsiTheme="minorHAnsi" w:cs="Courier New"/>
          <w:sz w:val="22"/>
          <w:szCs w:val="22"/>
        </w:rPr>
        <w:t>as the foundation of everything.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knowledge is no mere intellectual apprehension, but, as always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Scripture, personal acquaintanceship with a Person, which involves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communion with Him and love towards Him. For us, too, it is the seed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all strenuous discharge of our life's tasks, whether we are rulers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nobodies, and it means a much deeper experience than understanding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giving assent to a set of truths about God. We know one another when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summer and winter with each other, and not unless we love one another,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we know God on no other terms.</w:t>
      </w:r>
    </w:p>
    <w:p w14:paraId="32C5B18A" w14:textId="77777777" w:rsidR="00795695" w:rsidRPr="00795695" w:rsidRDefault="00795695" w:rsidP="000906D3">
      <w:pPr>
        <w:pStyle w:val="PlainText"/>
        <w:rPr>
          <w:rFonts w:asciiTheme="minorHAnsi" w:hAnsiTheme="minorHAnsi" w:cs="Courier New"/>
          <w:sz w:val="22"/>
          <w:szCs w:val="22"/>
        </w:rPr>
      </w:pPr>
    </w:p>
    <w:p w14:paraId="0E00D5EF"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After such knowledge comes an outward life of service. Active obedience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the expression of inward communion, love, and trust. The spring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moves the hands on the dial is love, and, if the hands do not move,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there is something wrong with the spring. Morality is the garment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religion; religion is the animating principle of morality. Faith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without works is dead, and works without faith are dead too.</w:t>
      </w:r>
    </w:p>
    <w:p w14:paraId="4ACD63E7" w14:textId="4CBC96C2" w:rsidR="00795695" w:rsidRPr="00795695" w:rsidRDefault="00795695" w:rsidP="000906D3">
      <w:pPr>
        <w:pStyle w:val="PlainText"/>
        <w:rPr>
          <w:rFonts w:asciiTheme="minorHAnsi" w:hAnsiTheme="minorHAnsi" w:cs="Courier New"/>
          <w:sz w:val="22"/>
          <w:szCs w:val="22"/>
        </w:rPr>
      </w:pPr>
    </w:p>
    <w:p w14:paraId="511BE526" w14:textId="2D4329B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lastRenderedPageBreak/>
        <w:t xml:space="preserve">But even when we know </w:t>
      </w:r>
      <w:proofErr w:type="gramStart"/>
      <w:r w:rsidRPr="00795695">
        <w:rPr>
          <w:rFonts w:asciiTheme="minorHAnsi" w:hAnsiTheme="minorHAnsi" w:cs="Courier New"/>
          <w:sz w:val="22"/>
          <w:szCs w:val="22"/>
        </w:rPr>
        <w:t>God</w:t>
      </w:r>
      <w:proofErr w:type="gramEnd"/>
      <w:r w:rsidR="00E3494B">
        <w:rPr>
          <w:rFonts w:asciiTheme="minorHAnsi" w:hAnsiTheme="minorHAnsi" w:cs="Courier New"/>
          <w:sz w:val="22"/>
          <w:szCs w:val="22"/>
        </w:rPr>
        <w:t xml:space="preserve"> </w:t>
      </w:r>
      <w:r w:rsidRPr="00795695">
        <w:rPr>
          <w:rFonts w:asciiTheme="minorHAnsi" w:hAnsiTheme="minorHAnsi" w:cs="Courier New"/>
          <w:sz w:val="22"/>
          <w:szCs w:val="22"/>
        </w:rPr>
        <w:t>we have to make efforts to have our service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correspond with our knowledge, for we have wayward hearts and obstinate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wills, which need to be stimulated, sometimes to be coerced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forcibly diverted from unworthy objects. </w:t>
      </w:r>
      <w:proofErr w:type="gramStart"/>
      <w:r w:rsidRPr="00795695">
        <w:rPr>
          <w:rFonts w:asciiTheme="minorHAnsi" w:hAnsiTheme="minorHAnsi" w:cs="Courier New"/>
          <w:sz w:val="22"/>
          <w:szCs w:val="22"/>
        </w:rPr>
        <w:t>Therefore</w:t>
      </w:r>
      <w:proofErr w:type="gramEnd"/>
      <w:r w:rsidRPr="00795695">
        <w:rPr>
          <w:rFonts w:asciiTheme="minorHAnsi" w:hAnsiTheme="minorHAnsi" w:cs="Courier New"/>
          <w:sz w:val="22"/>
          <w:szCs w:val="22"/>
        </w:rPr>
        <w:t xml:space="preserve"> the exhortation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serve God with a perfect heart and with a willing mind</w:t>
      </w:r>
      <w:r w:rsidR="00E3494B">
        <w:rPr>
          <w:rFonts w:asciiTheme="minorHAnsi" w:hAnsiTheme="minorHAnsi" w:cs="Courier New"/>
          <w:sz w:val="22"/>
          <w:szCs w:val="22"/>
        </w:rPr>
        <w:t xml:space="preserve"> </w:t>
      </w:r>
      <w:r w:rsidRPr="00795695">
        <w:rPr>
          <w:rFonts w:asciiTheme="minorHAnsi" w:hAnsiTheme="minorHAnsi" w:cs="Courier New"/>
          <w:sz w:val="22"/>
          <w:szCs w:val="22"/>
        </w:rPr>
        <w:t>is always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needful and often hard. Entire surrender and glad obedience are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Christian ideal, and continual effort to approximate to it will be ours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in the degree in which we know God</w:t>
      </w:r>
      <w:r w:rsidR="00795695">
        <w:rPr>
          <w:rFonts w:asciiTheme="minorHAnsi" w:hAnsiTheme="minorHAnsi" w:cs="Courier New"/>
          <w:sz w:val="22"/>
          <w:szCs w:val="22"/>
        </w:rPr>
        <w:t>.</w:t>
      </w:r>
      <w:r w:rsidRPr="00795695">
        <w:rPr>
          <w:rFonts w:asciiTheme="minorHAnsi" w:hAnsiTheme="minorHAnsi" w:cs="Courier New"/>
          <w:sz w:val="22"/>
          <w:szCs w:val="22"/>
        </w:rPr>
        <w:t xml:space="preserve"> There is no worse slavery than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of the half-hearted Christian whose yoke is not padded with love.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Reluctant obedience is disobedience in God's sight.</w:t>
      </w:r>
    </w:p>
    <w:p w14:paraId="075424CD" w14:textId="424441F6" w:rsidR="00795695" w:rsidRPr="00795695" w:rsidRDefault="00795695" w:rsidP="000906D3">
      <w:pPr>
        <w:pStyle w:val="PlainText"/>
        <w:rPr>
          <w:rFonts w:asciiTheme="minorHAnsi" w:hAnsiTheme="minorHAnsi" w:cs="Courier New"/>
          <w:sz w:val="22"/>
          <w:szCs w:val="22"/>
        </w:rPr>
      </w:pPr>
    </w:p>
    <w:p w14:paraId="3632CCE7"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David solemnly reminds Solomon of those pure eyes and perfect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judgment</w:t>
      </w:r>
      <w:r w:rsidR="00795695">
        <w:rPr>
          <w:rFonts w:asciiTheme="minorHAnsi" w:hAnsiTheme="minorHAnsi" w:cs="Courier New"/>
          <w:sz w:val="22"/>
          <w:szCs w:val="22"/>
        </w:rPr>
        <w:t>,</w:t>
      </w:r>
      <w:r w:rsidRPr="00795695">
        <w:rPr>
          <w:rFonts w:asciiTheme="minorHAnsi" w:hAnsiTheme="minorHAnsi" w:cs="Courier New"/>
          <w:sz w:val="22"/>
          <w:szCs w:val="22"/>
        </w:rPr>
        <w:t xml:space="preserve"> not to frighten, but to enforce the thought of the need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whole-hearted and glad service, and of the worthlessness of external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acts of apparent worship which have not such behind them. What a deal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seeming wheat would turn out to be chaff if that winnowing fan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in Christ's hand were applied to it! How small our biggest heaps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would become!</w:t>
      </w:r>
    </w:p>
    <w:p w14:paraId="214AE2AC" w14:textId="19E317CE" w:rsidR="00795695" w:rsidRPr="00795695" w:rsidRDefault="00795695" w:rsidP="000906D3">
      <w:pPr>
        <w:pStyle w:val="PlainText"/>
        <w:rPr>
          <w:rFonts w:asciiTheme="minorHAnsi" w:hAnsiTheme="minorHAnsi" w:cs="Courier New"/>
          <w:sz w:val="22"/>
          <w:szCs w:val="22"/>
        </w:rPr>
      </w:pPr>
    </w:p>
    <w:p w14:paraId="55EB9B8C"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solemn conditions of the continuance of God's favour and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fulfilment of His promises are next plainly stated. God responds to our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state of heart and mind. We determine His bearing to us. The seeker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finds. If we move away from Him, He moves away from us. That is not,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thank God! all the truth, or what would become of any of us? But it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true, and in a very solemn sense God is to us what we make Him.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pure Thou wilt show Thyself pure; and with the perverse Thou wilt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show Thyself froward</w:t>
      </w:r>
      <w:r w:rsidR="00795695">
        <w:rPr>
          <w:rFonts w:asciiTheme="minorHAnsi" w:hAnsiTheme="minorHAnsi" w:cs="Courier New"/>
          <w:sz w:val="22"/>
          <w:szCs w:val="22"/>
        </w:rPr>
        <w:t>.</w:t>
      </w:r>
    </w:p>
    <w:p w14:paraId="728614A1" w14:textId="2260E437" w:rsidR="00795695" w:rsidRPr="00795695" w:rsidRDefault="00795695" w:rsidP="000906D3">
      <w:pPr>
        <w:pStyle w:val="PlainText"/>
        <w:rPr>
          <w:rFonts w:asciiTheme="minorHAnsi" w:hAnsiTheme="minorHAnsi" w:cs="Courier New"/>
          <w:sz w:val="22"/>
          <w:szCs w:val="22"/>
        </w:rPr>
      </w:pPr>
    </w:p>
    <w:p w14:paraId="181CECAE" w14:textId="77777777" w:rsidR="00DF4004"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charge ends with recalling the high honour and office to which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Jehovah had designated Solomon, and with exhortations to take heed</w:t>
      </w:r>
      <w:r w:rsidR="00E3494B">
        <w:rPr>
          <w:rFonts w:asciiTheme="minorHAnsi" w:hAnsiTheme="minorHAnsi" w:cs="Courier New"/>
          <w:sz w:val="22"/>
          <w:szCs w:val="22"/>
        </w:rPr>
        <w:t xml:space="preserve"> </w:t>
      </w:r>
      <w:r w:rsidRPr="00795695">
        <w:rPr>
          <w:rFonts w:asciiTheme="minorHAnsi" w:hAnsiTheme="minorHAnsi" w:cs="Courier New"/>
          <w:sz w:val="22"/>
          <w:szCs w:val="22"/>
        </w:rPr>
        <w:t>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be strong, and do it</w:t>
      </w:r>
      <w:r w:rsidR="00795695">
        <w:rPr>
          <w:rFonts w:asciiTheme="minorHAnsi" w:hAnsiTheme="minorHAnsi" w:cs="Courier New"/>
          <w:sz w:val="22"/>
          <w:szCs w:val="22"/>
        </w:rPr>
        <w:t>.</w:t>
      </w:r>
      <w:r w:rsidRPr="00795695">
        <w:rPr>
          <w:rFonts w:asciiTheme="minorHAnsi" w:hAnsiTheme="minorHAnsi" w:cs="Courier New"/>
          <w:sz w:val="22"/>
          <w:szCs w:val="22"/>
        </w:rPr>
        <w:t xml:space="preserve"> It is well for a young man to begin life with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 high ideal of what he is called to be and do. But many of us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and miserably fail to realise it, for want of these two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characteristics, which the sight of such an ideal ought to stamp on us.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If we are to fulfil God's purposes with us, and to be such tools as 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can use for building His true Temple, we must exercise self-control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take heed to our ways</w:t>
      </w:r>
      <w:r w:rsidR="00795695">
        <w:rPr>
          <w:rFonts w:asciiTheme="minorHAnsi" w:hAnsiTheme="minorHAnsi" w:cs="Courier New"/>
          <w:sz w:val="22"/>
          <w:szCs w:val="22"/>
        </w:rPr>
        <w:t>,</w:t>
      </w:r>
      <w:r w:rsidRPr="00795695">
        <w:rPr>
          <w:rFonts w:asciiTheme="minorHAnsi" w:hAnsiTheme="minorHAnsi" w:cs="Courier New"/>
          <w:sz w:val="22"/>
          <w:szCs w:val="22"/>
        </w:rPr>
        <w:t xml:space="preserve"> and we must brace ourselves against opposition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crush down our own timidity. It seems to be commanding an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impossibility to say to a weak creature like any one of us, </w:t>
      </w:r>
      <w:proofErr w:type="gramStart"/>
      <w:r w:rsidRPr="00795695">
        <w:rPr>
          <w:rFonts w:asciiTheme="minorHAnsi" w:hAnsiTheme="minorHAnsi" w:cs="Courier New"/>
          <w:sz w:val="22"/>
          <w:szCs w:val="22"/>
        </w:rPr>
        <w:t>Be</w:t>
      </w:r>
      <w:proofErr w:type="gramEnd"/>
      <w:r w:rsidRPr="00795695">
        <w:rPr>
          <w:rFonts w:asciiTheme="minorHAnsi" w:hAnsiTheme="minorHAnsi" w:cs="Courier New"/>
          <w:sz w:val="22"/>
          <w:szCs w:val="22"/>
        </w:rPr>
        <w:t xml:space="preserve"> strong</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but the impossible becomes a possibility when the exhortation takes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full Christian form: Be strong in the Lord, and in the power of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might</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188C54DA" w14:textId="77777777" w:rsidR="00DF4004" w:rsidRDefault="00DF4004" w:rsidP="000906D3">
      <w:pPr>
        <w:pStyle w:val="PlainText"/>
        <w:rPr>
          <w:rFonts w:asciiTheme="minorHAnsi" w:hAnsiTheme="minorHAnsi" w:cs="Courier New"/>
          <w:sz w:val="22"/>
          <w:szCs w:val="22"/>
        </w:rPr>
      </w:pPr>
    </w:p>
    <w:p w14:paraId="43406CBA" w14:textId="77777777" w:rsidR="00DF4004" w:rsidRDefault="00DF4004" w:rsidP="000906D3">
      <w:pPr>
        <w:pStyle w:val="PlainText"/>
        <w:rPr>
          <w:rFonts w:asciiTheme="minorHAnsi" w:hAnsiTheme="minorHAnsi" w:cs="Courier New"/>
          <w:sz w:val="22"/>
          <w:szCs w:val="22"/>
        </w:rPr>
      </w:pPr>
    </w:p>
    <w:p w14:paraId="72AC3179" w14:textId="77777777" w:rsidR="00DF4004" w:rsidRDefault="00DF4004" w:rsidP="000906D3">
      <w:pPr>
        <w:pStyle w:val="PlainText"/>
        <w:rPr>
          <w:rFonts w:asciiTheme="minorHAnsi" w:hAnsiTheme="minorHAnsi" w:cs="Courier New"/>
          <w:sz w:val="22"/>
          <w:szCs w:val="22"/>
        </w:rPr>
      </w:pPr>
    </w:p>
    <w:sectPr w:rsidR="00DF4004"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40209"/>
    <w:rsid w:val="00C44AAE"/>
    <w:rsid w:val="00DB74B8"/>
    <w:rsid w:val="00DD6298"/>
    <w:rsid w:val="00DE0591"/>
    <w:rsid w:val="00DF4004"/>
    <w:rsid w:val="00E17FCB"/>
    <w:rsid w:val="00E3494B"/>
    <w:rsid w:val="00E74B25"/>
    <w:rsid w:val="00EA4AD1"/>
    <w:rsid w:val="00EA70F8"/>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779</TotalTime>
  <Pages>3</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2021-11-04T16:21:00Z</dcterms:modified>
</cp:coreProperties>
</file>