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C4E1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C76B336" w14:textId="21102FE9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THESSALONIANS-</w:t>
      </w:r>
      <w:r w:rsidR="00CF7236">
        <w:rPr>
          <w:b/>
          <w:sz w:val="32"/>
          <w:u w:val="single"/>
        </w:rPr>
        <w:t>003</w:t>
      </w:r>
      <w:r w:rsidRPr="000D6B18">
        <w:rPr>
          <w:sz w:val="32"/>
          <w:u w:val="single"/>
        </w:rPr>
        <w:t xml:space="preserve">. </w:t>
      </w:r>
      <w:r w:rsidR="00BB0B55">
        <w:rPr>
          <w:b/>
          <w:sz w:val="32"/>
          <w:u w:val="single"/>
        </w:rPr>
        <w:t>WALKING WORTHILY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0C5EC9F" w14:textId="6F55D4F9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B0B55" w:rsidRPr="00BB0B55">
        <w:rPr>
          <w:rFonts w:cstheme="minorHAnsi"/>
          <w:i/>
          <w:sz w:val="24"/>
          <w:szCs w:val="24"/>
          <w:lang w:val="en-US"/>
        </w:rPr>
        <w:t>Walk worthy of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413469D" w14:textId="26506813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Thessalonians </w:t>
      </w:r>
      <w:r w:rsidR="00BB0B55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</w:t>
      </w:r>
      <w:r w:rsidR="00BB0B55">
        <w:rPr>
          <w:rFonts w:cstheme="minorHAnsi"/>
          <w:i/>
          <w:sz w:val="24"/>
          <w:szCs w:val="24"/>
          <w:lang w:val="en-US"/>
        </w:rPr>
        <w:t>2</w:t>
      </w:r>
    </w:p>
    <w:p w14:paraId="4E54C590" w14:textId="4288A703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C5038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Here we have the whole law of Christian conduct in a nutshell.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many detailed commandments, but they can all be deduced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one. We are lifted up above the region of petty prescriptions,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breathe a bracing mountain air. Instead of regulations, very many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dry, we have a principle which needs thought and sympathy in order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apply it, and is to be carried out by the free action of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judgments.</w:t>
      </w:r>
    </w:p>
    <w:p w14:paraId="6E1F01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25DDC2" w14:textId="7E98420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it is to be noticed that there are a good many other passages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New Testament in which, in similar fashion, the whole sum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conduct is reduced to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walking worthy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some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or other, and I have thought that it might aid in appreciating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many-sidedness and all-sufficiency of the great principles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Christianity crystallises the law of our life, if we just gather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together and set them before you consecutively.</w:t>
      </w:r>
    </w:p>
    <w:p w14:paraId="62C36C8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B95BC1" w14:textId="4FE9860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They are these: we are told in our text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 worthy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again, we are enjoined, in other places,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 worthy of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is Christ. Or again,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Gospel of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Or again,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calling wherewith we were called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Or again, of the name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if you put all these together, you will get many sides of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thought, the rule of Christian life as gathered into a single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expression--correspondence with, and conformity to, a certain standard.</w:t>
      </w:r>
    </w:p>
    <w:p w14:paraId="3B518C7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362A9B" w14:textId="77777777" w:rsidR="00BB0B55" w:rsidRPr="00BB0B5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B0B55">
        <w:rPr>
          <w:rFonts w:asciiTheme="minorHAnsi" w:hAnsiTheme="minorHAnsi" w:cs="Courier New"/>
          <w:b/>
          <w:bCs/>
          <w:sz w:val="22"/>
          <w:szCs w:val="22"/>
        </w:rPr>
        <w:t>I. And first of all, we have this passage of my text, and the other one</w:t>
      </w:r>
      <w:r w:rsidR="000937DD" w:rsidRPr="00BB0B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b/>
          <w:bCs/>
          <w:sz w:val="22"/>
          <w:szCs w:val="22"/>
        </w:rPr>
        <w:t>to which I have referred,</w:t>
      </w:r>
      <w:r w:rsidR="00A3295F" w:rsidRPr="00BB0B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b/>
          <w:bCs/>
          <w:sz w:val="22"/>
          <w:szCs w:val="22"/>
        </w:rPr>
        <w:t>Walking worthy of the Lord,</w:t>
      </w:r>
      <w:r w:rsidR="00491073" w:rsidRPr="00BB0B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b/>
          <w:bCs/>
          <w:sz w:val="22"/>
          <w:szCs w:val="22"/>
        </w:rPr>
        <w:t>by whom we are</w:t>
      </w:r>
      <w:r w:rsidR="000937DD" w:rsidRPr="00BB0B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b/>
          <w:bCs/>
          <w:sz w:val="22"/>
          <w:szCs w:val="22"/>
        </w:rPr>
        <w:t xml:space="preserve">to understand Christ. </w:t>
      </w:r>
    </w:p>
    <w:p w14:paraId="6A66B933" w14:textId="77777777" w:rsidR="00BB0B55" w:rsidRDefault="00BB0B5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01D3C2" w14:textId="1B0D5AF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may put these together and say that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sum of Christian duty lies in conformity to the character of a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 with whom we have loving relations.</w:t>
      </w:r>
    </w:p>
    <w:p w14:paraId="376C60A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256862" w14:textId="6D60608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Old Testament says: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ye holy, for I the Lord your God am holy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New Testament says: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ye imitators of God, and walk in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whatever of flashing brightness and infinite profundity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nature is far beyond our apprehension and grasp, there are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divine nature elements--and those the best and divinest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it--which it is perfectly within the power of every man to copy.</w:t>
      </w:r>
    </w:p>
    <w:p w14:paraId="5928E36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22463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Is there anything in God that is more Godlike than righteousness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love? And is there any difference in essence between a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righteousness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God's;--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between a man's love and God's?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gases make combustion in the sun and on the earth, and the spectroscope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tells you that it is so. The same radiant brightness that flames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burning in the love, and flashes white in the purity of God, even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reproduced in man.</w:t>
      </w:r>
    </w:p>
    <w:p w14:paraId="3077E57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EC011F" w14:textId="1F8EBFC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Love is one thing, all the universe over. Other elements of the bond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unites us to God are rather correspondent in us to what we find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 Our concavity, so to speak, answers to His convexity;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hollowness to His fulness; our emptiness to His all-sufficiency.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for instance, lays hold upon His faithfulness, and our obedience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grasps, and bows before, His commanding will. But the love with which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 hold of Him is like the love with which He lays hold on me;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 and purity, howsoever different may be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accompaniments in an Infinite and uncreated Nature from what they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limited and bounded and progressive being, in essence are one.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ye holy, for I am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holy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 in the light as He is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law available for all conduct; and the highest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perfections, if I may speak of pre-eminence among them,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imitable ones, whereby He becomes our Example and our Pattern.</w:t>
      </w:r>
    </w:p>
    <w:p w14:paraId="61F8567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F3DFF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no man say that such an injunction is vague or hopeless. You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 perfect ideal if you are to live at all by an ideal.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be any flaws in your pattern if the pattern is to be of any use.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You aim at the stars, and if you do not hit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them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may progressively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approach them. We need absolute perfection to strain after, and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day--blessed be His name--we shall attain it. Try to walk worthy of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you will find out how tight that precept grips, and how close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fits.</w:t>
      </w:r>
    </w:p>
    <w:p w14:paraId="2B1C92D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E51C65" w14:textId="2627316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love and the righteousness which are to become the law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lives, are revealed to us in Jesus Christ. Whatever may sound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impracticable in the injunction to imitate God assumes a more homely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possible shape when it becomes an injunction to follow Jesus.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as that form of the precept tends to make the law of conformity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divine nature more blessed and less hopelessly above us, so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the law of conformity to the ideal of goodness less cold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unsympathetic. It makes all the difference to our joyfulness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freedom whether we are trying to obey a law of duty, seen only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clearly to be binding, but also above our reach, or whether we have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 in a living Person whom we have learned to love. In the one case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stands upon a pedestal above us a cold perfection, white,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complete, marble; in the other case there stands beside us a living 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pattern,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bone of our bone and flesh of our flesh;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 we can grasp; whose heart we can trust, and of whose help we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sure. To say to me: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 the ideal of perfect righteousness,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relegate me to a dreary, endless struggling; to say to me,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Follow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Brother, and be like your Father,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bring warmth and hope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liberty into all my effort. The word that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worthy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royal law, the perfect law of perfect freedom.</w:t>
      </w:r>
    </w:p>
    <w:p w14:paraId="79C11E2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7F119A" w14:textId="7FF9E31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when we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worthy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mean two things--one,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His example,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other,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Render back to Him what He deserves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what He has done to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law bids us measure,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 of that great love that died on the Cross for us all, our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 returns of gratitude and of service. He has lavished all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treasure on you; what have you brought him back? He has given you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wealth of His tender pity, of His forgiving mercy,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 goodness. Do you adequately repay such lavish love? Has He not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sown much and reaped little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all our hearts? Has He not poured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fulness of His affection, and have we not answered Him with a few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grudging drops squeezed from our hearts? Oh! brethren!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 worthy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neither dishonour Him by your conduct as professing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of His, nor affront Him by the wretched refuse and remnants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devotion and service that you bring back to Him in response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to you.</w:t>
      </w:r>
    </w:p>
    <w:p w14:paraId="52A647C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1AF3F" w14:textId="77777777" w:rsidR="00BB0B5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B0B55">
        <w:rPr>
          <w:rFonts w:asciiTheme="minorHAnsi" w:hAnsiTheme="minorHAnsi" w:cs="Courier New"/>
          <w:b/>
          <w:bCs/>
          <w:sz w:val="22"/>
          <w:szCs w:val="22"/>
        </w:rPr>
        <w:t xml:space="preserve">II. Now a word about the next form of this all-embracing precept. </w:t>
      </w:r>
    </w:p>
    <w:p w14:paraId="528C4C25" w14:textId="77777777" w:rsidR="00BB0B55" w:rsidRPr="00BB0B55" w:rsidRDefault="00BB0B5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D322A8" w14:textId="007CE5E6" w:rsidR="000937DD" w:rsidRPr="00BB0B55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B0B55">
        <w:rPr>
          <w:rFonts w:asciiTheme="minorHAnsi" w:hAnsiTheme="minorHAnsi" w:cs="Courier New"/>
          <w:sz w:val="22"/>
          <w:szCs w:val="22"/>
        </w:rPr>
        <w:t>The</w:t>
      </w:r>
      <w:r w:rsidR="000937DD" w:rsidRPr="00BB0B55">
        <w:rPr>
          <w:rFonts w:asciiTheme="minorHAnsi" w:hAnsiTheme="minorHAnsi" w:cs="Courier New"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sz w:val="22"/>
          <w:szCs w:val="22"/>
        </w:rPr>
        <w:t>whole law of our Christian life may be gathered up in another</w:t>
      </w:r>
      <w:r w:rsidR="000937DD" w:rsidRPr="00BB0B55">
        <w:rPr>
          <w:rFonts w:asciiTheme="minorHAnsi" w:hAnsiTheme="minorHAnsi" w:cs="Courier New"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sz w:val="22"/>
          <w:szCs w:val="22"/>
        </w:rPr>
        <w:t>correspondence,</w:t>
      </w:r>
      <w:r w:rsidR="00A3295F" w:rsidRPr="00BB0B5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B0B55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Pr="00BB0B55">
        <w:rPr>
          <w:rFonts w:asciiTheme="minorHAnsi" w:hAnsiTheme="minorHAnsi" w:cs="Courier New"/>
          <w:sz w:val="22"/>
          <w:szCs w:val="22"/>
        </w:rPr>
        <w:t xml:space="preserve"> worthy of the Gospel</w:t>
      </w:r>
      <w:r w:rsidR="00491073" w:rsidRPr="00BB0B55">
        <w:rPr>
          <w:rFonts w:asciiTheme="minorHAnsi" w:hAnsiTheme="minorHAnsi" w:cs="Courier New"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sz w:val="22"/>
          <w:szCs w:val="22"/>
        </w:rPr>
        <w:t xml:space="preserve">(Phil. </w:t>
      </w:r>
      <w:r w:rsidR="00BB0B55" w:rsidRPr="00BB0B55">
        <w:rPr>
          <w:rFonts w:asciiTheme="minorHAnsi" w:hAnsiTheme="minorHAnsi" w:cs="Courier New"/>
          <w:sz w:val="22"/>
          <w:szCs w:val="22"/>
        </w:rPr>
        <w:t>1:</w:t>
      </w:r>
      <w:r w:rsidRPr="00BB0B55">
        <w:rPr>
          <w:rFonts w:asciiTheme="minorHAnsi" w:hAnsiTheme="minorHAnsi" w:cs="Courier New"/>
          <w:sz w:val="22"/>
          <w:szCs w:val="22"/>
        </w:rPr>
        <w:t>27), in a manner</w:t>
      </w:r>
      <w:r w:rsidR="000937DD" w:rsidRPr="00BB0B55">
        <w:rPr>
          <w:rFonts w:asciiTheme="minorHAnsi" w:hAnsiTheme="minorHAnsi" w:cs="Courier New"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sz w:val="22"/>
          <w:szCs w:val="22"/>
        </w:rPr>
        <w:t>conformed to that great message of God's love to us.</w:t>
      </w:r>
    </w:p>
    <w:p w14:paraId="65381991" w14:textId="77777777" w:rsidR="000937DD" w:rsidRPr="00BB0B55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E5351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covers substantially the same ground as we have already been going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over, but it presents the same ideas in a different light. It presents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 as a rule of conduct. Now people have always been apt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of it more as a message of deliverance than as a practical guide,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 all need to make an effort to prevent our natural indolence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selfishness from making us forget that the Gospel is quite as much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rule of conduct as a message of pardon.</w:t>
      </w:r>
    </w:p>
    <w:p w14:paraId="6CBE30C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33683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both by the same act. In the very facts on which our redemption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depends lies the law of our lives.</w:t>
      </w:r>
    </w:p>
    <w:p w14:paraId="6AE7BCB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1AED1" w14:textId="6A82DED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was Paul's Gospel? According to Paul's own definition of it,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this: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that Jesus Christ died for our sins, according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message that I desire now to bring to all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professing Christians is this: Do not always be looking at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 only as your means of acceptance. Do not only be thinking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Passion as that which has barred for you the gates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punishment, and has opened for you the gates of the Kingdom of Heaven.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has done all that; but if you are going to stop there you have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got hold of a very maimed and imperfect edition of the Gospel.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 is your pattern, as well as the anchor of your hope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ground of your salvation, if it is anything at all to you. And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the ground of your salvation and the anchor of your hope unless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your pattern. It is the one in exactly the same degree in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other.</w:t>
      </w:r>
    </w:p>
    <w:p w14:paraId="754470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0C618A" w14:textId="13DF361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self-pleasing, all harsh insistence on your own claims,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neglect of suffering and sorrow and sin around you, comes under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lash of this condemnation: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not worthy of the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unforgivingness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spirit and of temper in individuals and in nations,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public and in private matters, that, too, is in flagrant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contradiction to the principles that are taught on the Cross 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say you look for your salvation. Have you got forgiveness, and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going out from the presence-chamber of the King to take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brother by the throat for the beggarly coppers that he owes you,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Pay me what thou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owest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Master has forgiven you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great mountain of indebtedness which you owe Him? Oh, my brother!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Christian men and women would only learn to take away the scales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their eyes and souls; not looking at Christ's Cross with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 trustfulness, as that by which all their salvation comes,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learning to look at it as closely and habitually as yielding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pattern to which their lives should be conformed, and would let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heart-melting thankfulness which it evokes when gazed at as the ground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hope prove itself true by its leading them to an effort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imitating that great love, and so walking worthy of the Gospel,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lives would be transformed! It is far easier to fetter your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yards of red-tape prescriptions--do this, do not do that--far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easier to out-pharisee the Pharisees in punctilious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scrupulosities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it is honestly, and for one hour, to take the Cross of Christ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pattern of your lives, and to shape yourselves by that.</w:t>
      </w:r>
    </w:p>
    <w:p w14:paraId="3A76000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06CE43" w14:textId="1D380CC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looks round upon a lethargic, a luxurious, a self-indulgent,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self-seeking, a world-besotted professing Church, and asks: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people on whose hearts a cross is stamped?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these men--or rather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say, do we live as becometh the Gospel which proclaims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divinity of self-sacrifice, and that the law of a perfect human life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self-forgetfulness, even as the secret of the divine nature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love?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 worthy of the Gospel of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2F5F9F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A311CC" w14:textId="77777777" w:rsidR="00BB0B55" w:rsidRPr="00BB0B5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B0B55">
        <w:rPr>
          <w:rFonts w:asciiTheme="minorHAnsi" w:hAnsiTheme="minorHAnsi" w:cs="Courier New"/>
          <w:b/>
          <w:bCs/>
          <w:sz w:val="22"/>
          <w:szCs w:val="22"/>
        </w:rPr>
        <w:t>III. Then again, there is another form of this same general</w:t>
      </w:r>
      <w:r w:rsidR="000937DD" w:rsidRPr="00BB0B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b/>
          <w:bCs/>
          <w:sz w:val="22"/>
          <w:szCs w:val="22"/>
        </w:rPr>
        <w:t>prescription which suggests to us a kindred and yet somewhat different</w:t>
      </w:r>
      <w:r w:rsidR="000937DD" w:rsidRPr="00BB0B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b/>
          <w:bCs/>
          <w:sz w:val="22"/>
          <w:szCs w:val="22"/>
        </w:rPr>
        <w:t xml:space="preserve">standard. </w:t>
      </w:r>
    </w:p>
    <w:p w14:paraId="2DDB5804" w14:textId="77777777" w:rsidR="00BB0B55" w:rsidRDefault="00BB0B5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3C618" w14:textId="7F6F9DB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also bidden to bring our lives into conformity to,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correspondence with, or, as the Bible has it,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walk worthy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calling wherewith we are called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(Eph. </w:t>
      </w:r>
      <w:r w:rsidR="00BB0B55">
        <w:rPr>
          <w:rFonts w:asciiTheme="minorHAnsi" w:hAnsiTheme="minorHAnsi" w:cs="Courier New"/>
          <w:sz w:val="22"/>
          <w:szCs w:val="22"/>
        </w:rPr>
        <w:t>4:</w:t>
      </w:r>
      <w:r w:rsidRPr="008047DD">
        <w:rPr>
          <w:rFonts w:asciiTheme="minorHAnsi" w:hAnsiTheme="minorHAnsi" w:cs="Courier New"/>
          <w:sz w:val="22"/>
          <w:szCs w:val="22"/>
        </w:rPr>
        <w:t>1).</w:t>
      </w:r>
    </w:p>
    <w:p w14:paraId="5BBE569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7353D2" w14:textId="2041A8A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God summons or invites us, and summons us to what? The words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 our text answer,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calleth you into His own kingdom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All you Christian people have been invited, and if you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 you have accepted the invitation; and all you men and women,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you are Christians or not, have been and are being invited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summoned into a state and a world (for the reference is to the future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life), in which God's will is supreme, and all wills are moulded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conformity with that, and into a state and a world in which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shall--because they submit to His will--partake of His glory,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fulness of His uncreated light.</w:t>
      </w:r>
    </w:p>
    <w:p w14:paraId="20B62D3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63759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being the aim of the summons, that being the destiny that is held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before us all, ought not that destiny and the prospect of what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in the future, to fling some beams of guiding brightness 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present?</w:t>
      </w:r>
    </w:p>
    <w:p w14:paraId="4405A34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A39EBE" w14:textId="530148A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Men that are called to high functions prepare themselves therefor.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knew that you were going away to Australia in six months, would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not be beginning to get your outfit ready? You Christian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men profess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that you have been called to a condition in which you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absolutely obey God's will, and be the loyal subjects of His kingdom,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which you will partake of God's glory. Well then, obey His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here, and let some scattered sparklets of that uncreated light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day going to flood your soul lie upon your face to-day. Do not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cut your lives into two halves, one of them all contradictory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you expect in the other, but bring a harmony between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present, in all its weakness and sinfulness, and that great hope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 destiny that blazes on the horizon of your hope, as the joyful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 to which you have been invited.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 worthy of the calling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you are called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3E6EA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0D93E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again, that same thought of the destiny should feed our hope,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us live under its continual inspiration. A walk worthy of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calling and such a caller should know no despondency, nor any weary,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heartless lingering, as with tired feet on a hard road. Brave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cheer, undimmed energy, a noble contempt of obstacles, a confidence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final attainment of that purity and glory which is not depressed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of present failure--these are plainly the characteristics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ought to mark the advance of the men in whose ears such a summons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such lips rings as their marching orders.</w:t>
      </w:r>
    </w:p>
    <w:p w14:paraId="43D648E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F0A7B6" w14:textId="10EA1AA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a walk worthy of our calling will turn away from earthly things.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believe that God has summoned you to His kingdom and glory, surely,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surely, that should deaden in your heart the love and the care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trifles that lie by the wayside. Surely, surely, if that great voice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inviting, and that merciful hand is beckoning you into the light,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showing you what you may possess there, it is not walking according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summons if you go with your eyes fixed upon the trifles at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feet, and your whole heart absorbed in this present fleeting world.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Unworldliness, in its best and purest fashion--by which I mean 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contempt for material wealth and all that it brings, but the sitting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loose by everything that is beneath the stars--unworldliness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walk that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of the calling wherewith ye are called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DF5FD3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EEF4B" w14:textId="3E11790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if you hear that voice ringing like a trumpet call, 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commander's shout on the battlefield, into your ears, ever to stimulate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 to rebuke your lagging indifference; if you are ever conscious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inmost hearts of the summons to His kingdom and glory, then,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doubt, by a walk worthy of it, you will make your calling sure;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shall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entrance be ministered unto you abundantly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everlasting kingdom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70039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94D218" w14:textId="77777777" w:rsidR="00BB0B55" w:rsidRPr="00BB0B5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B0B55">
        <w:rPr>
          <w:rFonts w:asciiTheme="minorHAnsi" w:hAnsiTheme="minorHAnsi" w:cs="Courier New"/>
          <w:b/>
          <w:bCs/>
          <w:sz w:val="22"/>
          <w:szCs w:val="22"/>
        </w:rPr>
        <w:t>IV. And the last of the phases of this prescription which I have to</w:t>
      </w:r>
      <w:r w:rsidR="000937DD" w:rsidRPr="00BB0B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0B55">
        <w:rPr>
          <w:rFonts w:asciiTheme="minorHAnsi" w:hAnsiTheme="minorHAnsi" w:cs="Courier New"/>
          <w:b/>
          <w:bCs/>
          <w:sz w:val="22"/>
          <w:szCs w:val="22"/>
        </w:rPr>
        <w:t xml:space="preserve">deal with is this. </w:t>
      </w:r>
    </w:p>
    <w:p w14:paraId="48F3ADC3" w14:textId="77777777" w:rsidR="00BB0B55" w:rsidRDefault="00BB0B5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0F0BF3" w14:textId="654CA8C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whole Christian duty is further crystallised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one command, to walk in a manner conformed to,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corresponding with, the character which is impressed upon us.</w:t>
      </w:r>
    </w:p>
    <w:p w14:paraId="41DB856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4A6535" w14:textId="2CF86C1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last chapter of the Epistle to the Romans (verse 2), we read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a very small matter, that it is to be done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worthily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only about the receiving of a good woman who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travelling from Corinth to Rome, and extending hospitality to her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a manner as became professing Christians; but the very minuteness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details to which the great principle is applied points a lesson.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biggest principle is not too big to be brought down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narrowest details, and that is the beauty of principles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distinguished from regulations. Regulations try to be minute,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however minute you make them, some case always starts up that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exactly provided for in them, and so the regulations come to nothing.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 does not try to be minute, but it casts its net wide 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gathers various cases into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meshes. Like the fabled tent in the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legend that could contract so as to have room for but one man,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expand wide enough to hold an army, so this great principle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conduct can be brought down to giving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Phoebe our sister,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a servant of the church 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Cenchrea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food and a comfortable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lodging, and any other little kindnesses, when she comes to Rome.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same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principle may be widened out to embrace and direct us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largest tasks and most difficult circumstances.</w:t>
      </w:r>
    </w:p>
    <w:p w14:paraId="12D8F98E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198CBA" w14:textId="0095EE0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Worthily of saints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 name is an omen, and carries in it rules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conduct. The root idea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separated to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secondary idea which flows from that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who is pure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E9BEF1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3899AE" w14:textId="12A7A78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All Christians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are consecrated and set apart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service, and in the degree in which they are conscious of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out that consecration, they are pure.</w:t>
      </w:r>
    </w:p>
    <w:p w14:paraId="4C4BE7D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6C8773" w14:textId="41CA7DD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their name, or rather the great fact which their name implies,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be ever before them, a stimulus and a law. We are bound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that we are consecrated, separated as God's possession,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therefore purity is indispensable. The continual consciousness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relation and its resulting obligations would make us recoil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impurity as instinctively as the sensitive plant shuts up its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green fingers when anything touches it; or as the wearer of a white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robe will draw it up high above the mud on a filthy pavement. Walk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worthily of saints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another way of saying, Be true to your own best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selves. Work up to the highest ideal of your character. That is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wholesome than to be always looking at our faults and failures,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depress and tempt us to think that the actual is the measure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possible, and the past or present of the future. There is no fear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self-conceit or of a mistaken estimate of ourselves. The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clearly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keep our best and deepest self before our consciousness,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shall we learn a rigid judgment of the miserable contradictions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in our daily outward life, and even in our thoughts and desires.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wholesome exhortation, when it follows these others of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speaking (and not else), which bids Christians remember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saints and live up to their name.</w:t>
      </w:r>
    </w:p>
    <w:p w14:paraId="0B74B86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4F51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Christian's inward and deepest self is better than his outward life.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all convictions in our inmost hearts which we do not work out,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beliefs that do not influence us as we know they ought to do,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wish that they did. By our own fault our lives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imperfectly show their real inmost principle. Friction always wastes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before motion is produced.</w:t>
      </w:r>
    </w:p>
    <w:p w14:paraId="0DE7D80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8B0A35" w14:textId="37C86F9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then, we may well gather together all our duties in this final form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all-comprehensive law, and say to ourselves,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 worthily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Be true to your name, to your best selves, to your deepest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selves. Be true to your separation for God's service, and to the purity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comes from it. Be true to the life which God has implanted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you. That life may be very feeble and covered by a great deal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rubbish, but it is divine. Let it work, let it out. Do not disgrace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name.</w:t>
      </w:r>
    </w:p>
    <w:p w14:paraId="3D01424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137C7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 are the phases of the law of Christian conduct. They reach far,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fit close, they penetrate deeper than the needle points of minute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regulations. If you will live in a manner corresponding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and worthy of the love of God, as revealed in Christ,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conformity with the principles that are enthroned upon His Cross,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obedience to the destiny held forth in your high calling,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faithfulness to the name that He Himself has impressed upon you,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righteousness shall exceed the righteousness of the painful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punctilious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pharisaical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obedience to outward commands, and all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lovely and of good report will spring to life in your hearts and bear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 in your lives.</w:t>
      </w:r>
    </w:p>
    <w:p w14:paraId="3D25F2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A48E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last word--all these exhortations go on the understanding that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 Christian, that you have taken Christ for your Saviour, and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resting upon Him, and recognising in Him the revelation of God,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Cross the foundation of your hope; that you have listened to,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yielded to, the divine summons, and that you have a right to be called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saint. Is that presumption true about you, my friend? If it is not,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thinks that it is of no use wasting time talking to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conduct.</w:t>
      </w:r>
    </w:p>
    <w:p w14:paraId="323D9CF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EAB84E" w14:textId="2AA5220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has another word to speak to you first, and after you have heard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accepted it, there will be time enough to talk to you about rules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living. The first message which Christ sends to you by my lips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Trust your sinful selves to Him as your only all-sufficient Saviour.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you have accepted Him, and are leaning on Him with all your weight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sin and suffering, and loving Him with your ransomed heart, then,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not till then, will you be in a position to hear His law for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and to obey it. Then, and not till then, will you appreciate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simplicity and breadth of the great command to walk worthy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and the divine tenderness and power of the motive which enforces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and prints it on yielding and obedient hearts, even the dying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Cross of His Son. Then, and not till then, will you know how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voice from heaven that calls you to His kingdom stirs the heart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sound of a trumpet, and how the name which you bear is a perpetual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spur to heroic service and priestly purity. Till then, the word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would plead with you to listen to and accept is that great answer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Lord's to those who came to Him for a rule of conduct, instead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gift of life: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is the work of God, that ye should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Him whom He hath sent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2C64CE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AD56A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E17DE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A9280C" w14:textId="3AD0FAD8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515EE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5363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6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2021-12-15T15:08:00Z</dcterms:modified>
</cp:coreProperties>
</file>