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C5F61" w14:textId="77777777" w:rsidR="003C31A0" w:rsidRPr="00B22470" w:rsidRDefault="003C31A0" w:rsidP="003C31A0">
      <w:pPr>
        <w:rPr>
          <w:b/>
          <w:sz w:val="24"/>
        </w:rPr>
      </w:pPr>
      <w:r>
        <w:rPr>
          <w:b/>
          <w:sz w:val="24"/>
        </w:rPr>
        <w:t>THE EXPOSITION OF HOLY SCRIPTURE BY ALEXANDER MACLAREN</w:t>
      </w:r>
    </w:p>
    <w:p w14:paraId="1183E9FA" w14:textId="169A8250" w:rsidR="003C31A0" w:rsidRPr="00B22470" w:rsidRDefault="003C31A0" w:rsidP="003C31A0">
      <w:pPr>
        <w:rPr>
          <w:b/>
          <w:sz w:val="32"/>
          <w:u w:val="single"/>
        </w:rPr>
      </w:pPr>
      <w:r>
        <w:rPr>
          <w:b/>
          <w:sz w:val="32"/>
          <w:u w:val="single"/>
        </w:rPr>
        <w:t xml:space="preserve">2 CHRONICLES-021. </w:t>
      </w:r>
      <w:r w:rsidR="000A2A1B">
        <w:rPr>
          <w:b/>
          <w:sz w:val="32"/>
          <w:u w:val="single"/>
        </w:rPr>
        <w:t>MANASSEH'S SIN AND REPENTANCE</w:t>
      </w:r>
      <w:r w:rsidRPr="00E30BFB">
        <w:rPr>
          <w:b/>
          <w:sz w:val="32"/>
          <w:u w:val="single"/>
        </w:rPr>
        <w:t xml:space="preserve"> </w:t>
      </w:r>
      <w:r>
        <w:rPr>
          <w:b/>
          <w:sz w:val="32"/>
          <w:u w:val="single"/>
        </w:rPr>
        <w:t>by ALEXANDER MACLAREN</w:t>
      </w:r>
    </w:p>
    <w:p w14:paraId="0CB3D837" w14:textId="2374FBDD" w:rsidR="003C31A0" w:rsidRPr="005736A5" w:rsidRDefault="003C31A0" w:rsidP="003C31A0">
      <w:pPr>
        <w:spacing w:line="240" w:lineRule="auto"/>
        <w:ind w:left="720"/>
        <w:rPr>
          <w:rFonts w:cstheme="minorHAnsi"/>
          <w:i/>
          <w:sz w:val="24"/>
          <w:szCs w:val="24"/>
          <w:lang w:val="en-US"/>
        </w:rPr>
      </w:pPr>
      <w:r w:rsidRPr="005736A5">
        <w:rPr>
          <w:rFonts w:cstheme="minorHAnsi"/>
          <w:i/>
          <w:sz w:val="24"/>
          <w:szCs w:val="24"/>
          <w:lang w:val="en-US"/>
        </w:rPr>
        <w:t>"</w:t>
      </w:r>
      <w:r w:rsidR="000A2A1B">
        <w:rPr>
          <w:rFonts w:cstheme="minorHAnsi"/>
          <w:i/>
          <w:sz w:val="24"/>
          <w:szCs w:val="24"/>
          <w:lang w:val="en-US"/>
        </w:rPr>
        <w:t xml:space="preserve">9. </w:t>
      </w:r>
      <w:proofErr w:type="gramStart"/>
      <w:r w:rsidR="000A2A1B" w:rsidRPr="000A2A1B">
        <w:rPr>
          <w:rFonts w:cstheme="minorHAnsi"/>
          <w:i/>
          <w:sz w:val="24"/>
          <w:szCs w:val="24"/>
          <w:lang w:val="en-US"/>
        </w:rPr>
        <w:t>So</w:t>
      </w:r>
      <w:proofErr w:type="gramEnd"/>
      <w:r w:rsidR="000A2A1B" w:rsidRPr="000A2A1B">
        <w:rPr>
          <w:rFonts w:cstheme="minorHAnsi"/>
          <w:i/>
          <w:sz w:val="24"/>
          <w:szCs w:val="24"/>
          <w:lang w:val="en-US"/>
        </w:rPr>
        <w:t xml:space="preserve"> Manasseh made Judah and the inhabitants of Jerusalem to err, and to do worse than the heathen, whom the Lord had destroyed before the children of Israel. 10. And the Lord </w:t>
      </w:r>
      <w:proofErr w:type="spellStart"/>
      <w:r w:rsidR="000A2A1B" w:rsidRPr="000A2A1B">
        <w:rPr>
          <w:rFonts w:cstheme="minorHAnsi"/>
          <w:i/>
          <w:sz w:val="24"/>
          <w:szCs w:val="24"/>
          <w:lang w:val="en-US"/>
        </w:rPr>
        <w:t>spake</w:t>
      </w:r>
      <w:proofErr w:type="spellEnd"/>
      <w:r w:rsidR="000A2A1B" w:rsidRPr="000A2A1B">
        <w:rPr>
          <w:rFonts w:cstheme="minorHAnsi"/>
          <w:i/>
          <w:sz w:val="24"/>
          <w:szCs w:val="24"/>
          <w:lang w:val="en-US"/>
        </w:rPr>
        <w:t xml:space="preserve"> to Manasseh, and to his people: but they would not hearken. 11. Wherefore the Lord brought upon them the captains of the host of the king of Assyria, which took Manasseh among the thorns, and bound him with fetters, and carried him to Babylon. 12. And when he was in affliction, he besought the Lord his God, and humbled himself greatly before the God of his fathers, 13. And prayed unto him: and he was intreated of him, and heard his supplication, and brought him again to Jerusalem into his kingdom. Then Manasseh knew that the Lord He was God. 14. Now after this he built a wall without the city of David, on the west side of Gihon, in the valley, even to the entering in at the fish gate, and compassed about </w:t>
      </w:r>
      <w:proofErr w:type="spellStart"/>
      <w:r w:rsidR="000A2A1B" w:rsidRPr="000A2A1B">
        <w:rPr>
          <w:rFonts w:cstheme="minorHAnsi"/>
          <w:i/>
          <w:sz w:val="24"/>
          <w:szCs w:val="24"/>
          <w:lang w:val="en-US"/>
        </w:rPr>
        <w:t>Ophel</w:t>
      </w:r>
      <w:proofErr w:type="spellEnd"/>
      <w:r w:rsidR="000A2A1B" w:rsidRPr="000A2A1B">
        <w:rPr>
          <w:rFonts w:cstheme="minorHAnsi"/>
          <w:i/>
          <w:sz w:val="24"/>
          <w:szCs w:val="24"/>
          <w:lang w:val="en-US"/>
        </w:rPr>
        <w:t>, and raised it up a very great height, and put captains of war in all the fenced cities of Judah. 15. And he took away the strange gods, and the idol out of the house of the Lord, and all the altars that he had built in the mount of the house of the Lord, and in Jerusalem, and cast them out of the city. 16. And he repaired the altar of the Lord, and sacrificed thereon peace offerings and thank offerings, and commanded Judah to serve the Lord God of Israel</w:t>
      </w:r>
      <w:r w:rsidRPr="00D74C05">
        <w:rPr>
          <w:rFonts w:cstheme="minorHAnsi"/>
          <w:i/>
          <w:sz w:val="24"/>
          <w:szCs w:val="24"/>
          <w:lang w:val="en-US"/>
        </w:rPr>
        <w:t>.</w:t>
      </w:r>
      <w:r w:rsidRPr="005736A5">
        <w:rPr>
          <w:rFonts w:cstheme="minorHAnsi"/>
          <w:i/>
          <w:sz w:val="24"/>
          <w:szCs w:val="24"/>
          <w:lang w:val="en-US"/>
        </w:rPr>
        <w:t>"</w:t>
      </w:r>
    </w:p>
    <w:p w14:paraId="6A7A78E4" w14:textId="719BFF40" w:rsidR="003C31A0" w:rsidRDefault="003C31A0" w:rsidP="003C31A0">
      <w:pPr>
        <w:spacing w:line="240" w:lineRule="auto"/>
        <w:ind w:left="720"/>
        <w:jc w:val="right"/>
        <w:rPr>
          <w:rFonts w:cstheme="minorHAnsi"/>
          <w:i/>
          <w:sz w:val="24"/>
          <w:szCs w:val="24"/>
          <w:lang w:val="en-US"/>
        </w:rPr>
      </w:pPr>
      <w:r>
        <w:rPr>
          <w:rFonts w:cstheme="minorHAnsi"/>
          <w:i/>
          <w:sz w:val="24"/>
          <w:szCs w:val="24"/>
          <w:lang w:val="en-US"/>
        </w:rPr>
        <w:t xml:space="preserve">2 Chronicles </w:t>
      </w:r>
      <w:r w:rsidR="000A2A1B">
        <w:rPr>
          <w:rFonts w:cstheme="minorHAnsi"/>
          <w:i/>
          <w:sz w:val="24"/>
          <w:szCs w:val="24"/>
          <w:lang w:val="en-US"/>
        </w:rPr>
        <w:t>33</w:t>
      </w:r>
      <w:r>
        <w:rPr>
          <w:rFonts w:cstheme="minorHAnsi"/>
          <w:i/>
          <w:sz w:val="24"/>
          <w:szCs w:val="24"/>
          <w:lang w:val="en-US"/>
        </w:rPr>
        <w:t>:</w:t>
      </w:r>
      <w:r w:rsidR="000A2A1B">
        <w:rPr>
          <w:rFonts w:cstheme="minorHAnsi"/>
          <w:i/>
          <w:sz w:val="24"/>
          <w:szCs w:val="24"/>
          <w:lang w:val="en-US"/>
        </w:rPr>
        <w:t>9-16</w:t>
      </w:r>
    </w:p>
    <w:p w14:paraId="5CD20E9C" w14:textId="77777777" w:rsidR="00795695" w:rsidRPr="00795695" w:rsidRDefault="00795695" w:rsidP="000906D3">
      <w:pPr>
        <w:pStyle w:val="PlainText"/>
        <w:rPr>
          <w:rFonts w:asciiTheme="minorHAnsi" w:hAnsiTheme="minorHAnsi" w:cs="Courier New"/>
          <w:sz w:val="22"/>
          <w:szCs w:val="22"/>
        </w:rPr>
      </w:pPr>
    </w:p>
    <w:p w14:paraId="6A905D4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story of Manasseh's sin and repentance may stand as a typical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example. Its historical authenticity is denied on the ground that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appears only in this Book of Chronicles. I must leave others to discuss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matter; my purpose is to bring out the teaching contained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story.</w:t>
      </w:r>
    </w:p>
    <w:p w14:paraId="6C2F8FDA" w14:textId="40DA85CB" w:rsidR="00795695" w:rsidRPr="00795695" w:rsidRDefault="00795695" w:rsidP="000906D3">
      <w:pPr>
        <w:pStyle w:val="PlainText"/>
        <w:rPr>
          <w:rFonts w:asciiTheme="minorHAnsi" w:hAnsiTheme="minorHAnsi" w:cs="Courier New"/>
          <w:sz w:val="22"/>
          <w:szCs w:val="22"/>
        </w:rPr>
      </w:pPr>
    </w:p>
    <w:p w14:paraId="3F57237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first point in it is the stern indictment against Manasseh and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people. The experience which has saddened many a humbler home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repeated in the royal house, where a Hezekiah was followed by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Manasseh, who scorned all that his father had worshipped,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worshipped all that his father had loathed. </w:t>
      </w:r>
      <w:proofErr w:type="gramStart"/>
      <w:r w:rsidRPr="00795695">
        <w:rPr>
          <w:rFonts w:asciiTheme="minorHAnsi" w:hAnsiTheme="minorHAnsi" w:cs="Courier New"/>
          <w:sz w:val="22"/>
          <w:szCs w:val="22"/>
        </w:rPr>
        <w:t>Happily</w:t>
      </w:r>
      <w:proofErr w:type="gramEnd"/>
      <w:r w:rsidRPr="00795695">
        <w:rPr>
          <w:rFonts w:asciiTheme="minorHAnsi" w:hAnsiTheme="minorHAnsi" w:cs="Courier New"/>
          <w:sz w:val="22"/>
          <w:szCs w:val="22"/>
        </w:rPr>
        <w:t xml:space="preserve"> the father's eyes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closed long before the idolatrous bias of his son could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disclosed itself. Succeeding to the throne at twelve years of age,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could not have begun his evil ways at once, and probably would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preserved from them if his father had lived long enough to mould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character. A child of twelve, flung on to a throne, was likely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catch the infection of any sin that was in the atmosphere.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narrative specifies two points in which, as he matured in years,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confirmed in his course of conduct, he went wrong: first, in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idolatry; and second, in his contempt of remonstrances and warnings.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the former, the preceding context gives a terrible picture. He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smitten with a very delirium of idolatry, and wallowed in any and every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sort of false worship. No matter what strange god was presented, there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were hospitality, an altar, and an offering for him. Baal, </w:t>
      </w:r>
      <w:proofErr w:type="spellStart"/>
      <w:r w:rsidRPr="00795695">
        <w:rPr>
          <w:rFonts w:asciiTheme="minorHAnsi" w:hAnsiTheme="minorHAnsi" w:cs="Courier New"/>
          <w:sz w:val="22"/>
          <w:szCs w:val="22"/>
        </w:rPr>
        <w:t>Moloch</w:t>
      </w:r>
      <w:proofErr w:type="spellEnd"/>
      <w:r w:rsidRPr="00795695">
        <w:rPr>
          <w:rFonts w:asciiTheme="minorHAnsi" w:hAnsiTheme="minorHAnsi" w:cs="Courier New"/>
          <w:sz w:val="22"/>
          <w:szCs w:val="22"/>
        </w:rPr>
        <w: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host of heaven</w:t>
      </w:r>
      <w:r w:rsidR="00795695">
        <w:rPr>
          <w:rFonts w:asciiTheme="minorHAnsi" w:hAnsiTheme="minorHAnsi" w:cs="Courier New"/>
          <w:sz w:val="22"/>
          <w:szCs w:val="22"/>
        </w:rPr>
        <w:t>,</w:t>
      </w:r>
      <w:r w:rsidRPr="00795695">
        <w:rPr>
          <w:rFonts w:asciiTheme="minorHAnsi" w:hAnsiTheme="minorHAnsi" w:cs="Courier New"/>
          <w:sz w:val="22"/>
          <w:szCs w:val="22"/>
        </w:rPr>
        <w:t xml:space="preserve"> wizards, enchanters, anybody who pretended to have any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sort of black art, all were welcome, and the more the better. No doubt,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this eager acceptance of a miscellaneous multitude of deities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partly reaction from the monotheism of the former reign, but also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the natural result of being surrounded by the worshippers of these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various gods; and it was an unconscious confession of the insufficiency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each and all of them to fill the void in the heart, and satisfy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needs of the spirit. There are gods many, and lords many</w:t>
      </w:r>
      <w:r w:rsidR="00795695">
        <w:rPr>
          <w:rFonts w:asciiTheme="minorHAnsi" w:hAnsiTheme="minorHAnsi" w:cs="Courier New"/>
          <w:sz w:val="22"/>
          <w:szCs w:val="22"/>
        </w:rPr>
        <w:t>,</w:t>
      </w:r>
      <w:r w:rsidRPr="00795695">
        <w:rPr>
          <w:rFonts w:asciiTheme="minorHAnsi" w:hAnsiTheme="minorHAnsi" w:cs="Courier New"/>
          <w:sz w:val="22"/>
          <w:szCs w:val="22"/>
        </w:rPr>
        <w:t xml:space="preserve"> because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are insufficient; the Lord our God is one Lord</w:t>
      </w:r>
      <w:r w:rsidR="00795695">
        <w:rPr>
          <w:rFonts w:asciiTheme="minorHAnsi" w:hAnsiTheme="minorHAnsi" w:cs="Courier New"/>
          <w:sz w:val="22"/>
          <w:szCs w:val="22"/>
        </w:rPr>
        <w:t>,</w:t>
      </w:r>
      <w:r w:rsidRPr="00795695">
        <w:rPr>
          <w:rFonts w:asciiTheme="minorHAnsi" w:hAnsiTheme="minorHAnsi" w:cs="Courier New"/>
          <w:sz w:val="22"/>
          <w:szCs w:val="22"/>
        </w:rPr>
        <w:t xml:space="preserve"> because He, in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single Self, is more than all these, and is enough for any and every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man.</w:t>
      </w:r>
    </w:p>
    <w:p w14:paraId="67607165" w14:textId="293185E1" w:rsidR="00795695" w:rsidRPr="00795695" w:rsidRDefault="00795695" w:rsidP="000906D3">
      <w:pPr>
        <w:pStyle w:val="PlainText"/>
        <w:rPr>
          <w:rFonts w:asciiTheme="minorHAnsi" w:hAnsiTheme="minorHAnsi" w:cs="Courier New"/>
          <w:sz w:val="22"/>
          <w:szCs w:val="22"/>
        </w:rPr>
      </w:pPr>
    </w:p>
    <w:p w14:paraId="0CF9632E"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We may note, too, that at the beginning of the chapter Manasseh is said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have done like unto the abominations of the heathen</w:t>
      </w:r>
      <w:r w:rsidR="00795695">
        <w:rPr>
          <w:rFonts w:asciiTheme="minorHAnsi" w:hAnsiTheme="minorHAnsi" w:cs="Courier New"/>
          <w:sz w:val="22"/>
          <w:szCs w:val="22"/>
        </w:rPr>
        <w:t>,</w:t>
      </w:r>
      <w:r w:rsidRPr="00795695">
        <w:rPr>
          <w:rFonts w:asciiTheme="minorHAnsi" w:hAnsiTheme="minorHAnsi" w:cs="Courier New"/>
          <w:sz w:val="22"/>
          <w:szCs w:val="22"/>
        </w:rPr>
        <w:t xml:space="preserve"> while in verse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9 he is said to have done evil more than did the nations</w:t>
      </w:r>
      <w:r w:rsidR="00795695">
        <w:rPr>
          <w:rFonts w:asciiTheme="minorHAnsi" w:hAnsiTheme="minorHAnsi" w:cs="Courier New"/>
          <w:sz w:val="22"/>
          <w:szCs w:val="22"/>
        </w:rPr>
        <w:t>.</w:t>
      </w:r>
      <w:r w:rsidRPr="00795695">
        <w:rPr>
          <w:rFonts w:asciiTheme="minorHAnsi" w:hAnsiTheme="minorHAnsi" w:cs="Courier New"/>
          <w:sz w:val="22"/>
          <w:szCs w:val="22"/>
        </w:rPr>
        <w:t xml:space="preserve"> When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worshipper of Jehovah does like the heathen, he does worse than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 apostate Christian is more guilty than one who has never tasted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good word of God</w:t>
      </w:r>
      <w:r w:rsidR="00795695">
        <w:rPr>
          <w:rFonts w:asciiTheme="minorHAnsi" w:hAnsiTheme="minorHAnsi" w:cs="Courier New"/>
          <w:sz w:val="22"/>
          <w:szCs w:val="22"/>
        </w:rPr>
        <w:t>,</w:t>
      </w:r>
      <w:r w:rsidRPr="00795695">
        <w:rPr>
          <w:rFonts w:asciiTheme="minorHAnsi" w:hAnsiTheme="minorHAnsi" w:cs="Courier New"/>
          <w:sz w:val="22"/>
          <w:szCs w:val="22"/>
        </w:rPr>
        <w:t xml:space="preserve"> and is likely to push his sins to a more flagrant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wickedness. The corruption of the best is the worst</w:t>
      </w:r>
      <w:r w:rsidR="00795695">
        <w:rPr>
          <w:rFonts w:asciiTheme="minorHAnsi" w:hAnsiTheme="minorHAnsi" w:cs="Courier New"/>
          <w:sz w:val="22"/>
          <w:szCs w:val="22"/>
        </w:rPr>
        <w:t>.</w:t>
      </w:r>
      <w:r w:rsidRPr="00795695">
        <w:rPr>
          <w:rFonts w:asciiTheme="minorHAnsi" w:hAnsiTheme="minorHAnsi" w:cs="Courier New"/>
          <w:sz w:val="22"/>
          <w:szCs w:val="22"/>
        </w:rPr>
        <w:t xml:space="preserve"> We cannot do what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world does without being more deeply guilty than they.</w:t>
      </w:r>
    </w:p>
    <w:p w14:paraId="14648802" w14:textId="77777777" w:rsidR="00795695" w:rsidRPr="00795695" w:rsidRDefault="00795695" w:rsidP="000906D3">
      <w:pPr>
        <w:pStyle w:val="PlainText"/>
        <w:rPr>
          <w:rFonts w:asciiTheme="minorHAnsi" w:hAnsiTheme="minorHAnsi" w:cs="Courier New"/>
          <w:sz w:val="22"/>
          <w:szCs w:val="22"/>
        </w:rPr>
      </w:pPr>
    </w:p>
    <w:p w14:paraId="565E9D59" w14:textId="5CF375D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narrative lays stress on the fact that the king's inclination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idolatry was agreeable to the people. The kings, who fought against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to resist the popular current, but at the least encouragement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those in high places the nation was ready to slide back. Rulers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wish to lower the standard of morality or religion have an easy task;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the people who follow their lead are not free from guilt, though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they can plead that they only followed. The second count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indictment is the refusal of king and people to listen to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remonstrances. 2 Kings, chap, </w:t>
      </w:r>
      <w:r w:rsidR="000A2A1B">
        <w:rPr>
          <w:rFonts w:asciiTheme="minorHAnsi" w:hAnsiTheme="minorHAnsi" w:cs="Courier New"/>
          <w:sz w:val="22"/>
          <w:szCs w:val="22"/>
        </w:rPr>
        <w:t>21</w:t>
      </w:r>
      <w:r w:rsidRPr="00795695">
        <w:rPr>
          <w:rFonts w:asciiTheme="minorHAnsi" w:hAnsiTheme="minorHAnsi" w:cs="Courier New"/>
          <w:sz w:val="22"/>
          <w:szCs w:val="22"/>
        </w:rPr>
        <w:t>., gives the prophets</w:t>
      </w:r>
      <w:r w:rsidR="00E3494B">
        <w:rPr>
          <w:rFonts w:asciiTheme="minorHAnsi" w:hAnsiTheme="minorHAnsi" w:cs="Courier New"/>
          <w:sz w:val="22"/>
          <w:szCs w:val="22"/>
        </w:rPr>
        <w:t xml:space="preserve"> </w:t>
      </w:r>
      <w:r w:rsidRPr="00795695">
        <w:rPr>
          <w:rFonts w:asciiTheme="minorHAnsi" w:hAnsiTheme="minorHAnsi" w:cs="Courier New"/>
          <w:sz w:val="22"/>
          <w:szCs w:val="22"/>
        </w:rPr>
        <w:t>warnings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greater length. They would not hearken</w:t>
      </w:r>
      <w:r w:rsidR="00983EEA">
        <w:rPr>
          <w:rFonts w:asciiTheme="minorHAnsi" w:hAnsiTheme="minorHAnsi" w:cs="Courier New"/>
          <w:sz w:val="22"/>
          <w:szCs w:val="22"/>
        </w:rPr>
        <w:t>-</w:t>
      </w:r>
      <w:r w:rsidRPr="00795695">
        <w:rPr>
          <w:rFonts w:asciiTheme="minorHAnsi" w:hAnsiTheme="minorHAnsi" w:cs="Courier New"/>
          <w:sz w:val="22"/>
          <w:szCs w:val="22"/>
        </w:rPr>
        <w:t>-can anything madder and sadder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said of any of us than that? Is it not the very sin of sins,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climax of suicidal folly, that God should call and men stop their ears?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yet how many of us pay no more regard to His voice, in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providences, in our own consciences, in history, in Scripture,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most penetrating and beseeching of all, in Christ, than to idle wind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whistling through an archway! Our own evil deeds stop our ears,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stopped ears make further evil deeds </w:t>
      </w:r>
      <w:proofErr w:type="gramStart"/>
      <w:r w:rsidRPr="00795695">
        <w:rPr>
          <w:rFonts w:asciiTheme="minorHAnsi" w:hAnsiTheme="minorHAnsi" w:cs="Courier New"/>
          <w:sz w:val="22"/>
          <w:szCs w:val="22"/>
        </w:rPr>
        <w:t>more easy</w:t>
      </w:r>
      <w:proofErr w:type="gramEnd"/>
      <w:r w:rsidRPr="00795695">
        <w:rPr>
          <w:rFonts w:asciiTheme="minorHAnsi" w:hAnsiTheme="minorHAnsi" w:cs="Courier New"/>
          <w:sz w:val="22"/>
          <w:szCs w:val="22"/>
        </w:rPr>
        <w:t>.</w:t>
      </w:r>
    </w:p>
    <w:p w14:paraId="37D2B053" w14:textId="01CF312E" w:rsidR="00795695" w:rsidRPr="00795695" w:rsidRDefault="00795695" w:rsidP="000906D3">
      <w:pPr>
        <w:pStyle w:val="PlainText"/>
        <w:rPr>
          <w:rFonts w:asciiTheme="minorHAnsi" w:hAnsiTheme="minorHAnsi" w:cs="Courier New"/>
          <w:sz w:val="22"/>
          <w:szCs w:val="22"/>
        </w:rPr>
      </w:pPr>
    </w:p>
    <w:p w14:paraId="06C73DAC" w14:textId="5C37EBD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second step in this typical story is merciful chastisement, meant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secure a hearing for God's voice. 2 Kings tells the threat, but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fulfilment; Chronicles tells the fulfilment, but not the threat.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note how emphatically God's hand is recognised behind the political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complications which brought the Assyrians to Jerusalem, and how</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particularly it is stated that the invasion was not headed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Esarhaddon, but by his generals. The place of Manasseh's captivity also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specified, not as Nineveh, as might have been expected, but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Babylon. These details, especially the last, look like genuine history.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history which carries a lesson. Here is one conspicuous instance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divine method, which is working to-day as it did then. 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hand is behind the secondary causes of events. Our sorrows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misfortunes</w:t>
      </w:r>
      <w:r w:rsidR="00E3494B">
        <w:rPr>
          <w:rFonts w:asciiTheme="minorHAnsi" w:hAnsiTheme="minorHAnsi" w:cs="Courier New"/>
          <w:sz w:val="22"/>
          <w:szCs w:val="22"/>
        </w:rPr>
        <w:t xml:space="preserve"> </w:t>
      </w:r>
      <w:r w:rsidRPr="00795695">
        <w:rPr>
          <w:rFonts w:asciiTheme="minorHAnsi" w:hAnsiTheme="minorHAnsi" w:cs="Courier New"/>
          <w:sz w:val="22"/>
          <w:szCs w:val="22"/>
        </w:rPr>
        <w:t>are sent to us by Him, not hurled at us by human hands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or occurring by the working of impersonal laws. They are meant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make us bethink ourselves, and drop evil things from our hands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hearts. It is best to be guided by His eye, and not need bit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bridle</w:t>
      </w:r>
      <w:r w:rsidR="00E3494B">
        <w:rPr>
          <w:rFonts w:asciiTheme="minorHAnsi" w:hAnsiTheme="minorHAnsi" w:cs="Courier New"/>
          <w:sz w:val="22"/>
          <w:szCs w:val="22"/>
        </w:rPr>
        <w:t>;</w:t>
      </w:r>
      <w:r w:rsidRPr="00795695">
        <w:rPr>
          <w:rFonts w:asciiTheme="minorHAnsi" w:hAnsiTheme="minorHAnsi" w:cs="Courier New"/>
          <w:sz w:val="22"/>
          <w:szCs w:val="22"/>
        </w:rPr>
        <w:t xml:space="preserve"> but if we make ourselves stubborn as the mule, which has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understanding</w:t>
      </w:r>
      <w:r w:rsidR="00795695">
        <w:rPr>
          <w:rFonts w:asciiTheme="minorHAnsi" w:hAnsiTheme="minorHAnsi" w:cs="Courier New"/>
          <w:sz w:val="22"/>
          <w:szCs w:val="22"/>
        </w:rPr>
        <w:t>,</w:t>
      </w:r>
      <w:r w:rsidRPr="00795695">
        <w:rPr>
          <w:rFonts w:asciiTheme="minorHAnsi" w:hAnsiTheme="minorHAnsi" w:cs="Courier New"/>
          <w:sz w:val="22"/>
          <w:szCs w:val="22"/>
        </w:rPr>
        <w:t xml:space="preserve"> it is second best that we should taste the whip,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may bring us to run in harness on the road which He wills. If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habitually looked at calamities as His loving chastisement, intended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draw us to Himself, we should not have to stand perplexed so often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what we call the mysteries of His providence.</w:t>
      </w:r>
    </w:p>
    <w:p w14:paraId="39819ED1" w14:textId="0706B7D4" w:rsidR="00795695" w:rsidRPr="00795695" w:rsidRDefault="00795695" w:rsidP="000906D3">
      <w:pPr>
        <w:pStyle w:val="PlainText"/>
        <w:rPr>
          <w:rFonts w:asciiTheme="minorHAnsi" w:hAnsiTheme="minorHAnsi" w:cs="Courier New"/>
          <w:sz w:val="22"/>
          <w:szCs w:val="22"/>
        </w:rPr>
      </w:pPr>
    </w:p>
    <w:p w14:paraId="249596E6"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next step in the story is the yielding of the sinful heart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smitten. The worst affliction is an affliction wasted, which does us no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good. And God has often to lament, </w:t>
      </w:r>
      <w:proofErr w:type="gramStart"/>
      <w:r w:rsidRPr="00795695">
        <w:rPr>
          <w:rFonts w:asciiTheme="minorHAnsi" w:hAnsiTheme="minorHAnsi" w:cs="Courier New"/>
          <w:sz w:val="22"/>
          <w:szCs w:val="22"/>
        </w:rPr>
        <w:t>In</w:t>
      </w:r>
      <w:proofErr w:type="gramEnd"/>
      <w:r w:rsidRPr="00795695">
        <w:rPr>
          <w:rFonts w:asciiTheme="minorHAnsi" w:hAnsiTheme="minorHAnsi" w:cs="Courier New"/>
          <w:sz w:val="22"/>
          <w:szCs w:val="22"/>
        </w:rPr>
        <w:t xml:space="preserve"> vain have I smitten your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children; they received no correction</w:t>
      </w:r>
      <w:r w:rsidR="00795695">
        <w:rPr>
          <w:rFonts w:asciiTheme="minorHAnsi" w:hAnsiTheme="minorHAnsi" w:cs="Courier New"/>
          <w:sz w:val="22"/>
          <w:szCs w:val="22"/>
        </w:rPr>
        <w:t>.</w:t>
      </w:r>
      <w:r w:rsidRPr="00795695">
        <w:rPr>
          <w:rFonts w:asciiTheme="minorHAnsi" w:hAnsiTheme="minorHAnsi" w:cs="Courier New"/>
          <w:sz w:val="22"/>
          <w:szCs w:val="22"/>
        </w:rPr>
        <w:t xml:space="preserve"> Sorrow has in itself no power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to </w:t>
      </w:r>
      <w:proofErr w:type="gramStart"/>
      <w:r w:rsidRPr="00795695">
        <w:rPr>
          <w:rFonts w:asciiTheme="minorHAnsi" w:hAnsiTheme="minorHAnsi" w:cs="Courier New"/>
          <w:sz w:val="22"/>
          <w:szCs w:val="22"/>
        </w:rPr>
        <w:t>effect</w:t>
      </w:r>
      <w:proofErr w:type="gramEnd"/>
      <w:r w:rsidRPr="00795695">
        <w:rPr>
          <w:rFonts w:asciiTheme="minorHAnsi" w:hAnsiTheme="minorHAnsi" w:cs="Courier New"/>
          <w:sz w:val="22"/>
          <w:szCs w:val="22"/>
        </w:rPr>
        <w:t xml:space="preserve"> the purpose for which it is sent; but all depends on how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take it. It sometimes makes us hard, bitter, obstinate in clinging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evil. A heart that has been disciplined by it, and still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undisciplined, is like iron hammered on an anvil, and made the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close-grained thereby. But this king took his chastisement wisely.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accepted sorrow is an angel in disguise, and nothing which drives us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is a calamity. Manasseh praying was freer in his chains than 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had been in his prosperity. Manasseh humbling himself greatly before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God was higher than when, in the pride of his heart, he shut God 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it.</w:t>
      </w:r>
    </w:p>
    <w:p w14:paraId="4692704B" w14:textId="19213BCC" w:rsidR="00795695" w:rsidRPr="00795695" w:rsidRDefault="00795695" w:rsidP="000906D3">
      <w:pPr>
        <w:pStyle w:val="PlainText"/>
        <w:rPr>
          <w:rFonts w:asciiTheme="minorHAnsi" w:hAnsiTheme="minorHAnsi" w:cs="Courier New"/>
          <w:sz w:val="22"/>
          <w:szCs w:val="22"/>
        </w:rPr>
      </w:pPr>
    </w:p>
    <w:p w14:paraId="19CABDDD"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Affliction should clear our sight, that we may see ourselves as we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if we do, there will be an end of high looks, and we shall take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lowest room</w:t>
      </w:r>
      <w:r w:rsidR="00795695">
        <w:rPr>
          <w:rFonts w:asciiTheme="minorHAnsi" w:hAnsiTheme="minorHAnsi" w:cs="Courier New"/>
          <w:sz w:val="22"/>
          <w:szCs w:val="22"/>
        </w:rPr>
        <w:t>.</w:t>
      </w:r>
      <w:r w:rsidRPr="00795695">
        <w:rPr>
          <w:rFonts w:asciiTheme="minorHAnsi" w:hAnsiTheme="minorHAnsi" w:cs="Courier New"/>
          <w:sz w:val="22"/>
          <w:szCs w:val="22"/>
        </w:rPr>
        <w:t xml:space="preserve"> Thus humbled, we shall pray as the self-confident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outwardly prosperous cannot do. Sorrow has done its best on us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like some strong hand on our shoulders, it has brought us to our knees.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 affliction has yielded its full blessing to us unless it has thus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set us by Manasseh's side.</w:t>
      </w:r>
    </w:p>
    <w:p w14:paraId="6D7C74D4" w14:textId="4FABD97B" w:rsidR="00795695" w:rsidRPr="00795695" w:rsidRDefault="00795695" w:rsidP="000906D3">
      <w:pPr>
        <w:pStyle w:val="PlainText"/>
        <w:rPr>
          <w:rFonts w:asciiTheme="minorHAnsi" w:hAnsiTheme="minorHAnsi" w:cs="Courier New"/>
          <w:sz w:val="22"/>
          <w:szCs w:val="22"/>
        </w:rPr>
      </w:pPr>
    </w:p>
    <w:p w14:paraId="11E285A1"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next step in the story is the loving answer to the humbled heart,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the restoration to the kingdom. He was entreated of him</w:t>
      </w:r>
      <w:r w:rsidR="00795695">
        <w:rPr>
          <w:rFonts w:asciiTheme="minorHAnsi" w:hAnsiTheme="minorHAnsi" w:cs="Courier New"/>
          <w:sz w:val="22"/>
          <w:szCs w:val="22"/>
        </w:rPr>
        <w:t>.</w:t>
      </w:r>
      <w:r w:rsidRPr="00795695">
        <w:rPr>
          <w:rFonts w:asciiTheme="minorHAnsi" w:hAnsiTheme="minorHAnsi" w:cs="Courier New"/>
          <w:sz w:val="22"/>
          <w:szCs w:val="22"/>
        </w:rPr>
        <w:t xml:space="preserve"> No doubt,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political circumstances brought about Manasseh's reinstatement, as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had brought about his captivity, but it was God that brought him again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his kingdom</w:t>
      </w:r>
      <w:r w:rsidR="00795695">
        <w:rPr>
          <w:rFonts w:asciiTheme="minorHAnsi" w:hAnsiTheme="minorHAnsi" w:cs="Courier New"/>
          <w:sz w:val="22"/>
          <w:szCs w:val="22"/>
        </w:rPr>
        <w:t>.</w:t>
      </w:r>
      <w:r w:rsidRPr="00795695">
        <w:rPr>
          <w:rFonts w:asciiTheme="minorHAnsi" w:hAnsiTheme="minorHAnsi" w:cs="Courier New"/>
          <w:sz w:val="22"/>
          <w:szCs w:val="22"/>
        </w:rPr>
        <w:t xml:space="preserve"> We may not receive again lost good things, but we may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 quite sure that God never fails to hear the cry of the humble,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if there is one voice that more surely reaches His ear and moves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His heart than another, it is the voice of His chastened children, who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cry to Him out of the depths, and there have learned their own sin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sore need. He will be entreated of them, and, whether He gives back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lost good or not, He will give Himself, in whom all good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comprehended. Manasseh's experience may be repeated in us.</w:t>
      </w:r>
    </w:p>
    <w:p w14:paraId="40160F71" w14:textId="5051661D" w:rsidR="00795695" w:rsidRPr="00795695" w:rsidRDefault="00795695" w:rsidP="000906D3">
      <w:pPr>
        <w:pStyle w:val="PlainText"/>
        <w:rPr>
          <w:rFonts w:asciiTheme="minorHAnsi" w:hAnsiTheme="minorHAnsi" w:cs="Courier New"/>
          <w:sz w:val="22"/>
          <w:szCs w:val="22"/>
        </w:rPr>
      </w:pPr>
    </w:p>
    <w:p w14:paraId="5209028E" w14:textId="77777777" w:rsidR="00594F99"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And the best part of it was, not that he received back his kingdom,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then Manasseh knew that the Lord He was God</w:t>
      </w:r>
      <w:r w:rsidR="00795695">
        <w:rPr>
          <w:rFonts w:asciiTheme="minorHAnsi" w:hAnsiTheme="minorHAnsi" w:cs="Courier New"/>
          <w:sz w:val="22"/>
          <w:szCs w:val="22"/>
        </w:rPr>
        <w:t>.</w:t>
      </w:r>
      <w:r w:rsidRPr="00795695">
        <w:rPr>
          <w:rFonts w:asciiTheme="minorHAnsi" w:hAnsiTheme="minorHAnsi" w:cs="Courier New"/>
          <w:sz w:val="22"/>
          <w:szCs w:val="22"/>
        </w:rPr>
        <w:t xml:space="preserve"> The name had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a name to him, but now it had become a reality. Our traditional,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second-hand belief in God is superficial and largely unreal till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deepened and vivified by experience. If we have cried to Him, and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lightened, then we have a ground of conviction that cannot be shaken.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Formerly we could at most say, I believe in God</w:t>
      </w:r>
      <w:r w:rsidR="00795695">
        <w:rPr>
          <w:rFonts w:asciiTheme="minorHAnsi" w:hAnsiTheme="minorHAnsi" w:cs="Courier New"/>
          <w:sz w:val="22"/>
          <w:szCs w:val="22"/>
        </w:rPr>
        <w:t>,</w:t>
      </w:r>
      <w:r w:rsidRPr="00795695">
        <w:rPr>
          <w:rFonts w:asciiTheme="minorHAnsi" w:hAnsiTheme="minorHAnsi" w:cs="Courier New"/>
          <w:sz w:val="22"/>
          <w:szCs w:val="22"/>
        </w:rPr>
        <w:t xml:space="preserve"> or, I think there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God</w:t>
      </w:r>
      <w:r w:rsidR="00795695">
        <w:rPr>
          <w:rFonts w:asciiTheme="minorHAnsi" w:hAnsiTheme="minorHAnsi" w:cs="Courier New"/>
          <w:sz w:val="22"/>
          <w:szCs w:val="22"/>
        </w:rPr>
        <w:t>,</w:t>
      </w:r>
      <w:r w:rsidRPr="00795695">
        <w:rPr>
          <w:rFonts w:asciiTheme="minorHAnsi" w:hAnsiTheme="minorHAnsi" w:cs="Courier New"/>
          <w:sz w:val="22"/>
          <w:szCs w:val="22"/>
        </w:rPr>
        <w:t xml:space="preserve"> but now we can say, I know</w:t>
      </w:r>
      <w:r w:rsidR="00795695">
        <w:rPr>
          <w:rFonts w:asciiTheme="minorHAnsi" w:hAnsiTheme="minorHAnsi" w:cs="Courier New"/>
          <w:sz w:val="22"/>
          <w:szCs w:val="22"/>
        </w:rPr>
        <w:t>,</w:t>
      </w:r>
      <w:r w:rsidRPr="00795695">
        <w:rPr>
          <w:rFonts w:asciiTheme="minorHAnsi" w:hAnsiTheme="minorHAnsi" w:cs="Courier New"/>
          <w:sz w:val="22"/>
          <w:szCs w:val="22"/>
        </w:rPr>
        <w:t xml:space="preserve"> and no criticism nor contradiction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can shake that. Such knowledge is not the knowledge won by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understanding alone, but it is acquaintance with a living Person, like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knowledge which loving souls have of each other; and he who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knowledge as the issue of his own experience may smile at doubts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and questionings, and say with the Apostle of Love, </w:t>
      </w:r>
      <w:proofErr w:type="gramStart"/>
      <w:r w:rsidRPr="00795695">
        <w:rPr>
          <w:rFonts w:asciiTheme="minorHAnsi" w:hAnsiTheme="minorHAnsi" w:cs="Courier New"/>
          <w:sz w:val="22"/>
          <w:szCs w:val="22"/>
        </w:rPr>
        <w:t>We</w:t>
      </w:r>
      <w:proofErr w:type="gramEnd"/>
      <w:r w:rsidRPr="00795695">
        <w:rPr>
          <w:rFonts w:asciiTheme="minorHAnsi" w:hAnsiTheme="minorHAnsi" w:cs="Courier New"/>
          <w:sz w:val="22"/>
          <w:szCs w:val="22"/>
        </w:rPr>
        <w:t xml:space="preserve"> know that we are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God, </w:t>
      </w:r>
      <w:r w:rsidR="00E3494B">
        <w:rPr>
          <w:rFonts w:asciiTheme="minorHAnsi" w:hAnsiTheme="minorHAnsi" w:cs="Courier New"/>
          <w:sz w:val="22"/>
          <w:szCs w:val="22"/>
        </w:rPr>
        <w:t>...</w:t>
      </w:r>
      <w:r w:rsidRPr="00795695">
        <w:rPr>
          <w:rFonts w:asciiTheme="minorHAnsi" w:hAnsiTheme="minorHAnsi" w:cs="Courier New"/>
          <w:sz w:val="22"/>
          <w:szCs w:val="22"/>
        </w:rPr>
        <w:t xml:space="preserve"> and we know that the Son of God is come, and hath given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us an understanding, that we may know Him that is true</w:t>
      </w:r>
      <w:r w:rsidR="00795695">
        <w:rPr>
          <w:rFonts w:asciiTheme="minorHAnsi" w:hAnsiTheme="minorHAnsi" w:cs="Courier New"/>
          <w:sz w:val="22"/>
          <w:szCs w:val="22"/>
        </w:rPr>
        <w:t>.</w:t>
      </w:r>
      <w:r w:rsidRPr="00795695">
        <w:rPr>
          <w:rFonts w:asciiTheme="minorHAnsi" w:hAnsiTheme="minorHAnsi" w:cs="Courier New"/>
          <w:sz w:val="22"/>
          <w:szCs w:val="22"/>
        </w:rPr>
        <w:t xml:space="preserve"> Then, if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have that knowledge, we shall listen to the same Apostle's commandment,</w:t>
      </w:r>
      <w:r w:rsidR="00795695" w:rsidRPr="00795695">
        <w:rPr>
          <w:rFonts w:asciiTheme="minorHAnsi" w:hAnsiTheme="minorHAnsi" w:cs="Courier New"/>
          <w:sz w:val="22"/>
          <w:szCs w:val="22"/>
        </w:rPr>
        <w:t xml:space="preserve"> </w:t>
      </w:r>
      <w:proofErr w:type="gramStart"/>
      <w:r w:rsidRPr="00795695">
        <w:rPr>
          <w:rFonts w:asciiTheme="minorHAnsi" w:hAnsiTheme="minorHAnsi" w:cs="Courier New"/>
          <w:sz w:val="22"/>
          <w:szCs w:val="22"/>
        </w:rPr>
        <w:t>Keep</w:t>
      </w:r>
      <w:proofErr w:type="gramEnd"/>
      <w:r w:rsidRPr="00795695">
        <w:rPr>
          <w:rFonts w:asciiTheme="minorHAnsi" w:hAnsiTheme="minorHAnsi" w:cs="Courier New"/>
          <w:sz w:val="22"/>
          <w:szCs w:val="22"/>
        </w:rPr>
        <w:t xml:space="preserve"> yourselves from idols</w:t>
      </w:r>
      <w:r w:rsidR="00795695">
        <w:rPr>
          <w:rFonts w:asciiTheme="minorHAnsi" w:hAnsiTheme="minorHAnsi" w:cs="Courier New"/>
          <w:sz w:val="22"/>
          <w:szCs w:val="22"/>
        </w:rPr>
        <w:t>,</w:t>
      </w:r>
      <w:r w:rsidRPr="00795695">
        <w:rPr>
          <w:rFonts w:asciiTheme="minorHAnsi" w:hAnsiTheme="minorHAnsi" w:cs="Courier New"/>
          <w:sz w:val="22"/>
          <w:szCs w:val="22"/>
        </w:rPr>
        <w:t xml:space="preserve"> even as the issue of Manasseh's knowledge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God was that he took away the strange gods, and the idol out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house of the Lord</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18488FFE" w14:textId="77777777" w:rsidR="00594F99" w:rsidRDefault="00594F99" w:rsidP="000906D3">
      <w:pPr>
        <w:pStyle w:val="PlainText"/>
        <w:rPr>
          <w:rFonts w:asciiTheme="minorHAnsi" w:hAnsiTheme="minorHAnsi" w:cs="Courier New"/>
          <w:sz w:val="22"/>
          <w:szCs w:val="22"/>
        </w:rPr>
      </w:pPr>
    </w:p>
    <w:p w14:paraId="5A3168BF" w14:textId="77777777" w:rsidR="00594F99" w:rsidRDefault="00594F99" w:rsidP="000906D3">
      <w:pPr>
        <w:pStyle w:val="PlainText"/>
        <w:rPr>
          <w:rFonts w:asciiTheme="minorHAnsi" w:hAnsiTheme="minorHAnsi" w:cs="Courier New"/>
          <w:sz w:val="22"/>
          <w:szCs w:val="22"/>
        </w:rPr>
      </w:pPr>
    </w:p>
    <w:p w14:paraId="0655813A" w14:textId="77777777" w:rsidR="00594F99" w:rsidRDefault="00594F99" w:rsidP="000906D3">
      <w:pPr>
        <w:pStyle w:val="PlainText"/>
        <w:rPr>
          <w:rFonts w:asciiTheme="minorHAnsi" w:hAnsiTheme="minorHAnsi" w:cs="Courier New"/>
          <w:sz w:val="22"/>
          <w:szCs w:val="22"/>
        </w:rPr>
      </w:pPr>
    </w:p>
    <w:sectPr w:rsidR="00594F99"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94F99"/>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E17FCB"/>
    <w:rsid w:val="00E3494B"/>
    <w:rsid w:val="00E5437D"/>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3</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2021-11-04T16:34:00Z</dcterms:modified>
</cp:coreProperties>
</file>