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CABB" w14:textId="77777777" w:rsidR="0038426A" w:rsidRPr="00795B34" w:rsidRDefault="0038426A" w:rsidP="0038426A">
      <w:pPr>
        <w:rPr>
          <w:b/>
          <w:sz w:val="24"/>
        </w:rPr>
      </w:pPr>
      <w:r w:rsidRPr="00795B34">
        <w:rPr>
          <w:b/>
          <w:sz w:val="24"/>
        </w:rPr>
        <w:t>THE EXPOSITION OF HOLY SCRIPTURE BY ALEXANDER MACLAREN</w:t>
      </w:r>
    </w:p>
    <w:p w14:paraId="737A9C11" w14:textId="696C130E" w:rsidR="0038426A" w:rsidRPr="00795B34" w:rsidRDefault="0038426A" w:rsidP="0038426A">
      <w:pPr>
        <w:rPr>
          <w:b/>
          <w:sz w:val="32"/>
          <w:u w:val="single"/>
        </w:rPr>
      </w:pPr>
      <w:r w:rsidRPr="00795B34">
        <w:rPr>
          <w:b/>
          <w:sz w:val="32"/>
          <w:u w:val="single"/>
        </w:rPr>
        <w:t>COLOSSIANS-</w:t>
      </w:r>
      <w:r w:rsidR="00CF7236" w:rsidRPr="00795B34">
        <w:rPr>
          <w:b/>
          <w:sz w:val="32"/>
          <w:u w:val="single"/>
        </w:rPr>
        <w:t>00</w:t>
      </w:r>
      <w:r w:rsidR="00C43DA5" w:rsidRPr="00795B34">
        <w:rPr>
          <w:b/>
          <w:sz w:val="32"/>
          <w:u w:val="single"/>
        </w:rPr>
        <w:t>5</w:t>
      </w:r>
      <w:r w:rsidRPr="00795B34">
        <w:rPr>
          <w:sz w:val="32"/>
          <w:u w:val="single"/>
        </w:rPr>
        <w:t xml:space="preserve">. </w:t>
      </w:r>
      <w:r w:rsidR="008751BE" w:rsidRPr="00795B34">
        <w:rPr>
          <w:b/>
          <w:sz w:val="32"/>
          <w:u w:val="single"/>
        </w:rPr>
        <w:t>THE PRAYER</w:t>
      </w:r>
      <w:r w:rsidRPr="00795B34">
        <w:rPr>
          <w:b/>
          <w:sz w:val="32"/>
          <w:u w:val="single"/>
        </w:rPr>
        <w:t xml:space="preserve"> by ALEXANDER MACLAREN</w:t>
      </w:r>
    </w:p>
    <w:p w14:paraId="41C22A38" w14:textId="54E2D30E"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8751BE" w:rsidRPr="00795B34">
        <w:rPr>
          <w:rFonts w:cstheme="minorHAnsi"/>
          <w:i/>
          <w:sz w:val="24"/>
          <w:szCs w:val="24"/>
          <w:lang w:val="en-US"/>
        </w:rPr>
        <w:t>For this cause we also, since the day we heard it, do not cease to pray and to make request for you, that ye may be filled with the knowledge of His will, in all spiritual wisdom and understanding, to walk worthily of the Lord unto all pleasing, bearing fruit in every good work, and increasing in the knowledge of God; strengthened with all power, according to the might of His glory, unto all patience and longsuffering with joy; giving thanks unto the Father</w:t>
      </w:r>
      <w:r w:rsidRPr="00795B34">
        <w:rPr>
          <w:rFonts w:cstheme="minorHAnsi"/>
          <w:i/>
          <w:sz w:val="24"/>
          <w:szCs w:val="24"/>
          <w:lang w:val="en-US"/>
        </w:rPr>
        <w:t>."</w:t>
      </w:r>
    </w:p>
    <w:p w14:paraId="50DA6B80" w14:textId="77FEEAAB"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Colossians 1:</w:t>
      </w:r>
      <w:r w:rsidR="008751BE" w:rsidRPr="00795B34">
        <w:rPr>
          <w:rFonts w:cstheme="minorHAnsi"/>
          <w:i/>
          <w:sz w:val="24"/>
          <w:szCs w:val="24"/>
          <w:lang w:val="en-US"/>
        </w:rPr>
        <w:t>9-12 (R.V.)</w:t>
      </w:r>
    </w:p>
    <w:p w14:paraId="3931896E" w14:textId="665B0070" w:rsidR="000937DD" w:rsidRPr="00795B34" w:rsidRDefault="000937DD" w:rsidP="004A0195">
      <w:pPr>
        <w:pStyle w:val="PlainText"/>
        <w:rPr>
          <w:rFonts w:asciiTheme="minorHAnsi" w:hAnsiTheme="minorHAnsi" w:cs="Courier New"/>
          <w:sz w:val="22"/>
          <w:szCs w:val="22"/>
        </w:rPr>
      </w:pPr>
    </w:p>
    <w:p w14:paraId="3B5DA21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here to deal with one of Paul's prayers for his brethren.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some </w:t>
      </w:r>
      <w:proofErr w:type="gramStart"/>
      <w:r w:rsidRPr="00795B34">
        <w:rPr>
          <w:rFonts w:asciiTheme="minorHAnsi" w:hAnsiTheme="minorHAnsi" w:cs="Courier New"/>
          <w:sz w:val="22"/>
          <w:szCs w:val="22"/>
        </w:rPr>
        <w:t>respects</w:t>
      </w:r>
      <w:proofErr w:type="gramEnd"/>
      <w:r w:rsidRPr="00795B34">
        <w:rPr>
          <w:rFonts w:asciiTheme="minorHAnsi" w:hAnsiTheme="minorHAnsi" w:cs="Courier New"/>
          <w:sz w:val="22"/>
          <w:szCs w:val="22"/>
        </w:rPr>
        <w:t xml:space="preserve"> these are the very topmost pinnacles of his letters.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Nowhere else does his spirit move so freely, in no other parts are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fervour of his piety and the beautiful simplicity and depth of his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touchingly shown. The freedom and heartiness of our prayers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others are a very sharp test of both our piety to God and our love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Plenty of people can talk and vow who would find it hard to pray.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Paul's intercessory prayers are the high-water mark of the epistles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they occur. He must have been a good man and a true friend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whom so much can be said.</w:t>
      </w:r>
    </w:p>
    <w:p w14:paraId="2DA27316" w14:textId="77777777" w:rsidR="000937DD" w:rsidRPr="00795B34" w:rsidRDefault="000937DD" w:rsidP="004A0195">
      <w:pPr>
        <w:pStyle w:val="PlainText"/>
        <w:rPr>
          <w:rFonts w:asciiTheme="minorHAnsi" w:hAnsiTheme="minorHAnsi" w:cs="Courier New"/>
          <w:sz w:val="22"/>
          <w:szCs w:val="22"/>
        </w:rPr>
      </w:pPr>
    </w:p>
    <w:p w14:paraId="122162B2" w14:textId="116100EB"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prayer sets forth the ideal of Christian character. What Paul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desired for his friends in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xml:space="preserve"> is what all true Christian hearts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chiefly desire for those whom they love, and should strive after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ask for themselves. If we look carefully at these </w:t>
      </w:r>
      <w:proofErr w:type="gramStart"/>
      <w:r w:rsidRPr="00795B34">
        <w:rPr>
          <w:rFonts w:asciiTheme="minorHAnsi" w:hAnsiTheme="minorHAnsi" w:cs="Courier New"/>
          <w:sz w:val="22"/>
          <w:szCs w:val="22"/>
        </w:rPr>
        <w:t>words</w:t>
      </w:r>
      <w:proofErr w:type="gramEnd"/>
      <w:r w:rsidRPr="00795B34">
        <w:rPr>
          <w:rFonts w:asciiTheme="minorHAnsi" w:hAnsiTheme="minorHAnsi" w:cs="Courier New"/>
          <w:sz w:val="22"/>
          <w:szCs w:val="22"/>
        </w:rPr>
        <w:t xml:space="preserve"> we shall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 a clear division into parts which stand related to each other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root, stem, and fourfold branches, or as fountain, undivided stream,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"four heads" into which this "river" of Christian life "is parted."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be filled with the knowledge of God's will is the root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fountain-source of all. From it comes a walk worthily of the Lord 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pleasing--the practical life being the outcome and expression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inward possession of the will of God. Then we have four clauses,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evidently co-ordinate, each beginning with a participle, and 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presenting an analysis of this worthy walk. It will be fruitful in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outward work. It will be growing in all inward knowledge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life is not all doing and knowing, but is suffering likewise,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worthy walk must be patient and long-suffering, because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strengthened by God Himself. And to crown all, above work and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suffering it must be thankfulness to the </w:t>
      </w:r>
      <w:proofErr w:type="gramStart"/>
      <w:r w:rsidRPr="00795B34">
        <w:rPr>
          <w:rFonts w:asciiTheme="minorHAnsi" w:hAnsiTheme="minorHAnsi" w:cs="Courier New"/>
          <w:sz w:val="22"/>
          <w:szCs w:val="22"/>
        </w:rPr>
        <w:t>Father</w:t>
      </w:r>
      <w:proofErr w:type="gramEnd"/>
      <w:r w:rsidRPr="00795B34">
        <w:rPr>
          <w:rFonts w:asciiTheme="minorHAnsi" w:hAnsiTheme="minorHAnsi" w:cs="Courier New"/>
          <w:sz w:val="22"/>
          <w:szCs w:val="22"/>
        </w:rPr>
        <w:t>. The magnificent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massing together of the grounds of gratitude which follows, we must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leave for future consideration, and pause, however abruptly, yet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illogically, at the close of the enumeration of these four branches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tree, the four sides of the firm tower of the true Christian life.</w:t>
      </w:r>
    </w:p>
    <w:p w14:paraId="6D93103C" w14:textId="77777777" w:rsidR="000937DD" w:rsidRPr="00795B34" w:rsidRDefault="000937DD" w:rsidP="004A0195">
      <w:pPr>
        <w:pStyle w:val="PlainText"/>
        <w:rPr>
          <w:rFonts w:asciiTheme="minorHAnsi" w:hAnsiTheme="minorHAnsi" w:cs="Courier New"/>
          <w:sz w:val="22"/>
          <w:szCs w:val="22"/>
        </w:rPr>
      </w:pPr>
    </w:p>
    <w:p w14:paraId="25D3FB91"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Consider the Fountain or Root of all Christian character--"that ye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may be filled with the knowledge of His will in all spiritual wisdom</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and understanding."</w:t>
      </w:r>
    </w:p>
    <w:p w14:paraId="075CB974" w14:textId="77777777" w:rsidR="000937DD" w:rsidRPr="00795B34" w:rsidRDefault="000937DD" w:rsidP="004A0195">
      <w:pPr>
        <w:pStyle w:val="PlainText"/>
        <w:rPr>
          <w:rFonts w:asciiTheme="minorHAnsi" w:hAnsiTheme="minorHAnsi" w:cs="Courier New"/>
          <w:sz w:val="22"/>
          <w:szCs w:val="22"/>
        </w:rPr>
      </w:pPr>
    </w:p>
    <w:p w14:paraId="5066A64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One or two remarks in the nature of verbal exposition may be desirable.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Generally speaking, the thing desired is the perfecting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Colossians in religious knowledge, and the perfection is forcibly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expressed in three different aspects. The idea of completeness up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height of their capacity is given in the prayer that they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"filled," like some jar charged with sparkling water to the brim.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advanced degree of the knowledge desired for them is given in the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employed, which is a favourite in the Epistles of the Captivity,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means additional or mature knowledge, that deeper apprehension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truth which perhaps had become more obvious to Paul in the quiet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growth of his spirit during his life in Rome. And the rich variety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forms which that advanced knowledge would assume is set forth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final words of the clause, which may either be connected with its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so meaning "filled ... so that ye may abound in ... wisdom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understanding;" or with "the knowledge of His will," so meaning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which is manifested in." That knowledge will blossom 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into </w:t>
      </w:r>
      <w:r w:rsidRPr="00795B34">
        <w:rPr>
          <w:rFonts w:asciiTheme="minorHAnsi" w:hAnsiTheme="minorHAnsi" w:cs="Courier New"/>
          <w:sz w:val="22"/>
          <w:szCs w:val="22"/>
        </w:rPr>
        <w:lastRenderedPageBreak/>
        <w:t>every kind of "wisdom" and "understanding," two words which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hard to distinguish, but of which the former is perhaps the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general and the latter the more special, the former the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theoretical and the latter the more practical: and both are the work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Spirit whose sevenfold perfection of gifts illuminates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perfect light each waiting heart. So perfect, whether in regard to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measure, its maturity, or its manifoldness, is the knowledge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of God, which the Apostle regards as the deepest good which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can ask for these Colossians.</w:t>
      </w:r>
    </w:p>
    <w:p w14:paraId="35AC9CC4" w14:textId="77777777" w:rsidR="000937DD" w:rsidRPr="00795B34" w:rsidRDefault="000937DD" w:rsidP="004A0195">
      <w:pPr>
        <w:pStyle w:val="PlainText"/>
        <w:rPr>
          <w:rFonts w:asciiTheme="minorHAnsi" w:hAnsiTheme="minorHAnsi" w:cs="Courier New"/>
          <w:sz w:val="22"/>
          <w:szCs w:val="22"/>
        </w:rPr>
      </w:pPr>
    </w:p>
    <w:p w14:paraId="0D06631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Passing by many thoughts suggested by the words, we may touch one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two large principles which they involve. The first is,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foundation of all Christian character and conduct is laid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of the will of God. Every revelation of God is a law. What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concerns us to know is not abstract truth, or a revelation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speculative thought, but God's will. He does not show Himself to us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order merely that we may know, but in order that, knowing, we may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what is more than either knowing or doing, in order that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No revelation from God has accomplished its purpose when a man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simply understood it, but every fragmentary flash of light which comes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Him in nature and providence, and still more the steady radiance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pours from Jesus, is meant indeed to teach us how we should think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God, but to do that mainly as a means to the end that we may live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conformity with His will. The light is knowledge, but it is a light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guide our feet, knowledge which is meant to shape practice.</w:t>
      </w:r>
    </w:p>
    <w:p w14:paraId="63C317AC" w14:textId="77777777" w:rsidR="000937DD" w:rsidRPr="00795B34" w:rsidRDefault="000937DD" w:rsidP="004A0195">
      <w:pPr>
        <w:pStyle w:val="PlainText"/>
        <w:rPr>
          <w:rFonts w:asciiTheme="minorHAnsi" w:hAnsiTheme="minorHAnsi" w:cs="Courier New"/>
          <w:sz w:val="22"/>
          <w:szCs w:val="22"/>
        </w:rPr>
      </w:pPr>
    </w:p>
    <w:p w14:paraId="4913322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If that had been remembered, two opposite errors would have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avoided. The error that was threatening the Colossian Church, and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haunted the Church in general ever since, was that of fancying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to be merely a system of truth to be believed, a rattling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skeleton of abstract dogmas, very many and very dry. An unpractical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heterodoxy was their danger. An unpractical orthodoxy is as real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peril. You may swallow all the creeds </w:t>
      </w:r>
      <w:proofErr w:type="gramStart"/>
      <w:r w:rsidRPr="00795B34">
        <w:rPr>
          <w:rFonts w:asciiTheme="minorHAnsi" w:hAnsiTheme="minorHAnsi" w:cs="Courier New"/>
          <w:sz w:val="22"/>
          <w:szCs w:val="22"/>
        </w:rPr>
        <w:t>bodily,</w:t>
      </w:r>
      <w:proofErr w:type="gramEnd"/>
      <w:r w:rsidRPr="00795B34">
        <w:rPr>
          <w:rFonts w:asciiTheme="minorHAnsi" w:hAnsiTheme="minorHAnsi" w:cs="Courier New"/>
          <w:sz w:val="22"/>
          <w:szCs w:val="22"/>
        </w:rPr>
        <w:t xml:space="preserve"> you may even find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truth the food of very sweet and real feeling: but neither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knowing nor feeling is enough. The one all-important question for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is--does our Christianity work? It is knowledge of His will,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becomes an </w:t>
      </w:r>
      <w:proofErr w:type="gramStart"/>
      <w:r w:rsidRPr="00795B34">
        <w:rPr>
          <w:rFonts w:asciiTheme="minorHAnsi" w:hAnsiTheme="minorHAnsi" w:cs="Courier New"/>
          <w:sz w:val="22"/>
          <w:szCs w:val="22"/>
        </w:rPr>
        <w:t>ever active</w:t>
      </w:r>
      <w:proofErr w:type="gramEnd"/>
      <w:r w:rsidRPr="00795B34">
        <w:rPr>
          <w:rFonts w:asciiTheme="minorHAnsi" w:hAnsiTheme="minorHAnsi" w:cs="Courier New"/>
          <w:sz w:val="22"/>
          <w:szCs w:val="22"/>
        </w:rPr>
        <w:t xml:space="preserve"> force in our lives! Any other kind of religious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is windy food; as Paul says, it "</w:t>
      </w:r>
      <w:proofErr w:type="spellStart"/>
      <w:r w:rsidRPr="00795B34">
        <w:rPr>
          <w:rFonts w:asciiTheme="minorHAnsi" w:hAnsiTheme="minorHAnsi" w:cs="Courier New"/>
          <w:sz w:val="22"/>
          <w:szCs w:val="22"/>
        </w:rPr>
        <w:t>puffeth</w:t>
      </w:r>
      <w:proofErr w:type="spellEnd"/>
      <w:r w:rsidRPr="00795B34">
        <w:rPr>
          <w:rFonts w:asciiTheme="minorHAnsi" w:hAnsiTheme="minorHAnsi" w:cs="Courier New"/>
          <w:sz w:val="22"/>
          <w:szCs w:val="22"/>
        </w:rPr>
        <w:t xml:space="preserve"> up;" the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feeds the soul with wholesome nourishment is the knowledge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w:t>
      </w:r>
    </w:p>
    <w:p w14:paraId="1E2451DE" w14:textId="77777777" w:rsidR="000937DD" w:rsidRPr="00795B34" w:rsidRDefault="000937DD" w:rsidP="004A0195">
      <w:pPr>
        <w:pStyle w:val="PlainText"/>
        <w:rPr>
          <w:rFonts w:asciiTheme="minorHAnsi" w:hAnsiTheme="minorHAnsi" w:cs="Courier New"/>
          <w:sz w:val="22"/>
          <w:szCs w:val="22"/>
        </w:rPr>
      </w:pPr>
    </w:p>
    <w:p w14:paraId="0077FE1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converse error to that of unpractical knowledge, that of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unintelligent practice, is quite as bad. There is always a class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people, and they are unusually numerous to-day, who profess to attach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importance to Christian doctrines, but to put all the stress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morals. They swear by the "Sermon on the Mount," and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blind to the deep doctrinal basis laid in that "sermon" itself,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its lofty moral teaching is built. What God hath joined 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 no man put asunder. Why pit the parent against the child? why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wrench the blossom from its stem? Knowledge is sound when it moulds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conduct. Action is good when it is based on knowledge. The knowledge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is wholesome when it shapes the life. Morality has a basis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makes it vigorous and permanent when it rests upon the knowledge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w:t>
      </w:r>
    </w:p>
    <w:p w14:paraId="2B42B719" w14:textId="77777777" w:rsidR="000937DD" w:rsidRPr="00795B34" w:rsidRDefault="000937DD" w:rsidP="004A0195">
      <w:pPr>
        <w:pStyle w:val="PlainText"/>
        <w:rPr>
          <w:rFonts w:asciiTheme="minorHAnsi" w:hAnsiTheme="minorHAnsi" w:cs="Courier New"/>
          <w:sz w:val="22"/>
          <w:szCs w:val="22"/>
        </w:rPr>
      </w:pPr>
    </w:p>
    <w:p w14:paraId="165BEF8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Again: Progress in knowledge is the law of the Christian life.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be a continual advancement in the apprehension of God's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that first glimpse which saves, to the mature knowledge which Paul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desires for his friends. The progress does not consist in leaving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behind old truths, but in a profounder conception of what is contained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these truths. How differently a Fijian just saved, and a Paul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 or a Paul in heaven, look at that verse, "God so loved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He gave His only begotten Son"! The truths which are dim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like stars seen through a mist, blaze to the other like the same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stars to an eye that has travelled millions of leagues nearer them,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sees them to be suns. The law of the Christian life is continuous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increase in the knowledge of the depths that lie in the old truths,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their far-reaching applications. We are to grow in knowledge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by coming ever nearer to Him, and learning more of the infinite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of our earliest lesson that He is the Son of God who has died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us. The constellations that burn in our nightly sky looked down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Chaldean </w:t>
      </w:r>
      <w:r w:rsidRPr="00795B34">
        <w:rPr>
          <w:rFonts w:asciiTheme="minorHAnsi" w:hAnsiTheme="minorHAnsi" w:cs="Courier New"/>
          <w:sz w:val="22"/>
          <w:szCs w:val="22"/>
        </w:rPr>
        <w:lastRenderedPageBreak/>
        <w:t>astronomers, but though these are the same, how much more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known about them at Greenwich than was dreamed at Babylon!</w:t>
      </w:r>
    </w:p>
    <w:p w14:paraId="72D4EC06" w14:textId="77777777" w:rsidR="000937DD" w:rsidRPr="00795B34" w:rsidRDefault="000937DD" w:rsidP="004A0195">
      <w:pPr>
        <w:pStyle w:val="PlainText"/>
        <w:rPr>
          <w:rFonts w:asciiTheme="minorHAnsi" w:hAnsiTheme="minorHAnsi" w:cs="Courier New"/>
          <w:sz w:val="22"/>
          <w:szCs w:val="22"/>
        </w:rPr>
      </w:pPr>
    </w:p>
    <w:p w14:paraId="6001F8B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Consider the River or Stem of Christian conduct.</w:t>
      </w:r>
    </w:p>
    <w:p w14:paraId="114A6B04" w14:textId="77777777" w:rsidR="000937DD" w:rsidRPr="00795B34" w:rsidRDefault="000937DD" w:rsidP="004A0195">
      <w:pPr>
        <w:pStyle w:val="PlainText"/>
        <w:rPr>
          <w:rFonts w:asciiTheme="minorHAnsi" w:hAnsiTheme="minorHAnsi" w:cs="Courier New"/>
          <w:sz w:val="22"/>
          <w:szCs w:val="22"/>
        </w:rPr>
      </w:pPr>
    </w:p>
    <w:p w14:paraId="46AEAF6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purpose and outcome of this full knowledge of the will of God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is to "walk worthily of the Lord unto all pleasing." By "walk"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of course meant the whole active life; so that the principle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brought out here very distinctly, that the last result of knowledge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will is an outward life regulated by that will. And the sort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life which such knowledge leads to, is designated in most general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terms as "worthy of the Lord unto all pleasing," in which we have set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forth two aspects of the true Christian life.</w:t>
      </w:r>
    </w:p>
    <w:p w14:paraId="4E9847D5" w14:textId="77777777" w:rsidR="000937DD" w:rsidRPr="00795B34" w:rsidRDefault="000937DD" w:rsidP="004A0195">
      <w:pPr>
        <w:pStyle w:val="PlainText"/>
        <w:rPr>
          <w:rFonts w:asciiTheme="minorHAnsi" w:hAnsiTheme="minorHAnsi" w:cs="Courier New"/>
          <w:sz w:val="22"/>
          <w:szCs w:val="22"/>
        </w:rPr>
      </w:pPr>
    </w:p>
    <w:p w14:paraId="368BBF69" w14:textId="1D932D5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"Worthily of the Lord!" The "Lord" here, as generally, is Christ,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"worthily" seems to mean, in a manner corresponding to what Christ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us, and has done for us. We find other forms of the same thought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such expressions as "worthy of the vocation wherewith ye are called"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(Eph. </w:t>
      </w:r>
      <w:r w:rsidR="008751BE" w:rsidRPr="00795B34">
        <w:rPr>
          <w:rFonts w:asciiTheme="minorHAnsi" w:hAnsiTheme="minorHAnsi" w:cs="Courier New"/>
          <w:sz w:val="22"/>
          <w:szCs w:val="22"/>
        </w:rPr>
        <w:t>4:</w:t>
      </w:r>
      <w:r w:rsidRPr="00795B34">
        <w:rPr>
          <w:rFonts w:asciiTheme="minorHAnsi" w:hAnsiTheme="minorHAnsi" w:cs="Courier New"/>
          <w:sz w:val="22"/>
          <w:szCs w:val="22"/>
        </w:rPr>
        <w:t xml:space="preserve">1), "worthily of saints" (Rom. </w:t>
      </w:r>
      <w:r w:rsidR="008751BE" w:rsidRPr="00795B34">
        <w:rPr>
          <w:rFonts w:asciiTheme="minorHAnsi" w:hAnsiTheme="minorHAnsi" w:cs="Courier New"/>
          <w:sz w:val="22"/>
          <w:szCs w:val="22"/>
        </w:rPr>
        <w:t>16:</w:t>
      </w:r>
      <w:r w:rsidRPr="00795B34">
        <w:rPr>
          <w:rFonts w:asciiTheme="minorHAnsi" w:hAnsiTheme="minorHAnsi" w:cs="Courier New"/>
          <w:sz w:val="22"/>
          <w:szCs w:val="22"/>
        </w:rPr>
        <w:t>2), "worthy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gospel" (Phil. </w:t>
      </w:r>
      <w:r w:rsidR="008751BE" w:rsidRPr="00795B34">
        <w:rPr>
          <w:rFonts w:asciiTheme="minorHAnsi" w:hAnsiTheme="minorHAnsi" w:cs="Courier New"/>
          <w:sz w:val="22"/>
          <w:szCs w:val="22"/>
        </w:rPr>
        <w:t>1:</w:t>
      </w:r>
      <w:r w:rsidRPr="00795B34">
        <w:rPr>
          <w:rFonts w:asciiTheme="minorHAnsi" w:hAnsiTheme="minorHAnsi" w:cs="Courier New"/>
          <w:sz w:val="22"/>
          <w:szCs w:val="22"/>
        </w:rPr>
        <w:t xml:space="preserve">27), "worthily of God" (1 Thess. </w:t>
      </w:r>
      <w:r w:rsidR="008751BE" w:rsidRPr="00795B34">
        <w:rPr>
          <w:rFonts w:asciiTheme="minorHAnsi" w:hAnsiTheme="minorHAnsi" w:cs="Courier New"/>
          <w:sz w:val="22"/>
          <w:szCs w:val="22"/>
        </w:rPr>
        <w:t>2:</w:t>
      </w:r>
      <w:r w:rsidRPr="00795B34">
        <w:rPr>
          <w:rFonts w:asciiTheme="minorHAnsi" w:hAnsiTheme="minorHAnsi" w:cs="Courier New"/>
          <w:sz w:val="22"/>
          <w:szCs w:val="22"/>
        </w:rPr>
        <w:t>12), in all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there is the idea of a standard to which the practical life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 </w:t>
      </w:r>
      <w:proofErr w:type="spellStart"/>
      <w:r w:rsidRPr="00795B34">
        <w:rPr>
          <w:rFonts w:asciiTheme="minorHAnsi" w:hAnsiTheme="minorHAnsi" w:cs="Courier New"/>
          <w:sz w:val="22"/>
          <w:szCs w:val="22"/>
        </w:rPr>
        <w:t>conformed</w:t>
      </w:r>
      <w:proofErr w:type="spellEnd"/>
      <w:r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the Apostle condenses into one word all the manifold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relations in which we stand to Christ, and all the multifarious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arguments for a holy life which they yield.</w:t>
      </w:r>
    </w:p>
    <w:p w14:paraId="480CCE27" w14:textId="77777777" w:rsidR="000937DD" w:rsidRPr="00795B34" w:rsidRDefault="000937DD" w:rsidP="004A0195">
      <w:pPr>
        <w:pStyle w:val="PlainText"/>
        <w:rPr>
          <w:rFonts w:asciiTheme="minorHAnsi" w:hAnsiTheme="minorHAnsi" w:cs="Courier New"/>
          <w:sz w:val="22"/>
          <w:szCs w:val="22"/>
        </w:rPr>
      </w:pPr>
    </w:p>
    <w:p w14:paraId="2A3AF37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These are mainly two. The Christian should "walk" in a manner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corresponding to what Christ has done for him. "Do ye thus requite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O foolish people, and unwise?" was the mournful wondering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of the dying Moses to his people, as he summed up the history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unbroken tenderness and love on the one side, and of disloyalty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almost as uninterrupted on the other. How much more pathetically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emphatically might the question be asked of us! We say that we are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own, but bought with a price. Then how do we repay that costly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purchase? Do we not requite His blood and tears, His unquenchable,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unalterable love, with a little tepid love which grudges sacrifices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scarcely power enough to influence conduct at all, with a little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trembling faith which but poorly corresponds to His firm promises,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little reluctant obedience? The richest treasure of heaven has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freely lavished for us, and we return a sparing expenditure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and ourselves, repaying fine gold with tarnished copper,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flood of love from the heart of Christ with a few </w:t>
      </w:r>
      <w:proofErr w:type="gramStart"/>
      <w:r w:rsidRPr="00795B34">
        <w:rPr>
          <w:rFonts w:asciiTheme="minorHAnsi" w:hAnsiTheme="minorHAnsi" w:cs="Courier New"/>
          <w:sz w:val="22"/>
          <w:szCs w:val="22"/>
        </w:rPr>
        <w:t>niggard</w:t>
      </w:r>
      <w:proofErr w:type="gramEnd"/>
      <w:r w:rsidRPr="00795B34">
        <w:rPr>
          <w:rFonts w:asciiTheme="minorHAnsi" w:hAnsiTheme="minorHAnsi" w:cs="Courier New"/>
          <w:sz w:val="22"/>
          <w:szCs w:val="22"/>
        </w:rPr>
        <w:t xml:space="preserve"> drops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grudgingly squeezed from ours. Nothing short of complete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self-surrender, perfect obedience, and unwavering unfaltering love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characterize the walk that corresponds with our profound obligations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Surely there can be no stronger cord with which to bind us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sacrifices to the horns of the altar than the cords of love. This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unique glory and power of Christian ethics, that it brings in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tender personal element to transmute the coldness of duty into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warmth of gratitude, so throwing rosy light over the snowy summits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abstract virtue. Repugnant duties become tokens of love, pleasant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 sacrifice made at its bidding ever is. The true Christian spirit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says: Thou hast given Thyself wholly for me: help me to yield myself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Thee. Thou hast loved me perfectly: help me to love Thee with all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w:t>
      </w:r>
    </w:p>
    <w:p w14:paraId="03B2BDE1" w14:textId="77777777" w:rsidR="000937DD" w:rsidRPr="00795B34" w:rsidRDefault="000937DD" w:rsidP="004A0195">
      <w:pPr>
        <w:pStyle w:val="PlainText"/>
        <w:rPr>
          <w:rFonts w:asciiTheme="minorHAnsi" w:hAnsiTheme="minorHAnsi" w:cs="Courier New"/>
          <w:sz w:val="22"/>
          <w:szCs w:val="22"/>
        </w:rPr>
      </w:pPr>
    </w:p>
    <w:p w14:paraId="3299F6C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other side of this conception of a worthy walk is,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should act in a manner corresponding to Christ's character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conduct. We profess to be His by </w:t>
      </w:r>
      <w:proofErr w:type="spellStart"/>
      <w:r w:rsidRPr="00795B34">
        <w:rPr>
          <w:rFonts w:asciiTheme="minorHAnsi" w:hAnsiTheme="minorHAnsi" w:cs="Courier New"/>
          <w:sz w:val="22"/>
          <w:szCs w:val="22"/>
        </w:rPr>
        <w:t>sacredest</w:t>
      </w:r>
      <w:proofErr w:type="spellEnd"/>
      <w:r w:rsidRPr="00795B34">
        <w:rPr>
          <w:rFonts w:asciiTheme="minorHAnsi" w:hAnsiTheme="minorHAnsi" w:cs="Courier New"/>
          <w:sz w:val="22"/>
          <w:szCs w:val="22"/>
        </w:rPr>
        <w:t xml:space="preserve"> ties: then we should set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watches by that dial, being conformed to His likeness, and in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daily life trying to do as He has done, or as we believe He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if He were in our place. Nothing less than the effort to tread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footsteps is a walk worthy of the Lord. All unlikeness to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pattern is a dishonour to Him and to ourselves. It is neither worthy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Lord, nor of the vocation wherewith we are called, nor of the name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saints. Only when these two things are brought about in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experience--when the glow of His love melts my heart and makes it flow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down in answering affection, and when the beauty of His perfect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stands ever before me, and though it be high above me, is not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despair, but a stimulus and a hope--only then do I "walk worthy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w:t>
      </w:r>
    </w:p>
    <w:p w14:paraId="1E5B8716" w14:textId="77777777" w:rsidR="000937DD" w:rsidRPr="00795B34" w:rsidRDefault="000937DD" w:rsidP="004A0195">
      <w:pPr>
        <w:pStyle w:val="PlainText"/>
        <w:rPr>
          <w:rFonts w:asciiTheme="minorHAnsi" w:hAnsiTheme="minorHAnsi" w:cs="Courier New"/>
          <w:sz w:val="22"/>
          <w:szCs w:val="22"/>
        </w:rPr>
      </w:pPr>
    </w:p>
    <w:p w14:paraId="579D7AD3" w14:textId="7467C11E"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Another thought as to the nature of the life in which the knowledge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will should issue, is expressed in the other clause--"unto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pleasing," which sets forth the great aim as being to please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everything. That is a strange purpose to propose to men,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supreme end to be ever kept in view, to satisfy Jesus Christ by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conduct. To make the good opinion of men our aim is to be slaves;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please this Man ennobles us, and exalts life. Who or what is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whose judgment of us is thus all-important, whose approbation is praise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indeed, and to win whose smile is a worthy object for which to 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life, or even to lose it? We should ask ourselves,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we make it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 present object to satisfy Jesus Christ? We are not to mind about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people's approbation. We can do without that. We are not to hunt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after the good word of our fellows. Every life into which that craving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man's praise and good opinion enters is tarnished by it. It is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canker, a creeping leprosy, which eats sincerity and nobleness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out of a man. Let us not care to trim our sails to catch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shifting winds of this or that man's favour and eulogium, but look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higher and say, "With me it is a very small matter to be judged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man's judgment." "I appeal unto </w:t>
      </w:r>
      <w:r w:rsidR="00A84866" w:rsidRPr="00795B34">
        <w:rPr>
          <w:rFonts w:asciiTheme="minorHAnsi" w:hAnsiTheme="minorHAnsi" w:cs="Courier New"/>
          <w:sz w:val="22"/>
          <w:szCs w:val="22"/>
        </w:rPr>
        <w:t>Caesar</w:t>
      </w:r>
      <w:r w:rsidRPr="00795B34">
        <w:rPr>
          <w:rFonts w:asciiTheme="minorHAnsi" w:hAnsiTheme="minorHAnsi" w:cs="Courier New"/>
          <w:sz w:val="22"/>
          <w:szCs w:val="22"/>
        </w:rPr>
        <w:t>." He, the true Commander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Emperor, holds our fate in His hands; we have to please Him and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There is no thought which will so reduce the importance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babble around us, and teach us such brave and wholesome contempt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popular applause, and all the strife of tongues, as the constant habit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trying to act as ever in our great Taskmaster's eye. What does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matter who praise, if He frowns? or who blame, if His face lights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smile? No thought will so spur us to diligence, and make all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solemn and grand as the thought that "we labour, that whether present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absent, we may be well pleasing to Him." Nothing will so string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muscles for the fight, and free us from being entangled with the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this life, as the ambition to "please Him who has called us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soldiers."</w:t>
      </w:r>
    </w:p>
    <w:p w14:paraId="1F875037" w14:textId="77777777" w:rsidR="000937DD" w:rsidRPr="00795B34" w:rsidRDefault="000937DD" w:rsidP="004A0195">
      <w:pPr>
        <w:pStyle w:val="PlainText"/>
        <w:rPr>
          <w:rFonts w:asciiTheme="minorHAnsi" w:hAnsiTheme="minorHAnsi" w:cs="Courier New"/>
          <w:sz w:val="22"/>
          <w:szCs w:val="22"/>
        </w:rPr>
      </w:pPr>
    </w:p>
    <w:p w14:paraId="4F7DC98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Men have willingly flung away their lives for a couple of lines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praise in a despatch, or for a smile from some great commander. Let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try to live and die so as to get "honourable mention" from our captain.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Praise from His lips </w:t>
      </w:r>
      <w:proofErr w:type="gramStart"/>
      <w:r w:rsidRPr="00795B34">
        <w:rPr>
          <w:rFonts w:asciiTheme="minorHAnsi" w:hAnsiTheme="minorHAnsi" w:cs="Courier New"/>
          <w:sz w:val="22"/>
          <w:szCs w:val="22"/>
        </w:rPr>
        <w:t>is</w:t>
      </w:r>
      <w:proofErr w:type="gramEnd"/>
      <w:r w:rsidRPr="00795B34">
        <w:rPr>
          <w:rFonts w:asciiTheme="minorHAnsi" w:hAnsiTheme="minorHAnsi" w:cs="Courier New"/>
          <w:sz w:val="22"/>
          <w:szCs w:val="22"/>
        </w:rPr>
        <w:t xml:space="preserve"> praise indeed. We shall not know how much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worth, till the smile lights His face, and the love comes into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eyes, as He looks at us, and says, "Well done! good and faithful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servant."</w:t>
      </w:r>
    </w:p>
    <w:p w14:paraId="75652540" w14:textId="77777777" w:rsidR="000937DD" w:rsidRPr="00795B34" w:rsidRDefault="000937DD" w:rsidP="004A0195">
      <w:pPr>
        <w:pStyle w:val="PlainText"/>
        <w:rPr>
          <w:rFonts w:asciiTheme="minorHAnsi" w:hAnsiTheme="minorHAnsi" w:cs="Courier New"/>
          <w:sz w:val="22"/>
          <w:szCs w:val="22"/>
        </w:rPr>
      </w:pPr>
    </w:p>
    <w:p w14:paraId="27A8B721"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We have finally the fourfold streams or branches into which this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general conception of Christian character parts itself.</w:t>
      </w:r>
    </w:p>
    <w:p w14:paraId="5EFAF366" w14:textId="77777777" w:rsidR="000937DD" w:rsidRPr="00795B34" w:rsidRDefault="000937DD" w:rsidP="004A0195">
      <w:pPr>
        <w:pStyle w:val="PlainText"/>
        <w:rPr>
          <w:rFonts w:asciiTheme="minorHAnsi" w:hAnsiTheme="minorHAnsi" w:cs="Courier New"/>
          <w:sz w:val="22"/>
          <w:szCs w:val="22"/>
        </w:rPr>
      </w:pPr>
    </w:p>
    <w:p w14:paraId="0E862F3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are four participial clauses here, which seem all to stand on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level, and to present an analysis in more detail of the component parts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this worthy walk. In general terms it is divided into fruitfulness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work, increase in knowledge, strength for suffering, and,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climax of all, thankfulness.</w:t>
      </w:r>
    </w:p>
    <w:p w14:paraId="0225D2E8" w14:textId="77777777" w:rsidR="000937DD" w:rsidRPr="00795B34" w:rsidRDefault="000937DD" w:rsidP="004A0195">
      <w:pPr>
        <w:pStyle w:val="PlainText"/>
        <w:rPr>
          <w:rFonts w:asciiTheme="minorHAnsi" w:hAnsiTheme="minorHAnsi" w:cs="Courier New"/>
          <w:sz w:val="22"/>
          <w:szCs w:val="22"/>
        </w:rPr>
      </w:pPr>
    </w:p>
    <w:p w14:paraId="4CCE8D6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first element is--"bearing fruit in every good work." These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carry us back to what was said in ver. 6 about the fruitfulness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Here the man in whom that word is planted is regarded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producer of the fruit, by the same natural transition by which, in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Lord's Parable of the Sower, the men in whose hearts the seed was sown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spoken of as themselves on the one hand, bringing no fruit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perfection, and on the other, bringing forth fruit with patience.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worthy walk will be first manifested in the production of a rich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variety of forms of goodness. All profound knowledge of God, and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lofty thoughts of imitating and pleasing Christ, are to be tested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last by their power to make men good, and that not after any monotonous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type, nor on one side of their nature only.</w:t>
      </w:r>
    </w:p>
    <w:p w14:paraId="3D16A33E" w14:textId="77777777" w:rsidR="000937DD" w:rsidRPr="00795B34" w:rsidRDefault="000937DD" w:rsidP="004A0195">
      <w:pPr>
        <w:pStyle w:val="PlainText"/>
        <w:rPr>
          <w:rFonts w:asciiTheme="minorHAnsi" w:hAnsiTheme="minorHAnsi" w:cs="Courier New"/>
          <w:sz w:val="22"/>
          <w:szCs w:val="22"/>
        </w:rPr>
      </w:pPr>
    </w:p>
    <w:p w14:paraId="2B1461C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One plain principle implied here is that the only true fruit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goodness. We may be busy, as many a man in our great commercial cities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busy, from Monday morning till Saturday night for a long lifetime,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may have had to build bigger barns for our "fruits and our goods,"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yet, in the high and solemn meaning of the word here, our life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utterly empty and fruitless. Much of our work and of its results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more fruit than the galls on the oak-leaves are. They are a swelling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from a puncture made </w:t>
      </w:r>
      <w:r w:rsidRPr="00795B34">
        <w:rPr>
          <w:rFonts w:asciiTheme="minorHAnsi" w:hAnsiTheme="minorHAnsi" w:cs="Courier New"/>
          <w:sz w:val="22"/>
          <w:szCs w:val="22"/>
        </w:rPr>
        <w:lastRenderedPageBreak/>
        <w:t>by an insect, a sign of disease, not of life.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sort of work which can be called fruit, in the highest meaning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word, is that which corresponds to a man's whole nature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relations; and the only work which does so correspond is a life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loving service of God, which cultivates all things lovely and of good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report. Goodness, therefore, alone deserves to be called fruit--as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the rest of our busy lives, they and their toils are like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rootless, lifeless chaff that is whirled out of the threshing-floor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every gust. A life which has not in </w:t>
      </w:r>
      <w:proofErr w:type="gramStart"/>
      <w:r w:rsidRPr="00795B34">
        <w:rPr>
          <w:rFonts w:asciiTheme="minorHAnsi" w:hAnsiTheme="minorHAnsi" w:cs="Courier New"/>
          <w:sz w:val="22"/>
          <w:szCs w:val="22"/>
        </w:rPr>
        <w:t>it</w:t>
      </w:r>
      <w:proofErr w:type="gramEnd"/>
      <w:r w:rsidRPr="00795B34">
        <w:rPr>
          <w:rFonts w:asciiTheme="minorHAnsi" w:hAnsiTheme="minorHAnsi" w:cs="Courier New"/>
          <w:sz w:val="22"/>
          <w:szCs w:val="22"/>
        </w:rPr>
        <w:t xml:space="preserve"> holiness and loving obedience,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however richly productive it may be in lower respects, is in inmost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reality blighted and barren, and is "nigh unto burning." Goodness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fruit; all else is nothing but leaves.</w:t>
      </w:r>
    </w:p>
    <w:p w14:paraId="604E8108" w14:textId="77777777" w:rsidR="000937DD" w:rsidRPr="00795B34" w:rsidRDefault="000937DD" w:rsidP="004A0195">
      <w:pPr>
        <w:pStyle w:val="PlainText"/>
        <w:rPr>
          <w:rFonts w:asciiTheme="minorHAnsi" w:hAnsiTheme="minorHAnsi" w:cs="Courier New"/>
          <w:sz w:val="22"/>
          <w:szCs w:val="22"/>
        </w:rPr>
      </w:pPr>
    </w:p>
    <w:p w14:paraId="47F78DD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Again: </w:t>
      </w:r>
      <w:proofErr w:type="gramStart"/>
      <w:r w:rsidRPr="00795B34">
        <w:rPr>
          <w:rFonts w:asciiTheme="minorHAnsi" w:hAnsiTheme="minorHAnsi" w:cs="Courier New"/>
          <w:sz w:val="22"/>
          <w:szCs w:val="22"/>
        </w:rPr>
        <w:t>the</w:t>
      </w:r>
      <w:proofErr w:type="gramEnd"/>
      <w:r w:rsidRPr="00795B34">
        <w:rPr>
          <w:rFonts w:asciiTheme="minorHAnsi" w:hAnsiTheme="minorHAnsi" w:cs="Courier New"/>
          <w:sz w:val="22"/>
          <w:szCs w:val="22"/>
        </w:rPr>
        <w:t xml:space="preserve"> Christian life is to be "fruitful in every good work."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tree is to be like that in the apocalyptic vision, which "bare twelve</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manner</w:t>
      </w:r>
      <w:proofErr w:type="gramEnd"/>
      <w:r w:rsidRPr="00795B34">
        <w:rPr>
          <w:rFonts w:asciiTheme="minorHAnsi" w:hAnsiTheme="minorHAnsi" w:cs="Courier New"/>
          <w:sz w:val="22"/>
          <w:szCs w:val="22"/>
        </w:rPr>
        <w:t xml:space="preserve"> of fruits," yielding every month a different sort.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fill the whole circuit of the year with various holiness, and seek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widely different forms of goodness our own. We have all certain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kinds of excellence which are more natural and easier for us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others are. We should seek to cultivate the kind which is hardest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The thorn stock of our own character should bear not only grapes,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figs too, and olives as well, being grafted upon the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olive-tree, which is Christ. Let us aim at this all-round and multiform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virtue, and not be like a scene for a stage, all gay and bright on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side, and dirty canvas and stretchers hung with cobwebs on the other.</w:t>
      </w:r>
    </w:p>
    <w:p w14:paraId="47A58D80" w14:textId="77777777" w:rsidR="000937DD" w:rsidRPr="00795B34" w:rsidRDefault="000937DD" w:rsidP="004A0195">
      <w:pPr>
        <w:pStyle w:val="PlainText"/>
        <w:rPr>
          <w:rFonts w:asciiTheme="minorHAnsi" w:hAnsiTheme="minorHAnsi" w:cs="Courier New"/>
          <w:sz w:val="22"/>
          <w:szCs w:val="22"/>
        </w:rPr>
      </w:pPr>
    </w:p>
    <w:p w14:paraId="7F0A6C8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second element in the analysis of the true Christian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is--"increasing in the knowledge of God." The figure of the tree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probably continued here. If it fruits, its girth will increase,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branches will spread, its top will mount, and next year its shadow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grass will cover a larger circle. Some would take the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as the instrument or means of growth, and would render "increasing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the knowledge of God," supposing that the knowledge is represented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the rain or the sunshine which minister to the growth of the plant.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perhaps it is better to keep to the idea conveyed by the common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rendering, which regards the words "in knowledge" as the specification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that region in which the growth enjoined is to be realized. So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have the converse of the relation between work and knowledge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met in the earlier part of the chapter. There, knowledge led to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worthy walk; here, fruitfulness in good works leads to, or at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events is accompanied with, an increased knowledge. And both are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These two </w:t>
      </w:r>
      <w:proofErr w:type="gramStart"/>
      <w:r w:rsidRPr="00795B34">
        <w:rPr>
          <w:rFonts w:asciiTheme="minorHAnsi" w:hAnsiTheme="minorHAnsi" w:cs="Courier New"/>
          <w:sz w:val="22"/>
          <w:szCs w:val="22"/>
        </w:rPr>
        <w:t>work</w:t>
      </w:r>
      <w:proofErr w:type="gramEnd"/>
      <w:r w:rsidRPr="00795B34">
        <w:rPr>
          <w:rFonts w:asciiTheme="minorHAnsi" w:hAnsiTheme="minorHAnsi" w:cs="Courier New"/>
          <w:sz w:val="22"/>
          <w:szCs w:val="22"/>
        </w:rPr>
        <w:t xml:space="preserve"> on each other a reciprocal increase. All true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not mere empty notions, naturally tends to influence action,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all true action naturally tends to confirm the knowledge from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proceeds. Obedience gives insight: "If any man wills to do My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shall know of the doctrine." If I am faithful up to the limits of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 knowledge, and have brought it all to bear on character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conduct, I shall find that in the effort to make my every thought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deed, there have fallen from my eyes as it were scales, and I see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clearly which were faint and doubtful before. Moral truth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becomes dim to a bad man. Religious truth grows bright to a good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whosoever strives to bring all his creed into practice, and all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practice under the guidance of his creed, will find that the path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is the path of growing light.</w:t>
      </w:r>
    </w:p>
    <w:p w14:paraId="19C2816B" w14:textId="77777777" w:rsidR="000937DD" w:rsidRPr="00795B34" w:rsidRDefault="000937DD" w:rsidP="004A0195">
      <w:pPr>
        <w:pStyle w:val="PlainText"/>
        <w:rPr>
          <w:rFonts w:asciiTheme="minorHAnsi" w:hAnsiTheme="minorHAnsi" w:cs="Courier New"/>
          <w:sz w:val="22"/>
          <w:szCs w:val="22"/>
        </w:rPr>
      </w:pPr>
    </w:p>
    <w:p w14:paraId="4DF2E3B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comes the third element in this resolution of the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 into its component parts--"strengthened with all power,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according to the might of His glory, unto all patience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longsuffering with joyfulness." Knowing and doing are not the whole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there are sorrow and suffering too.</w:t>
      </w:r>
    </w:p>
    <w:p w14:paraId="663B70E1" w14:textId="77777777" w:rsidR="000937DD" w:rsidRPr="00795B34" w:rsidRDefault="000937DD" w:rsidP="004A0195">
      <w:pPr>
        <w:pStyle w:val="PlainText"/>
        <w:rPr>
          <w:rFonts w:asciiTheme="minorHAnsi" w:hAnsiTheme="minorHAnsi" w:cs="Courier New"/>
          <w:sz w:val="22"/>
          <w:szCs w:val="22"/>
        </w:rPr>
      </w:pPr>
    </w:p>
    <w:p w14:paraId="7A17C25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Here again we have the Apostle's favourite "all," which occurs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frequently in this connection. As he desired for the Colossians,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wisdom, unto all pleasing, and fruitfulness in every good work, so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prays for all power to strengthen them. Every kind of strength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can give and man can receive, is to be sought after by us, that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"girded with strength," cast like a brazen wall all round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human weakness. And that Divine power is to flow into us, having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its measure and limit--"the might of His glory." His "glory"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lustrous light of His self-revelation; and the far-flashing energy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revealed in that self-manifestation is the immeasurable measure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that may be ours. True, a finite nature can never contain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infinite, but man's finite nature is capable of indefinite </w:t>
      </w:r>
      <w:r w:rsidRPr="00795B34">
        <w:rPr>
          <w:rFonts w:asciiTheme="minorHAnsi" w:hAnsiTheme="minorHAnsi" w:cs="Courier New"/>
          <w:sz w:val="22"/>
          <w:szCs w:val="22"/>
        </w:rPr>
        <w:lastRenderedPageBreak/>
        <w:t>expansion.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elastic walls stretch to contain the increasing gift. The more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desire, the more we receive, and the more we receive, the more we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able to receive. The amount which filled our hearts to-day should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fill them to-morrow. Our capacity is at each moment the working limit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measure of the strength given us. But it is always shifting,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continually increasing. The only real limit is "the might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glory," the limitless omnipotence of the self-revealing God. To that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indefinitely approach, and till we have exhausted God we have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reached the furthest point to which we should aspire.</w:t>
      </w:r>
    </w:p>
    <w:p w14:paraId="1D5719AA" w14:textId="77777777" w:rsidR="000937DD" w:rsidRPr="00795B34" w:rsidRDefault="000937DD" w:rsidP="004A0195">
      <w:pPr>
        <w:pStyle w:val="PlainText"/>
        <w:rPr>
          <w:rFonts w:asciiTheme="minorHAnsi" w:hAnsiTheme="minorHAnsi" w:cs="Courier New"/>
          <w:sz w:val="22"/>
          <w:szCs w:val="22"/>
        </w:rPr>
      </w:pPr>
    </w:p>
    <w:p w14:paraId="7C8881E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what exalted mission is destined for this wonderful communicated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Nothing that the world thinks great: only helping some lone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widow to stay her heart in patience, and flinging a gleam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brightness, like sunrise on a stormy sea, over some tempest-tossed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The strength is worthily employed and absorbed in producing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patience and longsuffering with joy." </w:t>
      </w:r>
      <w:proofErr w:type="gramStart"/>
      <w:r w:rsidRPr="00795B34">
        <w:rPr>
          <w:rFonts w:asciiTheme="minorHAnsi" w:hAnsiTheme="minorHAnsi" w:cs="Courier New"/>
          <w:sz w:val="22"/>
          <w:szCs w:val="22"/>
        </w:rPr>
        <w:t>Again</w:t>
      </w:r>
      <w:proofErr w:type="gramEnd"/>
      <w:r w:rsidRPr="00795B34">
        <w:rPr>
          <w:rFonts w:asciiTheme="minorHAnsi" w:hAnsiTheme="minorHAnsi" w:cs="Courier New"/>
          <w:sz w:val="22"/>
          <w:szCs w:val="22"/>
        </w:rPr>
        <w:t xml:space="preserve"> the favourite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expresses the universality of the patience and longsuffering. Patience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is not merely passive endurance. It includes the idea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perseverance in the right course, as well as that of uncomplaining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bearing of evil. It is the "steering right onward," without bating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jot of heart or hope; the temper of the traveller who struggles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forward, though the wind in his face dashes the sleet in his eyes,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has to wade through deep snow. While "patience" regards the evil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mainly as sent by God, and as making the race set before us difficult,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"longsuffering" describes the temper under suffering when considered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wrong or injury done by man. And whether we think of our afflictions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one or the other light, God's strength will steal into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if we will, not merely to help us to bear them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perseverance and with meekness as unruffled as Christ's, but to crown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both graces--as the clouds are sometimes rimmed with flashing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gold--with a great light of joy. That is the highest attainment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"Sorrowful, yet always rejoicing." Flowers beneath the snow, songs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night, fire burning beneath the water, "peace subsisting 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of endless agitation," cool airs in the very crater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Vesuvius--all these paradoxes may be surpassed in our hearts if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strengthened with all might by an indwelling Christ.</w:t>
      </w:r>
    </w:p>
    <w:p w14:paraId="2473DC20" w14:textId="77777777" w:rsidR="000937DD" w:rsidRPr="00795B34" w:rsidRDefault="000937DD" w:rsidP="004A0195">
      <w:pPr>
        <w:pStyle w:val="PlainText"/>
        <w:rPr>
          <w:rFonts w:asciiTheme="minorHAnsi" w:hAnsiTheme="minorHAnsi" w:cs="Courier New"/>
          <w:sz w:val="22"/>
          <w:szCs w:val="22"/>
        </w:rPr>
      </w:pPr>
    </w:p>
    <w:p w14:paraId="1BEBD77B"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crown of all, the last of the elements of the Christian character,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thankfulness--"giving thanks unto the Father." This is the summit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and is to be diffused through all. All our progressive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fruitfulness and insight, as well as our perseverance and unruffled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meekness in suffering, should have a breath of thankfulness breathed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them. We shall see the grand enumeration of the reasons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thankfulness in the next verses. Here we pause for the present,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final constituent of the life which Paul desired for the Colossian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Christians. Thankfulness should mingle with all our thoughts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feelings, like the fragrance of some perfume penetrating through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common scentless air. It should embrace all events. It should be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operating motive in all actions. We should be clear-sighted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believing enough to be thankful for pain and disappointment and loss.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gratitude will add the crowning consecration to service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and endurance. It will touch our spirits to the finest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issues, for it will lead to glad self-surrender, and make of our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a sacrifice of praise. "I beseech you, brethren, by the mercies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that ye present your bodies a living sacrifice." Our lives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then exhale in fragrance and shoot up in flashing tongues of ruddy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light and beauty, when kindled into a flame of gratitude by the glow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great love. Let us lay our poor selves on that altar,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sacrifices of thanksgiving; for with such sacrifices God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well-pleased.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6B0CFC8D" w14:textId="499B8BDD" w:rsidR="00C25674" w:rsidRDefault="00C25674" w:rsidP="004A0195">
      <w:pPr>
        <w:pStyle w:val="PlainText"/>
        <w:rPr>
          <w:rFonts w:asciiTheme="minorHAnsi" w:hAnsiTheme="minorHAnsi" w:cs="Courier New"/>
          <w:sz w:val="22"/>
          <w:szCs w:val="22"/>
        </w:rPr>
      </w:pPr>
    </w:p>
    <w:p w14:paraId="6F5189EE" w14:textId="77777777" w:rsidR="0019686C" w:rsidRPr="00795B34" w:rsidRDefault="0019686C" w:rsidP="004A0195">
      <w:pPr>
        <w:pStyle w:val="PlainText"/>
        <w:rPr>
          <w:rFonts w:asciiTheme="minorHAnsi" w:hAnsiTheme="minorHAnsi" w:cs="Courier New"/>
          <w:sz w:val="22"/>
          <w:szCs w:val="22"/>
        </w:rPr>
      </w:pPr>
    </w:p>
    <w:sectPr w:rsidR="0019686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9686C"/>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6</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2021-12-16T10:21:00Z</dcterms:modified>
</cp:coreProperties>
</file>