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0EE8" w14:textId="77777777" w:rsidR="00665A6B" w:rsidRPr="00795B34" w:rsidRDefault="00665A6B" w:rsidP="00665A6B">
      <w:pPr>
        <w:rPr>
          <w:b/>
          <w:sz w:val="24"/>
        </w:rPr>
      </w:pPr>
      <w:r w:rsidRPr="00795B34">
        <w:rPr>
          <w:b/>
          <w:sz w:val="24"/>
        </w:rPr>
        <w:t>THE EXPOSITION OF HOLY SCRIPTURE BY ALEXANDER MACLAREN</w:t>
      </w:r>
    </w:p>
    <w:p w14:paraId="6CFCC6C7" w14:textId="074D5133" w:rsidR="00665A6B" w:rsidRPr="00795B34" w:rsidRDefault="00665A6B" w:rsidP="00665A6B">
      <w:pPr>
        <w:rPr>
          <w:b/>
          <w:sz w:val="32"/>
          <w:u w:val="single"/>
        </w:rPr>
      </w:pPr>
      <w:r w:rsidRPr="00795B34">
        <w:rPr>
          <w:b/>
          <w:sz w:val="32"/>
          <w:u w:val="single"/>
        </w:rPr>
        <w:t>COLOSSIANS-</w:t>
      </w:r>
      <w:r w:rsidR="00CF7236" w:rsidRPr="00795B34">
        <w:rPr>
          <w:b/>
          <w:sz w:val="32"/>
          <w:u w:val="single"/>
        </w:rPr>
        <w:t>0</w:t>
      </w:r>
      <w:r w:rsidR="006C1A48" w:rsidRPr="00795B34">
        <w:rPr>
          <w:b/>
          <w:sz w:val="32"/>
          <w:u w:val="single"/>
        </w:rPr>
        <w:t>30</w:t>
      </w:r>
      <w:r w:rsidRPr="00795B34">
        <w:rPr>
          <w:sz w:val="32"/>
          <w:u w:val="single"/>
        </w:rPr>
        <w:t xml:space="preserve">. </w:t>
      </w:r>
      <w:r w:rsidR="00AF1946" w:rsidRPr="00795B34">
        <w:rPr>
          <w:b/>
          <w:sz w:val="32"/>
          <w:u w:val="single"/>
        </w:rPr>
        <w:t>THE CHRISTIAN FAMILY</w:t>
      </w:r>
      <w:r w:rsidRPr="00795B34">
        <w:rPr>
          <w:b/>
          <w:sz w:val="32"/>
          <w:u w:val="single"/>
        </w:rPr>
        <w:t xml:space="preserve"> by ALEXANDER MACLAREN</w:t>
      </w:r>
    </w:p>
    <w:p w14:paraId="3862B5EE" w14:textId="283F2935" w:rsidR="00665A6B" w:rsidRPr="00795B34" w:rsidRDefault="00665A6B" w:rsidP="00665A6B">
      <w:pPr>
        <w:spacing w:line="240" w:lineRule="auto"/>
        <w:ind w:left="720"/>
        <w:rPr>
          <w:rFonts w:cstheme="minorHAnsi"/>
          <w:i/>
          <w:sz w:val="24"/>
          <w:szCs w:val="24"/>
          <w:lang w:val="en-US"/>
        </w:rPr>
      </w:pPr>
      <w:r w:rsidRPr="00795B34">
        <w:rPr>
          <w:rFonts w:cstheme="minorHAnsi"/>
          <w:i/>
          <w:sz w:val="24"/>
          <w:szCs w:val="24"/>
          <w:lang w:val="en-US"/>
        </w:rPr>
        <w:t>"</w:t>
      </w:r>
      <w:r w:rsidR="00D43E20" w:rsidRPr="00795B34">
        <w:rPr>
          <w:rFonts w:cstheme="minorHAnsi"/>
          <w:i/>
          <w:sz w:val="24"/>
          <w:szCs w:val="24"/>
          <w:lang w:val="en-US"/>
        </w:rPr>
        <w:t>Wives, be in subjection to your husbands, as is fitting in the Lord. Husbands, love your wives, and be not bitter against them. Children, obey your parents in all things, for this is well-pleasing in the Lord. Fathers, provoke not your children, that they be not discouraged. Servants, obey in all things them that are your masters according to the flesh; not with eyeservice, as men-pleasers; but in singleness of heart, fearing the Lord: whatsoever ye do, work heartily, as unto the Lord, and not unto men; knowing that from the Lord ye shall receive the recompense of the inheritance: ye serve the Lord Christ. For he that doeth wrong shall receive again for the wrong that he hath done: and there is no respect of persons. Masters, render unto your servants that which is just and equal; knowing that ye also have a Master in Heaven</w:t>
      </w:r>
      <w:r w:rsidRPr="00795B34">
        <w:rPr>
          <w:rFonts w:cstheme="minorHAnsi"/>
          <w:i/>
          <w:sz w:val="24"/>
          <w:szCs w:val="24"/>
          <w:lang w:val="en-US"/>
        </w:rPr>
        <w:t>."</w:t>
      </w:r>
    </w:p>
    <w:p w14:paraId="3DEA4C32" w14:textId="10C623FE" w:rsidR="00665A6B" w:rsidRPr="00795B34" w:rsidRDefault="00665A6B" w:rsidP="00665A6B">
      <w:pPr>
        <w:spacing w:line="240" w:lineRule="auto"/>
        <w:ind w:left="720"/>
        <w:jc w:val="right"/>
        <w:rPr>
          <w:rFonts w:cstheme="minorHAnsi"/>
          <w:i/>
          <w:sz w:val="24"/>
          <w:szCs w:val="24"/>
          <w:lang w:val="en-US"/>
        </w:rPr>
      </w:pPr>
      <w:r w:rsidRPr="00795B34">
        <w:rPr>
          <w:rFonts w:cstheme="minorHAnsi"/>
          <w:i/>
          <w:sz w:val="24"/>
          <w:szCs w:val="24"/>
          <w:lang w:val="en-US"/>
        </w:rPr>
        <w:t xml:space="preserve">Colossians </w:t>
      </w:r>
      <w:r w:rsidR="00D43E20" w:rsidRPr="00795B34">
        <w:rPr>
          <w:rFonts w:cstheme="minorHAnsi"/>
          <w:i/>
          <w:sz w:val="24"/>
          <w:szCs w:val="24"/>
          <w:lang w:val="en-US"/>
        </w:rPr>
        <w:t>3:18 - 4:1 (R.V.)</w:t>
      </w:r>
    </w:p>
    <w:p w14:paraId="4D1BDEEA" w14:textId="6079E0BF" w:rsidR="000937DD" w:rsidRPr="00795B34" w:rsidRDefault="000937DD" w:rsidP="004A0195">
      <w:pPr>
        <w:pStyle w:val="PlainText"/>
        <w:rPr>
          <w:rFonts w:asciiTheme="minorHAnsi" w:hAnsiTheme="minorHAnsi" w:cs="Courier New"/>
          <w:sz w:val="22"/>
          <w:szCs w:val="22"/>
        </w:rPr>
      </w:pPr>
    </w:p>
    <w:p w14:paraId="518E80A3" w14:textId="6B1657C8"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section deals with the Christian family, as made up of husband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wife, children, and servants. In the family, Christianity has most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signally displayed its power of refining, ennobling, and sanctifying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earthly relationships. Indeed, one may say that domestic life, as seen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thousands of Christian homes, is purely a Christian creation,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would have been a new revelation to the heathenism of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as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to-day in many a mission field.</w:t>
      </w:r>
    </w:p>
    <w:p w14:paraId="114DA8C4" w14:textId="77777777" w:rsidR="000937DD" w:rsidRPr="00795B34" w:rsidRDefault="000937DD" w:rsidP="004A0195">
      <w:pPr>
        <w:pStyle w:val="PlainText"/>
        <w:rPr>
          <w:rFonts w:asciiTheme="minorHAnsi" w:hAnsiTheme="minorHAnsi" w:cs="Courier New"/>
          <w:sz w:val="22"/>
          <w:szCs w:val="22"/>
        </w:rPr>
      </w:pPr>
    </w:p>
    <w:p w14:paraId="62E9C08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do not know what may have led Paul to dwell with special emphasis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domestic duties, in this letter, and in the contemporaneous Epistle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Ephesians. He does so, and the parallel section there should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carefully compared throughout with this paragraph. The former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considerably more expanded, and may have been written after the verses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before us; </w:t>
      </w:r>
      <w:proofErr w:type="gramStart"/>
      <w:r w:rsidRPr="00795B34">
        <w:rPr>
          <w:rFonts w:asciiTheme="minorHAnsi" w:hAnsiTheme="minorHAnsi" w:cs="Courier New"/>
          <w:sz w:val="22"/>
          <w:szCs w:val="22"/>
        </w:rPr>
        <w:t>but,</w:t>
      </w:r>
      <w:proofErr w:type="gramEnd"/>
      <w:r w:rsidRPr="00795B34">
        <w:rPr>
          <w:rFonts w:asciiTheme="minorHAnsi" w:hAnsiTheme="minorHAnsi" w:cs="Courier New"/>
          <w:sz w:val="22"/>
          <w:szCs w:val="22"/>
        </w:rPr>
        <w:t xml:space="preserve"> however that may be, the verbal coincidences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variations in the two sections are very interesting as illustrations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way in which a mind fully charged with a theme will freely repeat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itself, and use the same words in different combinations and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infinite shades of modification.</w:t>
      </w:r>
    </w:p>
    <w:p w14:paraId="02CE9AA9" w14:textId="77777777" w:rsidR="000937DD" w:rsidRPr="00795B34" w:rsidRDefault="000937DD" w:rsidP="004A0195">
      <w:pPr>
        <w:pStyle w:val="PlainText"/>
        <w:rPr>
          <w:rFonts w:asciiTheme="minorHAnsi" w:hAnsiTheme="minorHAnsi" w:cs="Courier New"/>
          <w:sz w:val="22"/>
          <w:szCs w:val="22"/>
        </w:rPr>
      </w:pPr>
    </w:p>
    <w:p w14:paraId="3C8C210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precepts given are extremely simple and obvious. Domestic happiness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family Christianity are made up of very homely elements. One duty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prescribed for the one member of each of the three family groups,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varying forms of another for the other. The wife, the child,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servant </w:t>
      </w:r>
      <w:proofErr w:type="gramStart"/>
      <w:r w:rsidRPr="00795B34">
        <w:rPr>
          <w:rFonts w:asciiTheme="minorHAnsi" w:hAnsiTheme="minorHAnsi" w:cs="Courier New"/>
          <w:sz w:val="22"/>
          <w:szCs w:val="22"/>
        </w:rPr>
        <w:t>are</w:t>
      </w:r>
      <w:proofErr w:type="gramEnd"/>
      <w:r w:rsidRPr="00795B34">
        <w:rPr>
          <w:rFonts w:asciiTheme="minorHAnsi" w:hAnsiTheme="minorHAnsi" w:cs="Courier New"/>
          <w:sz w:val="22"/>
          <w:szCs w:val="22"/>
        </w:rPr>
        <w:t xml:space="preserve"> bid to obey; the husband to love, the father to show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 in gentle considerateness; the master to yield his servants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dues. Like some perfume distilled from common flowers that grow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every bank, the domestic piety which makes home a house of God, and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gate of heaven, is prepared from these two simples--obedience and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are all.</w:t>
      </w:r>
    </w:p>
    <w:p w14:paraId="094CA49B" w14:textId="77777777" w:rsidR="000937DD" w:rsidRPr="00795B34" w:rsidRDefault="000937DD" w:rsidP="004A0195">
      <w:pPr>
        <w:pStyle w:val="PlainText"/>
        <w:rPr>
          <w:rFonts w:asciiTheme="minorHAnsi" w:hAnsiTheme="minorHAnsi" w:cs="Courier New"/>
          <w:sz w:val="22"/>
          <w:szCs w:val="22"/>
        </w:rPr>
      </w:pPr>
    </w:p>
    <w:p w14:paraId="66DB306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have here then the ideal Christian household in the three ordinary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relationships which make up the family; wife and husband, children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father, servant and master.</w:t>
      </w:r>
    </w:p>
    <w:p w14:paraId="6DABEFFF" w14:textId="77777777" w:rsidR="000937DD" w:rsidRPr="00795B34" w:rsidRDefault="000937DD" w:rsidP="004A0195">
      <w:pPr>
        <w:pStyle w:val="PlainText"/>
        <w:rPr>
          <w:rFonts w:asciiTheme="minorHAnsi" w:hAnsiTheme="minorHAnsi" w:cs="Courier New"/>
          <w:sz w:val="22"/>
          <w:szCs w:val="22"/>
        </w:rPr>
      </w:pPr>
    </w:p>
    <w:p w14:paraId="01DBCD3D"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The Reciprocal Duties of wife and husband--subjection and love.</w:t>
      </w:r>
    </w:p>
    <w:p w14:paraId="51AC2142" w14:textId="77777777" w:rsidR="000937DD" w:rsidRPr="00795B34" w:rsidRDefault="000937DD" w:rsidP="004A0195">
      <w:pPr>
        <w:pStyle w:val="PlainText"/>
        <w:rPr>
          <w:rFonts w:asciiTheme="minorHAnsi" w:hAnsiTheme="minorHAnsi" w:cs="Courier New"/>
          <w:sz w:val="22"/>
          <w:szCs w:val="22"/>
        </w:rPr>
      </w:pPr>
    </w:p>
    <w:p w14:paraId="685D420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duty of the wife is "subjection," and it is enforced on the ground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it is "fitting in the Lord"--that is, "it is," or perhaps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became" at the time of conversion, "the conduct corresponding to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befitting the condition of being in the Lord." In more modern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language--the Christian ideal of the wife's duty has for its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centre--subjection.</w:t>
      </w:r>
    </w:p>
    <w:p w14:paraId="08B70A3C" w14:textId="77777777" w:rsidR="000937DD" w:rsidRPr="00795B34" w:rsidRDefault="000937DD" w:rsidP="004A0195">
      <w:pPr>
        <w:pStyle w:val="PlainText"/>
        <w:rPr>
          <w:rFonts w:asciiTheme="minorHAnsi" w:hAnsiTheme="minorHAnsi" w:cs="Courier New"/>
          <w:sz w:val="22"/>
          <w:szCs w:val="22"/>
        </w:rPr>
      </w:pPr>
    </w:p>
    <w:p w14:paraId="5CBAC81B"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Some of us will smile at that; some of us will think it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old-fashioned notion, a survival of a more barbarous theory of marriage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 this century recognises. But, before we decide upon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correctness of the apostolic precept, let us make quite sure of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meaning. Now, if we turn to the corresponding passage in Ephesians,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find that marriage is regarded from a high and sacred point of view,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being an earthly shadow and faint adumbration of the union between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and the Church.</w:t>
      </w:r>
    </w:p>
    <w:p w14:paraId="20237B1F" w14:textId="77777777" w:rsidR="000937DD" w:rsidRPr="00795B34" w:rsidRDefault="000937DD" w:rsidP="004A0195">
      <w:pPr>
        <w:pStyle w:val="PlainText"/>
        <w:rPr>
          <w:rFonts w:asciiTheme="minorHAnsi" w:hAnsiTheme="minorHAnsi" w:cs="Courier New"/>
          <w:sz w:val="22"/>
          <w:szCs w:val="22"/>
        </w:rPr>
      </w:pPr>
    </w:p>
    <w:p w14:paraId="049BA22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To Paul, all human and earthly relationships were moulded after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patterns of things in the heavens, and the whole fleeting visible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man was a parable of the "things which are" in the spiritual realm.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Most chiefly, the holy and mysterious union of man and woman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marriage is fashioned in the likeness of the only union which is closer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more mysterious than itself, namely that between Christ and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Church.</w:t>
      </w:r>
    </w:p>
    <w:p w14:paraId="19CE1315" w14:textId="77777777" w:rsidR="000937DD" w:rsidRPr="00795B34" w:rsidRDefault="000937DD" w:rsidP="004A0195">
      <w:pPr>
        <w:pStyle w:val="PlainText"/>
        <w:rPr>
          <w:rFonts w:asciiTheme="minorHAnsi" w:hAnsiTheme="minorHAnsi" w:cs="Courier New"/>
          <w:sz w:val="22"/>
          <w:szCs w:val="22"/>
        </w:rPr>
      </w:pPr>
    </w:p>
    <w:p w14:paraId="61A9878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Such then as are the nature and the spring of the Church's "subjection"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Christ, such will be the nature and the spring of the wife's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"subjection" to the husband. That is to say, it is a subjection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love is the very soul and animating principle. In a true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marriage, as in the loving obedience of a believing soul to Christ,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wife submits not because she has found a master, but because her heart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has found its rest. Everything harsh or degrading melts away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requirement when thus looked at. It is a joy to serve where the heart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engaged, and that is eminently true of the feminine nature. For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full satisfaction, a woman's heart needs to look up where it loves. She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has certainly the fullest wedded life who can "reverence" her husband.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its full satisfaction, a woman's heart needs to serve where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loves. That is the same as saying that a woman's love is,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general, nobler, purer, more unselfish than a </w:t>
      </w:r>
      <w:proofErr w:type="gramStart"/>
      <w:r w:rsidRPr="00795B34">
        <w:rPr>
          <w:rFonts w:asciiTheme="minorHAnsi" w:hAnsiTheme="minorHAnsi" w:cs="Courier New"/>
          <w:sz w:val="22"/>
          <w:szCs w:val="22"/>
        </w:rPr>
        <w:t>man's</w:t>
      </w:r>
      <w:proofErr w:type="gramEnd"/>
      <w:r w:rsidRPr="00795B34">
        <w:rPr>
          <w:rFonts w:asciiTheme="minorHAnsi" w:hAnsiTheme="minorHAnsi" w:cs="Courier New"/>
          <w:sz w:val="22"/>
          <w:szCs w:val="22"/>
        </w:rPr>
        <w:t>, and therein, quite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much as in physical constitution, is laid the foundation of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Divine ideal of marriage, which places the wife's delight and dignity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sweet loving subjection.</w:t>
      </w:r>
    </w:p>
    <w:p w14:paraId="71AB6D02" w14:textId="77777777" w:rsidR="000937DD" w:rsidRPr="00795B34" w:rsidRDefault="000937DD" w:rsidP="004A0195">
      <w:pPr>
        <w:pStyle w:val="PlainText"/>
        <w:rPr>
          <w:rFonts w:asciiTheme="minorHAnsi" w:hAnsiTheme="minorHAnsi" w:cs="Courier New"/>
          <w:sz w:val="22"/>
          <w:szCs w:val="22"/>
        </w:rPr>
      </w:pPr>
    </w:p>
    <w:p w14:paraId="3FC1A840"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Of course</w:t>
      </w:r>
      <w:proofErr w:type="gramEnd"/>
      <w:r w:rsidRPr="00795B34">
        <w:rPr>
          <w:rFonts w:asciiTheme="minorHAnsi" w:hAnsiTheme="minorHAnsi" w:cs="Courier New"/>
          <w:sz w:val="22"/>
          <w:szCs w:val="22"/>
        </w:rPr>
        <w:t xml:space="preserve"> the subjection has its limitations. "We must obey God rather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 man" bounds the field of all human authority and control. Then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 are cases in which, on the principle of "the tools to the hands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can use them," the rule falls naturally to the wife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stronger character. Popular sarcasm, however, shows that such instances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felt to be contrary to the true ideal, and such a wife lacks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something of repose for her heart.</w:t>
      </w:r>
    </w:p>
    <w:p w14:paraId="1F00395F" w14:textId="77777777" w:rsidR="000937DD" w:rsidRPr="00795B34" w:rsidRDefault="000937DD" w:rsidP="004A0195">
      <w:pPr>
        <w:pStyle w:val="PlainText"/>
        <w:rPr>
          <w:rFonts w:asciiTheme="minorHAnsi" w:hAnsiTheme="minorHAnsi" w:cs="Courier New"/>
          <w:sz w:val="22"/>
          <w:szCs w:val="22"/>
        </w:rPr>
      </w:pPr>
    </w:p>
    <w:p w14:paraId="0360876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No doubt, too, since Paul wrote, and very largely by 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influences, women have been educated and elevated, so as to make mere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subjection impossible now, if ever it were so. Woman's quick instinct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to persons, her finer wisdom, her purer discernment as to moral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questions, make it in a thousand cases the wisest thing a man can do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listen to the "subtle flow of silver-paced counsel" which his wife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gives him. All such considerations are fully consistent with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apostolic teaching, and it remains true that the wife who does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reverence and lovingly obey is to be pitied if she cannot, and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condemned if she will not.</w:t>
      </w:r>
    </w:p>
    <w:p w14:paraId="2A6B0CAF" w14:textId="77777777" w:rsidR="000937DD" w:rsidRPr="00795B34" w:rsidRDefault="000937DD" w:rsidP="004A0195">
      <w:pPr>
        <w:pStyle w:val="PlainText"/>
        <w:rPr>
          <w:rFonts w:asciiTheme="minorHAnsi" w:hAnsiTheme="minorHAnsi" w:cs="Courier New"/>
          <w:sz w:val="22"/>
          <w:szCs w:val="22"/>
        </w:rPr>
      </w:pPr>
    </w:p>
    <w:p w14:paraId="2937405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what of the husband's duty? He is to love, and because he loves,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to be harsh or bitter, in word, look or act. The parallel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Ephesians adds the solemn elevating thought, that a man's love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woman, whom he has made his own, is to be like Christ's to the Church.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Patient and generous, utterly self-forgetting and self-sacrificing,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demanding nothing, grudging nothing, giving all, not shrinking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extreme of suffering and pain and death itself--that he may bless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help--such was the Lord's love to His bride, such is to be a 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husband's love to his wife. That solemn example, which lifts the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emotion high above mere passion or selfish affection, carries a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lesson too as to the connection between man's love and woman's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"subjection." The former is to evoke the latter, just as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heavenly pattern, Christ's love melts and moves human wills to glad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obedience, which is liberty. We do not say that a wife is utterly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absolved from obedience where a husband fails in self-forgetting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 certainly it does not lie in his mouth to accuse, whose fault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graver than and the origin of hers. But, without going so far as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may recognise the true order to be that the husband's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lastRenderedPageBreak/>
        <w:t>self-sacrificing and all-bestowing, is meant to evoke the wife's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delighting in service, and proud to crown him her king.</w:t>
      </w:r>
    </w:p>
    <w:p w14:paraId="0030E2BA" w14:textId="77777777" w:rsidR="000937DD" w:rsidRPr="00795B34" w:rsidRDefault="000937DD" w:rsidP="004A0195">
      <w:pPr>
        <w:pStyle w:val="PlainText"/>
        <w:rPr>
          <w:rFonts w:asciiTheme="minorHAnsi" w:hAnsiTheme="minorHAnsi" w:cs="Courier New"/>
          <w:sz w:val="22"/>
          <w:szCs w:val="22"/>
        </w:rPr>
      </w:pPr>
    </w:p>
    <w:p w14:paraId="47AB9C0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Where there is such love, there will be no question of mere command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obedience, no tenacious adherence to rights, or jealous defence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independence. Law will be transformed into choice. To obey will be joy;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serve, the natural expression of the heart. Love uttering a wish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speaks music to love listening; and love obeying the wish is free and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queen. Such sacred beauty may light up wedded life, if it catches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gleam from the fountain of all light, and shines by reflection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 that binds Christ to His Church as the links of the golden beams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bind the sun to the planet. Husbands and wives are to see to it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this supreme consecration purifies and raises their love. Young men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maidens are to remember that the nobleness and heart-repose of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whole life may be made or marred by marriage, and to take heed where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fix their affections. If there be not unity in the deepest thing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all, love to Christ, the sacredness and completeness will fade away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any love. But if a man and woman love and marry "in the Lord,"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be "in the midst," walking between them, a third who will make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them one, and that threefold cord will not be quickly broken.</w:t>
      </w:r>
    </w:p>
    <w:p w14:paraId="45E400D5" w14:textId="77777777" w:rsidR="000937DD" w:rsidRPr="00795B34" w:rsidRDefault="000937DD" w:rsidP="004A0195">
      <w:pPr>
        <w:pStyle w:val="PlainText"/>
        <w:rPr>
          <w:rFonts w:asciiTheme="minorHAnsi" w:hAnsiTheme="minorHAnsi" w:cs="Courier New"/>
          <w:sz w:val="22"/>
          <w:szCs w:val="22"/>
        </w:rPr>
      </w:pPr>
    </w:p>
    <w:p w14:paraId="1D8E67C8"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 The Reciprocal Duties of children and parents--obedience and gentle</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loving authority.</w:t>
      </w:r>
    </w:p>
    <w:p w14:paraId="75D7BF03" w14:textId="77777777" w:rsidR="000937DD" w:rsidRPr="00795B34" w:rsidRDefault="000937DD" w:rsidP="004A0195">
      <w:pPr>
        <w:pStyle w:val="PlainText"/>
        <w:rPr>
          <w:rFonts w:asciiTheme="minorHAnsi" w:hAnsiTheme="minorHAnsi" w:cs="Courier New"/>
          <w:sz w:val="22"/>
          <w:szCs w:val="22"/>
        </w:rPr>
      </w:pPr>
    </w:p>
    <w:p w14:paraId="7B301AF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injunction to children is laconic, decisive, universal. "Obey your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parents in all things." Of course, there is one limitation to that.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God's command looks one way, and a parent's the opposite, disobedience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duty--but such extreme case is probably the only one which 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ethics admit as an exception to the rule. The Spartan brevity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command is enforced by one consideration, "for this is well-pleasing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Lord," as the Revised Version rightly reads, instead of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Lord," as in the Authorised, thus making an exact parallel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former "fitting in the Lord." Not only to Christ, but to all who can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appreciate the beauty of goodness, is filial obedience beautiful.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parallel in Ephesians substitutes "for this is right," appealing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natural conscience. Right and fair in itself, it is accordant with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law stamped on the very relationship, and it is witnessed as such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instinctive approbation which it evokes.</w:t>
      </w:r>
    </w:p>
    <w:p w14:paraId="0A64F583" w14:textId="77777777" w:rsidR="000937DD" w:rsidRPr="00795B34" w:rsidRDefault="000937DD" w:rsidP="004A0195">
      <w:pPr>
        <w:pStyle w:val="PlainText"/>
        <w:rPr>
          <w:rFonts w:asciiTheme="minorHAnsi" w:hAnsiTheme="minorHAnsi" w:cs="Courier New"/>
          <w:sz w:val="22"/>
          <w:szCs w:val="22"/>
        </w:rPr>
      </w:pPr>
    </w:p>
    <w:p w14:paraId="7F86DE6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No doubt, the moral sentiment of Paul's age stretched parental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authority to an extreme, and we need not hesitate to admit that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 idea of a father's power and a child's obedience has been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much softened by Christianity; but the softening has come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greater prominence given to love, rather than from the limitation given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obedience.</w:t>
      </w:r>
    </w:p>
    <w:p w14:paraId="6BCD2C13" w14:textId="77777777" w:rsidR="000937DD" w:rsidRPr="00795B34" w:rsidRDefault="000937DD" w:rsidP="004A0195">
      <w:pPr>
        <w:pStyle w:val="PlainText"/>
        <w:rPr>
          <w:rFonts w:asciiTheme="minorHAnsi" w:hAnsiTheme="minorHAnsi" w:cs="Courier New"/>
          <w:sz w:val="22"/>
          <w:szCs w:val="22"/>
        </w:rPr>
      </w:pPr>
    </w:p>
    <w:p w14:paraId="740FE91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Our present domestic life seems to me to stand sorely in need of Paul's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injunction. One cannot but see that there is great laxity in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matter in many Christian households, in reaction perhaps from the too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 severity of past times. Many causes lead to this unwholesome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relaxation of parental authority. In our great cities, especially among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commercial classes, children are generally better educated than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fathers and mothers, they know less of early struggles, and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often sees a sense of inferiority making a parent hesitate to command,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well as a misplaced tenderness making him hesitate to forbid. A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misplaced and cruel tenderness it is to say "would you like?" when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ought to say "I wish." It is unkind to lay on young shoulders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weight of too much liberty," and to introduce young hearts too soon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sad responsibility of choosing between good and evil. It </w:t>
      </w:r>
      <w:proofErr w:type="gramStart"/>
      <w:r w:rsidRPr="00795B34">
        <w:rPr>
          <w:rFonts w:asciiTheme="minorHAnsi" w:hAnsiTheme="minorHAnsi" w:cs="Courier New"/>
          <w:sz w:val="22"/>
          <w:szCs w:val="22"/>
        </w:rPr>
        <w:t>were</w:t>
      </w:r>
      <w:proofErr w:type="gramEnd"/>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better and more loving by far to put off that day, and to let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children feel that in the safe nest of home, their feeble and ignorant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goodness is sheltered behind a strong barrier of command, and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lives simplified by having the one duty of obedience. By many parents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advice is needed--consult your children less, command them more.</w:t>
      </w:r>
    </w:p>
    <w:p w14:paraId="46E4D331" w14:textId="77777777" w:rsidR="000937DD" w:rsidRPr="00795B34" w:rsidRDefault="000937DD" w:rsidP="004A0195">
      <w:pPr>
        <w:pStyle w:val="PlainText"/>
        <w:rPr>
          <w:rFonts w:asciiTheme="minorHAnsi" w:hAnsiTheme="minorHAnsi" w:cs="Courier New"/>
          <w:sz w:val="22"/>
          <w:szCs w:val="22"/>
        </w:rPr>
      </w:pPr>
    </w:p>
    <w:p w14:paraId="216D198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as for children, here is the one thing which God would have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 "Obey your parents in all things." As fathers used to say when I</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was a boy--"not only obedience, but prompt obedience." It is right.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should be enough. But children may also remember that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"pleasing"--fair and good to </w:t>
      </w:r>
      <w:r w:rsidRPr="00795B34">
        <w:rPr>
          <w:rFonts w:asciiTheme="minorHAnsi" w:hAnsiTheme="minorHAnsi" w:cs="Courier New"/>
          <w:sz w:val="22"/>
          <w:szCs w:val="22"/>
        </w:rPr>
        <w:lastRenderedPageBreak/>
        <w:t>see, making them agreeable in the eyes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whose approbation is worth having, and pleasing to themselves,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saving them from many a bitter thought in after days, when the grave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has closed over father and mother. One remembers the story of how </w:t>
      </w:r>
      <w:proofErr w:type="spellStart"/>
      <w:r w:rsidRPr="00795B34">
        <w:rPr>
          <w:rFonts w:asciiTheme="minorHAnsi" w:hAnsiTheme="minorHAnsi" w:cs="Courier New"/>
          <w:sz w:val="22"/>
          <w:szCs w:val="22"/>
        </w:rPr>
        <w:t>Dr.</w:t>
      </w:r>
      <w:proofErr w:type="spellEnd"/>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Johnson, when a man, stood in the market place at Lichfield,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bareheaded, with the rain pouring on him, in remorseful remembrance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boyish disobedience to his dead father. There is nothing bitterer than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too late tears for wrongs done to those who are gone beyond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reach of our penitence. "Children obey your parents in all things,"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you may be spared the sting of conscience for childish faults,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may be set tingling and smarting again even in old age.</w:t>
      </w:r>
    </w:p>
    <w:p w14:paraId="040F5EDD" w14:textId="77777777" w:rsidR="000937DD" w:rsidRPr="00795B34" w:rsidRDefault="000937DD" w:rsidP="004A0195">
      <w:pPr>
        <w:pStyle w:val="PlainText"/>
        <w:rPr>
          <w:rFonts w:asciiTheme="minorHAnsi" w:hAnsiTheme="minorHAnsi" w:cs="Courier New"/>
          <w:sz w:val="22"/>
          <w:szCs w:val="22"/>
        </w:rPr>
      </w:pPr>
    </w:p>
    <w:p w14:paraId="717A111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law for parents is addressed to "fathers," partly because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mother's tenderness has less need of the warning "provoke not your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children," than a father's more rigorous rule usually has, and partly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because the father is regarded as the head of the household. The advice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full of practical sagacity. How do parents provoke their children?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By unreasonable commands, by perpetual restrictions, by capricious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jerks at the bridle, alternating with as capricious dropping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reins altogether, by not governing their own tempers, by shrill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stern tones where quiet, soft ones would do, by frequent checks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rebukes, and sparing praise. And what is sure to follow such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mistreatment by father or mother? First, as the parallel passage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Ephesians has it; "wrath"--bursts of temper, for which probably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child is punished and the parent is guilty--and then spiritless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listlessness and apathy. "I cannot please him whatever I do," leads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rankling sense of injustice, and then to recklessness--"it is useless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try any more." And when a child or a man loses heart, there will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 more obedience. Paul's theory of the training of children is closely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connected with his central doctrine, that love is the life of service,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faith the parent of righteousness. To him hope and gladness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confident love underlie all obedience. When a child loves and trusts,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will obey. When he fears and has to think of his father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capricious, exacting or stern, he will do like the man in the parable,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 was afraid because he thought of his master as austere, reaping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where he did not sow, and therefore went and hid his talent. Children's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obedience must be fed on love and praise. Fear paralyses activity,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kills service, whether it cowers in the heart of a boy to his father,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 of a man to his Father in heaven.</w:t>
      </w:r>
    </w:p>
    <w:p w14:paraId="12CD92ED" w14:textId="77777777" w:rsidR="000937DD" w:rsidRPr="00795B34" w:rsidRDefault="000937DD" w:rsidP="004A0195">
      <w:pPr>
        <w:pStyle w:val="PlainText"/>
        <w:rPr>
          <w:rFonts w:asciiTheme="minorHAnsi" w:hAnsiTheme="minorHAnsi" w:cs="Courier New"/>
          <w:sz w:val="22"/>
          <w:szCs w:val="22"/>
        </w:rPr>
      </w:pPr>
    </w:p>
    <w:p w14:paraId="72EF45AC"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parents are to let the sunshine of their smile ripen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children's love to fruit of obedience, and remember that frost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spring scatters the blossoms on the grass. Many a parent, especially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many a father, drives his child into evil by keeping him at a distance.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should make his boy a companion and playmate, teach him to think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father as his confidant, try to keep his child nearer to himself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than to anybody </w:t>
      </w:r>
      <w:proofErr w:type="gramStart"/>
      <w:r w:rsidRPr="00795B34">
        <w:rPr>
          <w:rFonts w:asciiTheme="minorHAnsi" w:hAnsiTheme="minorHAnsi" w:cs="Courier New"/>
          <w:sz w:val="22"/>
          <w:szCs w:val="22"/>
        </w:rPr>
        <w:t>beside,</w:t>
      </w:r>
      <w:proofErr w:type="gramEnd"/>
      <w:r w:rsidRPr="00795B34">
        <w:rPr>
          <w:rFonts w:asciiTheme="minorHAnsi" w:hAnsiTheme="minorHAnsi" w:cs="Courier New"/>
          <w:sz w:val="22"/>
          <w:szCs w:val="22"/>
        </w:rPr>
        <w:t xml:space="preserve"> and then his authority will be absolute,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opinions an oracle, and his lightest wish a law. Is not the kingdom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Jesus Christ based on His becoming a brother and one of ourselves,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it not wielded in gentleness and enforced by love? Is it not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most absolute of rules? and should not the parental authority be 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it--having a reed for a sceptre, lowliness and gentleness being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stronger to rule and to sway than the "rods of iron" or of gold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earthly monarchs wield?</w:t>
      </w:r>
    </w:p>
    <w:p w14:paraId="06D3B7D5" w14:textId="77777777" w:rsidR="000937DD" w:rsidRPr="00795B34" w:rsidRDefault="000937DD" w:rsidP="004A0195">
      <w:pPr>
        <w:pStyle w:val="PlainText"/>
        <w:rPr>
          <w:rFonts w:asciiTheme="minorHAnsi" w:hAnsiTheme="minorHAnsi" w:cs="Courier New"/>
          <w:sz w:val="22"/>
          <w:szCs w:val="22"/>
        </w:rPr>
      </w:pPr>
    </w:p>
    <w:p w14:paraId="6050C3E7" w14:textId="1C5F7A61"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There is added to this precept, in Ephesians, an injunction 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positive side of parental duty: "Bring them up in the nurture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admonition of the Lord." I fear that is a duty fallen wo</w:t>
      </w:r>
      <w:r w:rsidR="00D43E20" w:rsidRPr="00795B34">
        <w:rPr>
          <w:rFonts w:asciiTheme="minorHAnsi" w:hAnsiTheme="minorHAnsi" w:cs="Courier New"/>
          <w:sz w:val="22"/>
          <w:szCs w:val="22"/>
        </w:rPr>
        <w:t>e</w:t>
      </w:r>
      <w:r w:rsidRPr="00795B34">
        <w:rPr>
          <w:rFonts w:asciiTheme="minorHAnsi" w:hAnsiTheme="minorHAnsi" w:cs="Courier New"/>
          <w:sz w:val="22"/>
          <w:szCs w:val="22"/>
        </w:rPr>
        <w:t>fully into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disuse in many Christian households. Many parents think it wise to send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children away from home for their education, and so hand over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moral and religious training to teachers. That may be right,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makes the fulfilment of this precept all but impossible. Others, who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their children beside them, are too busy all the week, and too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fond of "rest" on Sunday. Many send their children to a Sunday school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chiefly that they themselves may have a quiet house and a sound sleep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 afternoon. Every Christian minister, if he keeps his eyes open,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must see that there is no religious instruction worth calling by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name in a very large number of professedly Christian households; and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bound to press very earnestly on his hearers the question, whether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Christian fathers and mothers among them do their duty in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matter. Many of them, I fear, have never opened their lips to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children on religious subjects. Is it not a grief and a shame that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women with some religion in them, and loving their little ones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dearly, should be tongue-tied before them on the most important of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lastRenderedPageBreak/>
        <w:t>things? What can come of it but what does come of it so often that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saddens one to see how frequently it occurs--that the children drift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away from a faith which their parents did not care enough about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 it to them? A silent father makes prodigal sons, and many a grey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head has been brought down with sorrow to the grave, and many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mother's heart broken, because he and she neglected their plain duty,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can be handed over to no schools or masters--the duty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religious instruction. "These words which I command thee, shall be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thine heart; and thou shalt teach them diligently to thy children,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shalt talk of them when thou </w:t>
      </w:r>
      <w:proofErr w:type="spellStart"/>
      <w:r w:rsidRPr="00795B34">
        <w:rPr>
          <w:rFonts w:asciiTheme="minorHAnsi" w:hAnsiTheme="minorHAnsi" w:cs="Courier New"/>
          <w:sz w:val="22"/>
          <w:szCs w:val="22"/>
        </w:rPr>
        <w:t>sittest</w:t>
      </w:r>
      <w:proofErr w:type="spellEnd"/>
      <w:r w:rsidRPr="00795B34">
        <w:rPr>
          <w:rFonts w:asciiTheme="minorHAnsi" w:hAnsiTheme="minorHAnsi" w:cs="Courier New"/>
          <w:sz w:val="22"/>
          <w:szCs w:val="22"/>
        </w:rPr>
        <w:t xml:space="preserve"> in thine house."</w:t>
      </w:r>
    </w:p>
    <w:p w14:paraId="7EF6696D" w14:textId="77777777" w:rsidR="000937DD" w:rsidRPr="00795B34" w:rsidRDefault="000937DD" w:rsidP="004A0195">
      <w:pPr>
        <w:pStyle w:val="PlainText"/>
        <w:rPr>
          <w:rFonts w:asciiTheme="minorHAnsi" w:hAnsiTheme="minorHAnsi" w:cs="Courier New"/>
          <w:sz w:val="22"/>
          <w:szCs w:val="22"/>
        </w:rPr>
      </w:pPr>
    </w:p>
    <w:p w14:paraId="15786ED4"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III. The Reciprocal Duties of servants and masters--obedience and</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justice.</w:t>
      </w:r>
    </w:p>
    <w:p w14:paraId="70421B00" w14:textId="77777777" w:rsidR="000937DD" w:rsidRPr="00795B34" w:rsidRDefault="000937DD" w:rsidP="004A0195">
      <w:pPr>
        <w:pStyle w:val="PlainText"/>
        <w:rPr>
          <w:rFonts w:asciiTheme="minorHAnsi" w:hAnsiTheme="minorHAnsi" w:cs="Courier New"/>
          <w:sz w:val="22"/>
          <w:szCs w:val="22"/>
        </w:rPr>
      </w:pPr>
    </w:p>
    <w:p w14:paraId="484082CC" w14:textId="55AA18BE"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first thing to observe here is, that these "servants" are slaves,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persons who have voluntarily given their work for wages.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relation of Christianity to slavery is too wide a subject to be touched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It must be enough to point out that Paul recognises that "sum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all </w:t>
      </w:r>
      <w:proofErr w:type="spellStart"/>
      <w:r w:rsidRPr="00795B34">
        <w:rPr>
          <w:rFonts w:asciiTheme="minorHAnsi" w:hAnsiTheme="minorHAnsi" w:cs="Courier New"/>
          <w:sz w:val="22"/>
          <w:szCs w:val="22"/>
        </w:rPr>
        <w:t>villanies</w:t>
      </w:r>
      <w:proofErr w:type="spellEnd"/>
      <w:r w:rsidRPr="00795B34">
        <w:rPr>
          <w:rFonts w:asciiTheme="minorHAnsi" w:hAnsiTheme="minorHAnsi" w:cs="Courier New"/>
          <w:sz w:val="22"/>
          <w:szCs w:val="22"/>
        </w:rPr>
        <w:t>," gives instructions to both parties in it, never says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one word in condemnation of it. More remarkable still; the messenger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who carried this letter to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xml:space="preserve"> carried in the same bag the Epistle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Philemon, and was accompanied by the fugitive slave Onesimus,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whose neck Paul bound again the chain, so to speak, with his own hands.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And yet the gospel which Paul preached has in </w:t>
      </w:r>
      <w:proofErr w:type="gramStart"/>
      <w:r w:rsidRPr="00795B34">
        <w:rPr>
          <w:rFonts w:asciiTheme="minorHAnsi" w:hAnsiTheme="minorHAnsi" w:cs="Courier New"/>
          <w:sz w:val="22"/>
          <w:szCs w:val="22"/>
        </w:rPr>
        <w:t>it</w:t>
      </w:r>
      <w:proofErr w:type="gramEnd"/>
      <w:r w:rsidRPr="00795B34">
        <w:rPr>
          <w:rFonts w:asciiTheme="minorHAnsi" w:hAnsiTheme="minorHAnsi" w:cs="Courier New"/>
          <w:sz w:val="22"/>
          <w:szCs w:val="22"/>
        </w:rPr>
        <w:t xml:space="preserve"> principles which cut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up slavery by the roots; as we read in this very letter, "In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Jesus there is neither bond nor free." Why then did not Christ and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apostles make war against slavery? For the same reason for which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did not make war against any political or social institutions. "First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make the tree good and his fruit good." The only way to reform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institutions is to elevate and quicken the general conscience, and then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evil will be outgrown, left behind, or thrown aside. Mould men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men will mould institutions.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Christianity did not set itself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fell this </w:t>
      </w:r>
      <w:proofErr w:type="spellStart"/>
      <w:r w:rsidRPr="00795B34">
        <w:rPr>
          <w:rFonts w:asciiTheme="minorHAnsi" w:hAnsiTheme="minorHAnsi" w:cs="Courier New"/>
          <w:sz w:val="22"/>
          <w:szCs w:val="22"/>
        </w:rPr>
        <w:t>upas</w:t>
      </w:r>
      <w:proofErr w:type="spellEnd"/>
      <w:r w:rsidRPr="00795B34">
        <w:rPr>
          <w:rFonts w:asciiTheme="minorHAnsi" w:hAnsiTheme="minorHAnsi" w:cs="Courier New"/>
          <w:sz w:val="22"/>
          <w:szCs w:val="22"/>
        </w:rPr>
        <w:t xml:space="preserve"> tree, which would have been a long and dangerous task;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girdled it, as we may say, stripped the bark off it, and left it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die--and it has died in all Christian lands now.</w:t>
      </w:r>
    </w:p>
    <w:p w14:paraId="360287A7" w14:textId="77777777" w:rsidR="000937DD" w:rsidRPr="00795B34" w:rsidRDefault="000937DD" w:rsidP="004A0195">
      <w:pPr>
        <w:pStyle w:val="PlainText"/>
        <w:rPr>
          <w:rFonts w:asciiTheme="minorHAnsi" w:hAnsiTheme="minorHAnsi" w:cs="Courier New"/>
          <w:sz w:val="22"/>
          <w:szCs w:val="22"/>
        </w:rPr>
      </w:pPr>
    </w:p>
    <w:p w14:paraId="6DE6A665" w14:textId="583A421F"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the principles laid down here are quite as applicable to our form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of domestic and other service as to the slaves and masters of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w:t>
      </w:r>
    </w:p>
    <w:p w14:paraId="1885D661" w14:textId="77777777" w:rsidR="000937DD" w:rsidRPr="00795B34" w:rsidRDefault="000937DD" w:rsidP="004A0195">
      <w:pPr>
        <w:pStyle w:val="PlainText"/>
        <w:rPr>
          <w:rFonts w:asciiTheme="minorHAnsi" w:hAnsiTheme="minorHAnsi" w:cs="Courier New"/>
          <w:sz w:val="22"/>
          <w:szCs w:val="22"/>
        </w:rPr>
      </w:pPr>
    </w:p>
    <w:p w14:paraId="448A6C2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Note then the extent of the servant's obedience--"in all things." 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course, as in former cases, is there presupposed the limit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supreme obedience to God's commands; that being safe, all else is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give way to the duty of submission. It is a stern command, that seems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on the side of the masters. It might strike a chill into many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slave, who had been drawn to the gospel by the hope of finding some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little lightening of the yoke that pressed so heavily on his poor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galled neck, and of hearing some voice speaking in tenderer tones than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those of harsh command. Still more emphatically, and, as it might seem,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still more harshly, the Apostle goes on to insist on the inward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completeness of the obedience--"not with eyeservice (a word of Paul's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own coining) as men-pleasers." We have a proverb about the worth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master's eye, which bears witness that the same fault still clings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hired service. One has only to look at the next set of bricklayers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sees on a scaffold, or of haymakers one comes across in a field, to see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The vice was venial in slaves; it is inexcusable, because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darkens into theft, in paid servants--and it spreads far and wide.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scamped work, all productions of man's hand or brain which are got up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look better than they are, all fussy parade of diligence when under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inspection and slackness afterwards--and all </w:t>
      </w:r>
      <w:proofErr w:type="gramStart"/>
      <w:r w:rsidRPr="00795B34">
        <w:rPr>
          <w:rFonts w:asciiTheme="minorHAnsi" w:hAnsiTheme="minorHAnsi" w:cs="Courier New"/>
          <w:sz w:val="22"/>
          <w:szCs w:val="22"/>
        </w:rPr>
        <w:t>their</w:t>
      </w:r>
      <w:proofErr w:type="gramEnd"/>
      <w:r w:rsidRPr="00795B34">
        <w:rPr>
          <w:rFonts w:asciiTheme="minorHAnsi" w:hAnsiTheme="minorHAnsi" w:cs="Courier New"/>
          <w:sz w:val="22"/>
          <w:szCs w:val="22"/>
        </w:rPr>
        <w:t xml:space="preserve"> like which infect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infest every trade and profession, are transfixed by the sharp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point of this precept.</w:t>
      </w:r>
    </w:p>
    <w:p w14:paraId="0CDCF4B6" w14:textId="77777777" w:rsidR="000937DD" w:rsidRPr="00795B34" w:rsidRDefault="000937DD" w:rsidP="004A0195">
      <w:pPr>
        <w:pStyle w:val="PlainText"/>
        <w:rPr>
          <w:rFonts w:asciiTheme="minorHAnsi" w:hAnsiTheme="minorHAnsi" w:cs="Courier New"/>
          <w:sz w:val="22"/>
          <w:szCs w:val="22"/>
        </w:rPr>
      </w:pPr>
    </w:p>
    <w:p w14:paraId="0D64BB0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in singleness of heart," that is, with undivided motive, which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antithesis and the cure for "eyeservice"--and "fearing God,"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opposed to "pleasing men." Then follows the positive injunction,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covering the whole ground of action and lifting the constrained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obedience to the earthly master up into the sacred and serene loftiness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religious duty, "whatsoever ye do, work heartily," or from the soul.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word for work is stronger than that for do, and implies effort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toil. They are to put all their power into their work, and not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afraid of hard toil. And they are not only to bend their backs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wills, and to labour "from the soul," that is, cheerfully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with interest--a hard lesson </w:t>
      </w:r>
      <w:r w:rsidRPr="00795B34">
        <w:rPr>
          <w:rFonts w:asciiTheme="minorHAnsi" w:hAnsiTheme="minorHAnsi" w:cs="Courier New"/>
          <w:sz w:val="22"/>
          <w:szCs w:val="22"/>
        </w:rPr>
        <w:lastRenderedPageBreak/>
        <w:t>for a slave and asking more than could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expected from human nature, as many of them would, no doubt, think.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Paul goes on to transfigure the squalor and misery of the slave's lot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by a sudden beam of light--"as to the Lord"--your true "Master," for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the same word as in the previous verse--"and not unto men." Do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think of your tasks as only enjoined by harsh, capricious, selfish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lift your thoughts to Christ, who is your Lord, and glorify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sordid duties by seeing His will in them. He only who works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the Lord," will work "heartily." The thought of Christ's command,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of my poor toil as done for His sake, will change constraint into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cheerfulness, and make unwelcome tasks pleasant, and monotonous ones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fresh, and trivial ones great. It will evoke new powers, and renewed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consecration. In that atmosphere, the dim flame of servile obedience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burn more brightly, as a lamp plunged into a jar of pure oxygen.</w:t>
      </w:r>
    </w:p>
    <w:p w14:paraId="1DFA13DF" w14:textId="77777777" w:rsidR="000937DD" w:rsidRPr="00795B34" w:rsidRDefault="000937DD" w:rsidP="004A0195">
      <w:pPr>
        <w:pStyle w:val="PlainText"/>
        <w:rPr>
          <w:rFonts w:asciiTheme="minorHAnsi" w:hAnsiTheme="minorHAnsi" w:cs="Courier New"/>
          <w:sz w:val="22"/>
          <w:szCs w:val="22"/>
        </w:rPr>
      </w:pPr>
    </w:p>
    <w:p w14:paraId="6C67328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stimulus of a great hope for the ill-used, unpaid slave, is added.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Whatever their earthly masters might fail to give them, the true Master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whom they really served would accept no work for which He did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return more than sufficient wages. "From the Lord ye shall receive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recompense of the inheritance." Blows and scanty food and poor lodging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be all that they get from their owners for all their sweat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toil, but if they are Christ's slaves, they will be treated no more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slaves, but as sons, and receive a son's portion, the exact recompense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consists of the "inheritance." The juxtaposition of the two ideas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slave and the inheritance evidently hints at the unspoken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 that they are heirs because they are sons--a thought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might well lift up bowed backs and brighten dull faces. The hope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reward came like an angel into the smoky huts and hopeless lives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these poor slaves. It shone athwart all the gloom and squalor,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taught patience beneath "the oppressor's wrong, the proud man's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contumely." Through long, weary generations it has lived in the hearts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men driven to God by man's tyranny, and forced to clutch at heaven's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brightness to keep them from being made mad by earth's blackness.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irradiate our poor lives, especially when we fail, as we all do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sometimes, to get recognition of our work, or fruit from it. If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labour for man's appreciation or gratitude, we shall certainly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disappointed; but if for Christ, we have abundant wages beforehand,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shall have an overabundant requital, the munificence of which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make us more ashamed of our unworthy service than anything else could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 Christ remains in no man's debt. "Who hath first given, and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shall be recompensed to him again?"</w:t>
      </w:r>
    </w:p>
    <w:p w14:paraId="40467543" w14:textId="77777777" w:rsidR="000937DD" w:rsidRPr="00795B34" w:rsidRDefault="000937DD" w:rsidP="004A0195">
      <w:pPr>
        <w:pStyle w:val="PlainText"/>
        <w:rPr>
          <w:rFonts w:asciiTheme="minorHAnsi" w:hAnsiTheme="minorHAnsi" w:cs="Courier New"/>
          <w:sz w:val="22"/>
          <w:szCs w:val="22"/>
        </w:rPr>
      </w:pPr>
    </w:p>
    <w:p w14:paraId="4E0B9B4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last word to the slave is a warning against neglect of duty. There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to be a double recompense--to the slave of Christ the portion of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son; to the wrong doer retribution "for the wrong that he has done."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Then, though slavery was itself a wrong, though the master who held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 in bondage was himself inflicting the greatest of all wrongs, yet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Paul will have the slave think that he still has duties to his master.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is part of Paul's general position as to slavery. He will not wage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war against it, but for the present accept it. Whether he saw the full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bearing of the gospel on that and other infamous institutions may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questioned. He has given us the principles which will destroy them,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is no revolutionist, and so his present counsel is to remember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master's rights, even though they be founded on wrong, and he has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hesitation in condemning and predicting retribution for evil things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done by a slave to his master. A superior's injustice does not warrant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 inferior's breach of moral law, though it may excuse it. Two blacks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 not make a white. Herein lies the condemnation of all the crimes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enslaved nations and classes have done, of many a deed which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been honoured and sung, of the sanguinary cruelties of servile revolts,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well as of the questionable means to which labour often resorts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modern industrial warfare. The homely, plain principle, that a man does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receive the right to break God's laws because he is ill-treated,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would clear away much fog from some people's notions of how to advance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cause of the oppressed.</w:t>
      </w:r>
    </w:p>
    <w:p w14:paraId="1EC1D81D" w14:textId="77777777" w:rsidR="000937DD" w:rsidRPr="00795B34" w:rsidRDefault="000937DD" w:rsidP="004A0195">
      <w:pPr>
        <w:pStyle w:val="PlainText"/>
        <w:rPr>
          <w:rFonts w:asciiTheme="minorHAnsi" w:hAnsiTheme="minorHAnsi" w:cs="Courier New"/>
          <w:sz w:val="22"/>
          <w:szCs w:val="22"/>
        </w:rPr>
      </w:pPr>
    </w:p>
    <w:p w14:paraId="2E519C7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on the other hand, this warning may look towards the masters also;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probably the same double reference is also to be discerned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closing words to the slaves, "and there is no respect of persons."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servants were naturally tempted to think that God was on their side,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indeed He was, but also to think that the great coming day of judgment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was mostly meant to be terrible to tyrants and </w:t>
      </w:r>
      <w:r w:rsidRPr="00795B34">
        <w:rPr>
          <w:rFonts w:asciiTheme="minorHAnsi" w:hAnsiTheme="minorHAnsi" w:cs="Courier New"/>
          <w:sz w:val="22"/>
          <w:szCs w:val="22"/>
        </w:rPr>
        <w:lastRenderedPageBreak/>
        <w:t>oppressors, and so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look forward to it with a fierce un-Christian joy, as well as with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false confidence built only on their present misery. They would be apt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think that God did "respect persons," in the opposite fashion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of a partial judge--namely, that He would incline the scale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favour of the ill-used, the poor, the down-trodden; that they would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an easy test and a light sentence, while His frowns and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severity would be kept for the powerful and the rich who had ground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faces of the poor and kept back the hire of the labourer. It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therefore a needful reminder for them, and for us all, that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judgment has nothing to do with earthly conditions, but only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conduct and character; that sorrow and calamity here do not open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heaven's gates hereafter, and that the slave and master are tried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same law.</w:t>
      </w:r>
    </w:p>
    <w:p w14:paraId="4BD451CE" w14:textId="77777777" w:rsidR="000937DD" w:rsidRPr="00795B34" w:rsidRDefault="000937DD" w:rsidP="004A0195">
      <w:pPr>
        <w:pStyle w:val="PlainText"/>
        <w:rPr>
          <w:rFonts w:asciiTheme="minorHAnsi" w:hAnsiTheme="minorHAnsi" w:cs="Courier New"/>
          <w:sz w:val="22"/>
          <w:szCs w:val="22"/>
        </w:rPr>
      </w:pPr>
    </w:p>
    <w:p w14:paraId="0BED0DC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series of precepts closes with a brief but most pregnant word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masters. They are bid to give to their slaves "that which is just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equal," that is to say, "equitable." A startling criterion for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master's duty to the slave who was denied to have any rights at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were chattels, not persons. A master might, in regard to them, do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 he liked with his own; he might crucify or torture, or commit any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crime against manhood either in body or soul, and no voice would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question or forbid. How astonished Roman lawgivers would have been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could have heard Paul talking about justice and equity as applied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a slave! What a strange new dialect it must have sounded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slave-owners in the Colossian Church! They would not see how far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principle, thus quietly introduced, was to carry succeeding ages;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could not dream of the great tree that was to spring from this tiny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seed-precept; but no doubt the instinct which seldom fails an unjustly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privileged class, would make them blindly dislike the exhortation,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feel as if they were getting out of their depth when they were bid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consider what was "right" and "equitable" in their dealings with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slaves.</w:t>
      </w:r>
    </w:p>
    <w:p w14:paraId="2A0F0B8E" w14:textId="77777777" w:rsidR="000937DD" w:rsidRPr="00795B34" w:rsidRDefault="000937DD" w:rsidP="004A0195">
      <w:pPr>
        <w:pStyle w:val="PlainText"/>
        <w:rPr>
          <w:rFonts w:asciiTheme="minorHAnsi" w:hAnsiTheme="minorHAnsi" w:cs="Courier New"/>
          <w:sz w:val="22"/>
          <w:szCs w:val="22"/>
        </w:rPr>
      </w:pPr>
    </w:p>
    <w:p w14:paraId="20363EC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Apostle does not define what is "right and equal." That will come.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main thing is to drive home the conviction that there are duties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owing to slaves, inferiors, </w:t>
      </w:r>
      <w:proofErr w:type="spellStart"/>
      <w:r w:rsidRPr="00795B34">
        <w:rPr>
          <w:rFonts w:asciiTheme="minorHAnsi" w:hAnsiTheme="minorHAnsi" w:cs="Courier New"/>
          <w:sz w:val="22"/>
          <w:szCs w:val="22"/>
        </w:rPr>
        <w:t>employés</w:t>
      </w:r>
      <w:proofErr w:type="spellEnd"/>
      <w:r w:rsidRPr="00795B34">
        <w:rPr>
          <w:rFonts w:asciiTheme="minorHAnsi" w:hAnsiTheme="minorHAnsi" w:cs="Courier New"/>
          <w:sz w:val="22"/>
          <w:szCs w:val="22"/>
        </w:rPr>
        <w:t>. We are far enough from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satisfactory discharge of these yet; but, at any rate, everybody now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admits the principle--and we have mainly to thank Christianity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Slowly the general conscience is coming to recognise that simple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truth more and more clearly, and its application is becoming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decisive with each generation. There is much to be done before society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organized on that principle, but the time is coming--and till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come, there will be no peace. All masters and employers of labour,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mills and warehouses, are bid to base their relations to "hands"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servants on the one firm foundation of "justice." Paul does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say, </w:t>
      </w:r>
      <w:proofErr w:type="gramStart"/>
      <w:r w:rsidRPr="00795B34">
        <w:rPr>
          <w:rFonts w:asciiTheme="minorHAnsi" w:hAnsiTheme="minorHAnsi" w:cs="Courier New"/>
          <w:sz w:val="22"/>
          <w:szCs w:val="22"/>
        </w:rPr>
        <w:t>Give</w:t>
      </w:r>
      <w:proofErr w:type="gramEnd"/>
      <w:r w:rsidRPr="00795B34">
        <w:rPr>
          <w:rFonts w:asciiTheme="minorHAnsi" w:hAnsiTheme="minorHAnsi" w:cs="Courier New"/>
          <w:sz w:val="22"/>
          <w:szCs w:val="22"/>
        </w:rPr>
        <w:t xml:space="preserve"> your servants what is kind and patronising. He wants a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deal more than that. Charity likes to come in and supply the wants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would never have been felt had there been equity. An ounce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justice is sometimes worth a ton of charity.</w:t>
      </w:r>
    </w:p>
    <w:p w14:paraId="6A558A9F" w14:textId="77777777" w:rsidR="000937DD" w:rsidRPr="00795B34" w:rsidRDefault="000937DD" w:rsidP="004A0195">
      <w:pPr>
        <w:pStyle w:val="PlainText"/>
        <w:rPr>
          <w:rFonts w:asciiTheme="minorHAnsi" w:hAnsiTheme="minorHAnsi" w:cs="Courier New"/>
          <w:sz w:val="22"/>
          <w:szCs w:val="22"/>
        </w:rPr>
      </w:pPr>
    </w:p>
    <w:p w14:paraId="5C12DD3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duty of the masters is enforced by the same thought which was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stimulate the servants to their tasks: "ye also have a Master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heaven." That is not only stimulus, but it is pattern. I said that Paul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did not specify what was just and right, and that his precept might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therefore be objected to as vague. Does the introduction of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 of the master's Master in heaven, take away any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vagueness? If Christ is our Master, then we are to look to Him to see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 a master ought to be, and to try to be masters like that. That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precise enough, is it not? That grips tight enough, does it not? Give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your servants what you expect and need to get from Christ. If we try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live that commandment for twenty-four hours, it will probably not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 vagueness of which we complain.</w:t>
      </w:r>
    </w:p>
    <w:p w14:paraId="06E0FA35" w14:textId="77777777" w:rsidR="000937DD" w:rsidRPr="00795B34" w:rsidRDefault="000937DD" w:rsidP="004A0195">
      <w:pPr>
        <w:pStyle w:val="PlainText"/>
        <w:rPr>
          <w:rFonts w:asciiTheme="minorHAnsi" w:hAnsiTheme="minorHAnsi" w:cs="Courier New"/>
          <w:sz w:val="22"/>
          <w:szCs w:val="22"/>
        </w:rPr>
      </w:pPr>
    </w:p>
    <w:p w14:paraId="5ABE468C" w14:textId="77777777" w:rsidR="00C25674"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"Ye have a Master in heaven" is the great principle on which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 duty reposes. Christ's command is my law, His will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supreme, His authority absolute, His example all-sufficient. My soul,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my life, my all are His. My will is not my own. My possessions are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my own. My being is not my own. All duty is elevated into obedience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and obedience to Him, utter and absolute, is dignity and freedom.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are Christ's slaves, for He has bought us for Himself, by giving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Himself for us. Let that great sacrifice win our heart's love and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perfect submission. "O Lord, truly I am Thy servant, </w:t>
      </w:r>
      <w:proofErr w:type="gramStart"/>
      <w:r w:rsidRPr="00795B34">
        <w:rPr>
          <w:rFonts w:asciiTheme="minorHAnsi" w:hAnsiTheme="minorHAnsi" w:cs="Courier New"/>
          <w:sz w:val="22"/>
          <w:szCs w:val="22"/>
        </w:rPr>
        <w:t>Thou</w:t>
      </w:r>
      <w:proofErr w:type="gramEnd"/>
      <w:r w:rsidRPr="00795B34">
        <w:rPr>
          <w:rFonts w:asciiTheme="minorHAnsi" w:hAnsiTheme="minorHAnsi" w:cs="Courier New"/>
          <w:sz w:val="22"/>
          <w:szCs w:val="22"/>
        </w:rPr>
        <w:t xml:space="preserve"> hast loosed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my bonds." Then all earthly relationships will be fulfilled by us;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we shall move among </w:t>
      </w:r>
      <w:r w:rsidRPr="00795B34">
        <w:rPr>
          <w:rFonts w:asciiTheme="minorHAnsi" w:hAnsiTheme="minorHAnsi" w:cs="Courier New"/>
          <w:sz w:val="22"/>
          <w:szCs w:val="22"/>
        </w:rPr>
        <w:lastRenderedPageBreak/>
        <w:t>men, breathing blessing and raying out brightness,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when in all, we remember that we have a Master in heaven, and do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work from the soul as to Him and not to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58664382" w14:textId="05553662" w:rsidR="00C25674" w:rsidRPr="00795B34" w:rsidRDefault="00C25674" w:rsidP="004A0195">
      <w:pPr>
        <w:pStyle w:val="PlainText"/>
        <w:rPr>
          <w:rFonts w:asciiTheme="minorHAnsi" w:hAnsiTheme="minorHAnsi" w:cs="Courier New"/>
          <w:sz w:val="22"/>
          <w:szCs w:val="22"/>
        </w:rPr>
      </w:pPr>
    </w:p>
    <w:p w14:paraId="50A55D72" w14:textId="77777777" w:rsidR="00C25674" w:rsidRPr="00795B34" w:rsidRDefault="00C25674" w:rsidP="004A0195">
      <w:pPr>
        <w:pStyle w:val="PlainText"/>
        <w:rPr>
          <w:rFonts w:asciiTheme="minorHAnsi" w:hAnsiTheme="minorHAnsi" w:cs="Courier New"/>
          <w:sz w:val="22"/>
          <w:szCs w:val="22"/>
        </w:rPr>
      </w:pPr>
    </w:p>
    <w:p w14:paraId="72FED087" w14:textId="77777777" w:rsidR="00C25674" w:rsidRPr="00795B34" w:rsidRDefault="00C25674" w:rsidP="004A0195">
      <w:pPr>
        <w:pStyle w:val="PlainText"/>
        <w:rPr>
          <w:rFonts w:asciiTheme="minorHAnsi" w:hAnsiTheme="minorHAnsi" w:cs="Courier New"/>
          <w:sz w:val="22"/>
          <w:szCs w:val="22"/>
        </w:rPr>
      </w:pPr>
    </w:p>
    <w:p w14:paraId="3492BD62" w14:textId="77777777" w:rsidR="00C25674" w:rsidRPr="00795B34" w:rsidRDefault="00C25674" w:rsidP="004A0195">
      <w:pPr>
        <w:pStyle w:val="PlainText"/>
        <w:rPr>
          <w:rFonts w:asciiTheme="minorHAnsi" w:hAnsiTheme="minorHAnsi" w:cs="Courier New"/>
          <w:sz w:val="22"/>
          <w:szCs w:val="22"/>
        </w:rPr>
      </w:pPr>
    </w:p>
    <w:sectPr w:rsidR="00C25674"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B462A"/>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E2115"/>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1174</TotalTime>
  <Pages>8</Pages>
  <Words>4590</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2021-12-16T10:34:00Z</dcterms:modified>
</cp:coreProperties>
</file>