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B005" w14:textId="77777777" w:rsidR="006836FE" w:rsidRPr="00B22470" w:rsidRDefault="006836FE" w:rsidP="006836F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FB9871C" w14:textId="69F5C1E1" w:rsidR="006836FE" w:rsidRPr="00B22470" w:rsidRDefault="006836FE" w:rsidP="006836F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ECCLESIASTES-010. </w:t>
      </w:r>
      <w:r w:rsidR="00C44AAE">
        <w:rPr>
          <w:b/>
          <w:sz w:val="32"/>
          <w:u w:val="single"/>
        </w:rPr>
        <w:t>FENCES AND SERPENTS</w:t>
      </w:r>
      <w:r>
        <w:rPr>
          <w:b/>
          <w:sz w:val="32"/>
          <w:u w:val="single"/>
        </w:rPr>
        <w:t xml:space="preserve"> by ALEXANDER MACLAREN</w:t>
      </w:r>
    </w:p>
    <w:p w14:paraId="2B81081A" w14:textId="150FC06A" w:rsidR="006836FE" w:rsidRPr="005736A5" w:rsidRDefault="006836FE" w:rsidP="006836F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44AAE" w:rsidRPr="00C44AAE">
        <w:rPr>
          <w:rFonts w:cstheme="minorHAnsi"/>
          <w:i/>
          <w:sz w:val="24"/>
          <w:szCs w:val="24"/>
          <w:lang w:val="en-US"/>
        </w:rPr>
        <w:t xml:space="preserve">... Whoso </w:t>
      </w:r>
      <w:proofErr w:type="spellStart"/>
      <w:r w:rsidR="00C44AAE" w:rsidRPr="00C44AAE">
        <w:rPr>
          <w:rFonts w:cstheme="minorHAnsi"/>
          <w:i/>
          <w:sz w:val="24"/>
          <w:szCs w:val="24"/>
          <w:lang w:val="en-US"/>
        </w:rPr>
        <w:t>breaketh</w:t>
      </w:r>
      <w:proofErr w:type="spellEnd"/>
      <w:r w:rsidR="00C44AAE" w:rsidRPr="00C44AAE">
        <w:rPr>
          <w:rFonts w:cstheme="minorHAnsi"/>
          <w:i/>
          <w:sz w:val="24"/>
          <w:szCs w:val="24"/>
          <w:lang w:val="en-US"/>
        </w:rPr>
        <w:t xml:space="preserve"> an hedge, a serpent shall bite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209980" w14:textId="27A9684B" w:rsidR="006836FE" w:rsidRDefault="006836FE" w:rsidP="006836F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Ecclesiastes 1</w:t>
      </w:r>
      <w:r w:rsidR="00C44AAE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</w:t>
      </w:r>
      <w:r w:rsidR="00C44AAE">
        <w:rPr>
          <w:rFonts w:cstheme="minorHAnsi"/>
          <w:i/>
          <w:sz w:val="24"/>
          <w:szCs w:val="24"/>
          <w:lang w:val="en-US"/>
        </w:rPr>
        <w:t>8</w:t>
      </w:r>
    </w:p>
    <w:p w14:paraId="79F78AA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298F2" w14:textId="4EC6CBB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is meant here is, probably, not such a hedge as we are accustomed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see, but a dry-stone wall, or, perhaps, an earthen embankment,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crevices of which might lurk a snake to sting the careless hand.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connection and purpose of the text are somewhat obscure. It is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string of proverb-like sayings which all seem to be illustrations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one thought that every kind of work has its own appropriate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peculiar peril. So, says the Preacher, if a man is digging a pit,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sides of it may cave in and he may go down. If he is pulling down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wall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may get stung. If he is working in a quarry there may be a fall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rock. If he is a woodman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tree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is felling may crush him.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then? Is the inference to be,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still and do nothing, because you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hurt whatever you do? By no means. The writer of this book hates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idleness very nearly as much as he does what he calls folly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inference is stated in the next verse--Wisdom is profitable to direct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to say, since all work has its own dangers, work warily,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your brains as well as your muscles, and do not put your hand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hollow in the wall, until you have looked to see whether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snakes in it. Is that very wholesome maxim of prudence all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to be learned? I think not. The previous clause, at all events,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embodies a well-known metaphor of the Old Testament.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diggeth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pit shall fall into 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often occurs as expressing the retribution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kind that comes down on the cunning plotter against other men's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prosperity, and the conclusion that wisdom suggests in that application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the sentence is,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Dig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judiciously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Do not dig at all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text the wall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stand for the limitations and boundary-lines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lives, and the inference that wisdom suggests in that application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saying is not Pull down judiciously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Keep the fence up,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sure you keep on the right side of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any attempt to pull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down--which being interpreted is, to transgress the laws of life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has enjoined--is sure to bring out the hissing snake with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poison.</w:t>
      </w:r>
    </w:p>
    <w:p w14:paraId="6F4ABEC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266E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it is in that aspect that I want to look at the words before us.</w:t>
      </w:r>
    </w:p>
    <w:p w14:paraId="08F04DB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2EECF" w14:textId="77777777" w:rsidR="00795695" w:rsidRPr="00C44A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4AAE">
        <w:rPr>
          <w:rFonts w:asciiTheme="minorHAnsi" w:hAnsiTheme="minorHAnsi" w:cs="Courier New"/>
          <w:b/>
          <w:bCs/>
          <w:sz w:val="22"/>
          <w:szCs w:val="22"/>
        </w:rPr>
        <w:t>I. First of all, let us take that thought which underlies my text--that</w:t>
      </w:r>
      <w:r w:rsidR="00795695" w:rsidRPr="00C44AA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4AAE">
        <w:rPr>
          <w:rFonts w:asciiTheme="minorHAnsi" w:hAnsiTheme="minorHAnsi" w:cs="Courier New"/>
          <w:b/>
          <w:bCs/>
          <w:sz w:val="22"/>
          <w:szCs w:val="22"/>
        </w:rPr>
        <w:t>all life is given us rigidly walled up.</w:t>
      </w:r>
    </w:p>
    <w:p w14:paraId="76D14D7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03FD5" w14:textId="1F9B866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first thing that the child learns is, that it must not do what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likes. The last lesson that the old man has to learn is, you must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what you ought. And between these two extremes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are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making attempts to treat the world as an open common, on which we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wander at our will. And before we have gone many steps, some sort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keeper or other meets us and says to us, Trespassers, back again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road!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is rigidly hedged in and limited. To live as you like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prerogative of a brute. To live as you ought, and to recognise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 by obeying the laws and limitations stamped upon our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and enjoined by our circumstances, is the freedom and the glory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man. There are limitations, I say--fences on all sides. Men put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fences; and they are often like the wretched wooden hoardings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you sometimes see limiting the breadth of a road. But in regard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conventional limitations and regulations, which own no higher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authority or lawgiver than society and custom, you must make up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 even more certainly than in regard of loftier laws, that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meddle with them, there will be plenty of serpents coming out to hiss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bite. No man that defies the narrow maxims and petty restrictions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conventional ways, and sets at nought the opinions of the people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about him, but must make up his mind for backbiting and slander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opposition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of all sorts. It is the price that we pay for obeying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 hand the laws of God and caring nothing for the conventionalities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men.</w:t>
      </w:r>
    </w:p>
    <w:p w14:paraId="6A9BCD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DB6E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apart from that altogether, let me just remind you, in half a dozen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sentences, of the various limitations or fences which hedge up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on every side. There are the obligations which we owe,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relations in which we stand, to the outer world, the laws of physical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and all that touches the external and the material. There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relations in which we stand, and the obligations which we owe,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ourselves. And God has so made us as that obviously large tracts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man's nature are given to him on purpose to be restrained,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curbed, coerced, and sometimes utterly crushed and extirpated.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gives us our impulses under lock and key. All our animal desires,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natural tendencies, are held on condition that we exercise control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them, and keep them well within the rigidly marked limits which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laid down, and which we can easily find out. There are, further,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relations in which we stand, and the obligations and limitations,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therefore, under which we come, to the people round about us. High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above them all, and in some sense including them all, but loftier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these, there is the all-comprehending relation in which we stand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who is the fountain of all obligations, the source and aim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duty, who encompasses us on every side, and whose will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makes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boundary walls within which alone it is safe for a man to live.</w:t>
      </w:r>
    </w:p>
    <w:p w14:paraId="5CE260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EA4A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sometimes foolishly feel that a life thus hedged up, limited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high boundaries on either side, must be uninteresting,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monotonous, or unfree. It is not so. The walls are blessings, like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parapet on a mountain road, that keeps the travellers from toppling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the face of the cliff. They are training-walls, as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hydro-graphical engineers talk about, which, built in the bed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river, wholesomely confine its waters and make a good scour which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instead of letting them vaguely wander and stagnate across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fields of mud. Freedom consists in keeping willingly within the limits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God has traced, and anything else is not freedom but licence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rebellion, and at bottom servitude of the most abject type.</w:t>
      </w:r>
    </w:p>
    <w:p w14:paraId="474D4D1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00B69" w14:textId="77777777" w:rsidR="00795695" w:rsidRPr="00C44A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4AAE">
        <w:rPr>
          <w:rFonts w:asciiTheme="minorHAnsi" w:hAnsiTheme="minorHAnsi" w:cs="Courier New"/>
          <w:b/>
          <w:bCs/>
          <w:sz w:val="22"/>
          <w:szCs w:val="22"/>
        </w:rPr>
        <w:t>II. So, secondly, note that every attempt to break down the limitations</w:t>
      </w:r>
      <w:r w:rsidR="00795695" w:rsidRPr="00C44AA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4AAE">
        <w:rPr>
          <w:rFonts w:asciiTheme="minorHAnsi" w:hAnsiTheme="minorHAnsi" w:cs="Courier New"/>
          <w:b/>
          <w:bCs/>
          <w:sz w:val="22"/>
          <w:szCs w:val="22"/>
        </w:rPr>
        <w:t>brings poison into the life.</w:t>
      </w:r>
    </w:p>
    <w:p w14:paraId="49DC87D2" w14:textId="154028C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2AC7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live in a great automatic system which, by its own operation,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largely avenges every breach of law. I need not remind you, except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word, of the way in which the transgression of the plain physical laws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stamped upon our constitutions avenges itself; but the certainty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disease dogs all breaches of the laws of health is but a type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lower and material universe of the far higher and more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certainty with which the soul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it shall die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Wherever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sets himself against any of the laws of this material universe,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make short work of him. We command them, as I said, by obeying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them; and the difference between the obedience and the breach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difference between the engineer standing on his engine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wretch that is caught by it as it rushes over the rails. But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 parable of the higher thing which I want to speak to you about.</w:t>
      </w:r>
    </w:p>
    <w:p w14:paraId="6EB2DB57" w14:textId="5B6B481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E10B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grosser forms of transgression of the plain laws of temperance,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abstinence, purity, bring with them, in like manner, a visible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palpable punishment in the majority of cases. Whoso pulls down the wall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temperance, a serpent will bite him. Trembling hands, broken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constitutions, ruined reputations, vanished ambitions, wasted lives,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poverty, shame, and enfeebled will, death--these are the serpents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bite, in many cases, the transgressor. I have a man in my eye at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 that used to sit in one of these pews, who came into Manchester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promising young man, a child of many prayers, with the ball at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foot, in one of your great warehouses, the only hope of his house,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professedly a Christian. He began to tamper with the wall. First a tiny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bit of stone taken out that did not show the daylight through;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a little bigger, and a bigger. And the serpent struck its fangs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him, and if you saw him now, he is a shambling wreck, outside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society, and, as we sometimes tremblingly think, beyond hope. Young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men! whoso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 hedge, a serpent shall bite him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8A1E1F1" w14:textId="2366850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50A8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In like manner there are other forms of sins of the flesh avenged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I dare not speak about more plainly here. I see many young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in my congregation, many strangers in this great city, living,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suppose, in lodgings, and therefore without many restraints.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to take a pair of compasses and place one leg of them down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Free Trade Hall, and take a circle of half a mile round there,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get a cavern of rattlesnakes. You know what I mean. Low theatres,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low music-halls, casinos, haunts of yet viler sorts--there the snakes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are, hissing and writhing and ready to bite. Do not put your hand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hole of the asp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Take care of books, pictures, songs, companions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would lead you astray.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for a voice to stand at some doors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know in Manchester, and peal this text into the ears of the fools,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and women, that go in there!</w:t>
      </w:r>
    </w:p>
    <w:p w14:paraId="6E3B54C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113FC" w14:textId="1A55D34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heard only this week of one once in a good position in this city,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early days, I believe, a member of my own congregation, begging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rags from door to door. And the reason was, simply, the wall had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pulled down and the serpent had struck. It always does; not with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fatal external effects always, but be ye sure of this, God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mocked; "whatsoever a man," or a woman either, "soweth, that shall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also reap."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remember that there are other ways of pulling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walls than these gross and palpable transgressions with the body;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other sorts of retributions which come with unerring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certainty besides those that can be taken notice of by others. I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want to dwell upon these at any length, but let me just remind you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or two of them.</w:t>
      </w:r>
    </w:p>
    <w:p w14:paraId="20E3937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8A6ED" w14:textId="7CBD6B2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Some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serpents</w:t>
      </w:r>
      <w:proofErr w:type="gramEnd"/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bites inflame, some paralyse; and one or other of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things--either an inflamed conscience or a palsied conscience--is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result of all wrongdoing. I do not know which is the worst.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men and women now in this chapel, sitting listening to me, perhaps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half interested, without the smallest suspicion that I am talking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The serpent's bite has led to the torpor of their consciences.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the worse--to loathe my sin and yet to find its slimy coils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about me, so that I cannot break it, or to have got to like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be perfectly comfortable in it, and to have no remonstrance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within when I do it? Be sure of this, that every transgression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disobedience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acts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immediately upon the conscience of the doer,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to stir that conscience into agonies of gnawing remorse,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to lull it into a fatal slumber.</w:t>
      </w:r>
    </w:p>
    <w:p w14:paraId="227E99C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8C004" w14:textId="3E679E1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speak of the retributions which we heap upon ourselves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loading our memories with errors and faults, in polluting them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vile imaginations, or in laying up there a lifelong series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actions, none of which have ever had a trace of reference to God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I do not speak, except in a sentence, of the retribution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from the habit of evil which weighs upon men, and makes it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impossible for them ever to shake off their sin. I do not speak,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except in a sentence, of the perverted relations to God, the incapacity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knowing Him, the disregard, and even sometimes the dislike,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of Him which steal across the heart of the man that lives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 and sin; but I put all into two words--every sin that I do tells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myself, inasmuch as its virus passes into my blood as guilt and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habit. And then I remind you of what you say you believe, that beyond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world there lies the solemn judgment-seat of God, where you and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to give account of our deeds. O brother, be sure of this, whoso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 hedge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-here and now, and yonder also--a serpent shall bite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</w:t>
      </w:r>
      <w:r w:rsidR="00722E10">
        <w:rPr>
          <w:rFonts w:asciiTheme="minorHAnsi" w:hAnsiTheme="minorHAnsi" w:cs="Courier New"/>
          <w:sz w:val="22"/>
          <w:szCs w:val="22"/>
        </w:rPr>
        <w:t>!</w:t>
      </w:r>
    </w:p>
    <w:p w14:paraId="428FEEB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B453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as far as my text carries me. It has nothing more to say. Am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shut the book and have done? There is only one system that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anything more to say, and that is the gospel of Jesus Christ.</w:t>
      </w:r>
    </w:p>
    <w:p w14:paraId="5A370AC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A9703" w14:textId="77777777" w:rsidR="00795695" w:rsidRPr="00C44A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44AAE">
        <w:rPr>
          <w:rFonts w:asciiTheme="minorHAnsi" w:hAnsiTheme="minorHAnsi" w:cs="Courier New"/>
          <w:b/>
          <w:bCs/>
          <w:sz w:val="22"/>
          <w:szCs w:val="22"/>
        </w:rPr>
        <w:t>III. And so, passing from my text, I have to say, lastly, All the</w:t>
      </w:r>
      <w:r w:rsidR="00795695" w:rsidRPr="00C44AA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44AAE">
        <w:rPr>
          <w:rFonts w:asciiTheme="minorHAnsi" w:hAnsiTheme="minorHAnsi" w:cs="Courier New"/>
          <w:b/>
          <w:bCs/>
          <w:sz w:val="22"/>
          <w:szCs w:val="22"/>
        </w:rPr>
        <w:t>poison may be got out of your veins if you like.</w:t>
      </w:r>
    </w:p>
    <w:p w14:paraId="6FAA6315" w14:textId="213F8A1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00DB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Our Lord used this very same metaphor under a different aspect,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a different historical application, when He said, As Moses lifted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the serpent in the wilderness, so must the Son of Man be lifted up,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whosoever believeth in Him should not perish, but have eternal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43AE60E" w14:textId="0B72E6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A9466" w14:textId="5E7E58B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There is Christ's idea of the condition of this world of ours--a camp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men lying bitten by serpents and drawing near to death. What I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speaking about, in perhaps too abstract terms, is the condition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one of us. It is hard to get people, when they are gathered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hundred to listen to a sermon flung out in generalities, to realise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I could get you one by one, and buttonhole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you; and instead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plural you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use the singular thou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perhaps I could reach you. But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 ask you to try and realise each for himself that this serpent bite,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issue of pulling down the wall, is true about each soul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place, and that Christ endorsed the representation. How are we to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poison out of the blood? Reform your ways? Yes; I say that too;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reforming the life will deliver from the poison in the character,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you cure hydrophobia by washing the patient's skin, and not 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then. It is all very well to repaper your dining-rooms, but it is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good doing that if the drainage is wrong. It is the drainage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wrong with us all. A man cannot reform himself down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bottom of his sinful being. If he could, it does not touch the past.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remains the same. If he could, it does not affect his relation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God. Repentance--if it were possible apart from the softening influence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faith in Jesus Christ--repentance alone would not solve the problem.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far as men can see, and so far as all human systems have declared,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I have written I have written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no erasing it.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irrevocable past stands stereotyped for ever. Then comes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message of forgiveness and cleansing, which is the very heart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preachers have to say, and has been spoken to most of you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that it is almost impossible to invest it with any kind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freshness or power. But once more I have to preach to you that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received into His own inmost life and self the whole gathered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of a world's sin; and by the mystery of His sympathy,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reality of His mysterious union with us men, He, the sinless Son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has been made sin for us, that we might be made the righteousness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in Him. The brazen serpent lifted on the pole was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likeness of the serpent whose poison slew, but there was no poison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Christ has come, the sinless Son of God, for you and me.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died on the Cross, the Sacrifice for every man's sin, that every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wound might be healed, and the poison cast out of his veins.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bruised the malignant, black head of the snake with His wounded heel;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because He has been wounded, we are healed of our wounds. For sin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death launched their last dart at Him, and, like some venomous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insect that can sting once and then must die, they left their sting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wounded heart, and have none for them that put their trust in Him.</w:t>
      </w:r>
    </w:p>
    <w:p w14:paraId="43FB7BD2" w14:textId="5E0C85F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B6C0A" w14:textId="77777777" w:rsidR="00A3610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brother, here is the simple condition--namely, faith. One look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languid eye of the poisoned man, howsoever bloodshot and dim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be, and howsoever nearly veiled with the film of death,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enough to make him whole. The look of our consciously sinful souls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dear Christ that has died for us will take away the guilt,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power, the habit, the love of evil; and, instead of blood saturated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venom of sin, there will be in our veins the Spirit of life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which will make us free from the law of sin and 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unto Him and be ye saved, all the ends of the earth!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7007F5D" w14:textId="77777777" w:rsidR="00A36101" w:rsidRDefault="00A3610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28E02" w14:textId="77777777" w:rsidR="00A36101" w:rsidRDefault="00A3610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3610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6101"/>
    <w:rsid w:val="00A379BE"/>
    <w:rsid w:val="00A73FDB"/>
    <w:rsid w:val="00AA399E"/>
    <w:rsid w:val="00B44C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2021-11-04T17:00:00Z</dcterms:modified>
</cp:coreProperties>
</file>