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F94F89E" w14:textId="33789708" w:rsidR="006E32F2" w:rsidRPr="00B22470" w:rsidRDefault="006E32F2" w:rsidP="006E32F2">
      <w:pPr>
        <w:rPr>
          <w:b/>
          <w:sz w:val="24"/>
        </w:rPr>
      </w:pPr>
      <w:r>
        <w:rPr>
          <w:b/>
          <w:sz w:val="24"/>
        </w:rPr>
        <w:t>THE EXPOSITION OF HOLY SCRIPTURE BY ALEXANDER MACLAREN</w:t>
      </w:r>
    </w:p>
    <w:p w14:paraId="4112C441" w14:textId="17EF7BDC" w:rsidR="006E32F2" w:rsidRPr="00B22470" w:rsidRDefault="006E32F2" w:rsidP="006E32F2">
      <w:pPr>
        <w:rPr>
          <w:b/>
          <w:sz w:val="32"/>
          <w:u w:val="single"/>
        </w:rPr>
      </w:pPr>
      <w:r>
        <w:rPr>
          <w:b/>
          <w:sz w:val="32"/>
          <w:u w:val="single"/>
        </w:rPr>
        <w:t>EXODUS-00</w:t>
      </w:r>
      <w:r w:rsidR="008E1371">
        <w:rPr>
          <w:b/>
          <w:sz w:val="32"/>
          <w:u w:val="single"/>
        </w:rPr>
        <w:t>5</w:t>
      </w:r>
      <w:r>
        <w:rPr>
          <w:b/>
          <w:sz w:val="32"/>
          <w:u w:val="single"/>
        </w:rPr>
        <w:t xml:space="preserve">. </w:t>
      </w:r>
      <w:r w:rsidR="008E1371">
        <w:rPr>
          <w:b/>
          <w:sz w:val="32"/>
          <w:u w:val="single"/>
        </w:rPr>
        <w:t>THE CALL OF MOSES</w:t>
      </w:r>
      <w:r>
        <w:rPr>
          <w:b/>
          <w:sz w:val="32"/>
          <w:u w:val="single"/>
        </w:rPr>
        <w:t xml:space="preserve"> by ALEXANDER MACLAREN</w:t>
      </w:r>
    </w:p>
    <w:p w14:paraId="07FFB906" w14:textId="6667F7E5" w:rsidR="006E32F2" w:rsidRPr="005736A5" w:rsidRDefault="006E32F2" w:rsidP="006E32F2">
      <w:pPr>
        <w:spacing w:line="240" w:lineRule="auto"/>
        <w:ind w:left="720"/>
        <w:rPr>
          <w:rFonts w:cstheme="minorHAnsi"/>
          <w:i/>
          <w:sz w:val="24"/>
          <w:szCs w:val="24"/>
          <w:lang w:val="en-US"/>
        </w:rPr>
      </w:pPr>
      <w:r w:rsidRPr="005736A5">
        <w:rPr>
          <w:rFonts w:cstheme="minorHAnsi"/>
          <w:i/>
          <w:sz w:val="24"/>
          <w:szCs w:val="24"/>
          <w:lang w:val="en-US"/>
        </w:rPr>
        <w:t>"</w:t>
      </w:r>
      <w:r w:rsidR="008E1371">
        <w:rPr>
          <w:rFonts w:cstheme="minorHAnsi"/>
          <w:i/>
          <w:sz w:val="24"/>
          <w:szCs w:val="24"/>
          <w:lang w:val="en-US"/>
        </w:rPr>
        <w:t>10.</w:t>
      </w:r>
      <w:r w:rsidR="008E1371" w:rsidRPr="008E1371">
        <w:t xml:space="preserve"> </w:t>
      </w:r>
      <w:r w:rsidR="008E1371" w:rsidRPr="008E1371">
        <w:rPr>
          <w:rFonts w:cstheme="minorHAnsi"/>
          <w:i/>
          <w:sz w:val="24"/>
          <w:szCs w:val="24"/>
          <w:lang w:val="en-US"/>
        </w:rPr>
        <w:t xml:space="preserve">Come now therefore, and I will send thee unto Pharaoh, that thou mayest bring forth My people the children of Israel, out of Egypt. 11. And Moses said unto God, </w:t>
      </w:r>
      <w:proofErr w:type="gramStart"/>
      <w:r w:rsidR="008E1371" w:rsidRPr="008E1371">
        <w:rPr>
          <w:rFonts w:cstheme="minorHAnsi"/>
          <w:i/>
          <w:sz w:val="24"/>
          <w:szCs w:val="24"/>
          <w:lang w:val="en-US"/>
        </w:rPr>
        <w:t>Who</w:t>
      </w:r>
      <w:proofErr w:type="gramEnd"/>
      <w:r w:rsidR="008E1371" w:rsidRPr="008E1371">
        <w:rPr>
          <w:rFonts w:cstheme="minorHAnsi"/>
          <w:i/>
          <w:sz w:val="24"/>
          <w:szCs w:val="24"/>
          <w:lang w:val="en-US"/>
        </w:rPr>
        <w:t xml:space="preserve"> am I, that I should go unto Pharaoh, and that I should bring forth the children of Israel out of Egypt? 12. And He said, Certainly I will be with thee; and this shall be a token unto thee, that I have sent thee: When thou hast brought forth the people out of Egypt, ye shall serve God upon this mountain. 13. And Moses said unto God, Behold, when I come unto the children of Israel, and shall say unto them, The God of your fathers hath sent me unto you; and they shall say to me, </w:t>
      </w:r>
      <w:proofErr w:type="gramStart"/>
      <w:r w:rsidR="008E1371" w:rsidRPr="008E1371">
        <w:rPr>
          <w:rFonts w:cstheme="minorHAnsi"/>
          <w:i/>
          <w:sz w:val="24"/>
          <w:szCs w:val="24"/>
          <w:lang w:val="en-US"/>
        </w:rPr>
        <w:t>What</w:t>
      </w:r>
      <w:proofErr w:type="gramEnd"/>
      <w:r w:rsidR="008E1371" w:rsidRPr="008E1371">
        <w:rPr>
          <w:rFonts w:cstheme="minorHAnsi"/>
          <w:i/>
          <w:sz w:val="24"/>
          <w:szCs w:val="24"/>
          <w:lang w:val="en-US"/>
        </w:rPr>
        <w:t xml:space="preserve"> is His name? what shall I say unto them? 14. And God said unto Moses, I AM THAT I AM: and He said, thus shalt thou say unto the children of Israel, I AM hath sent me unto you. 15. And God said moreover unto Moses, </w:t>
      </w:r>
      <w:proofErr w:type="gramStart"/>
      <w:r w:rsidR="008E1371" w:rsidRPr="008E1371">
        <w:rPr>
          <w:rFonts w:cstheme="minorHAnsi"/>
          <w:i/>
          <w:sz w:val="24"/>
          <w:szCs w:val="24"/>
          <w:lang w:val="en-US"/>
        </w:rPr>
        <w:t>Thus</w:t>
      </w:r>
      <w:proofErr w:type="gramEnd"/>
      <w:r w:rsidR="008E1371" w:rsidRPr="008E1371">
        <w:rPr>
          <w:rFonts w:cstheme="minorHAnsi"/>
          <w:i/>
          <w:sz w:val="24"/>
          <w:szCs w:val="24"/>
          <w:lang w:val="en-US"/>
        </w:rPr>
        <w:t xml:space="preserve"> shalt thou say unto the children of Israel, The Lord God of your fathers, the God of Abraham, the God of Isaac, and the God of Jacob, hath sent me unto you: this is my name for ever, and this is my memorial unto all generations. 16. Go, and gather the elders of Israel together, and say unto them, The Lord God of your fathers, the God of Abraham, of Isaac, and of Jacob, appeared unto me, saying, I have surely visited you, and seen that which is done to you in Egypt: 17. And I have said, I will bring you up out of the affliction of Egypt unto the land of the Canaanites, and the Hittites, and the Amorites, and the Perizzites, and the Hivites, and the Jebusites, unto a land flowing with milk and honey. 18. And they shall hearken to thy voice: and thou shalt come, thou and the elders of Israel, unto the king of Egypt, and ye shall say unto him, The Lord God of the Hebrews hath met with us: and now let us go, we beseech Thee, three days journey into the wilderness, that we may sacrifice to the Lord our God. 19. And I am sure that the king of Egypt will not let you go, no, not by a mighty hand. 20. And I will stretch out my hand, and smite Egypt with all My wonders which I will do in the midst thereof: and after that he will let you go</w:t>
      </w:r>
      <w:r w:rsidRPr="00D74C05">
        <w:rPr>
          <w:rFonts w:cstheme="minorHAnsi"/>
          <w:i/>
          <w:sz w:val="24"/>
          <w:szCs w:val="24"/>
          <w:lang w:val="en-US"/>
        </w:rPr>
        <w:t>.</w:t>
      </w:r>
      <w:r w:rsidRPr="005736A5">
        <w:rPr>
          <w:rFonts w:cstheme="minorHAnsi"/>
          <w:i/>
          <w:sz w:val="24"/>
          <w:szCs w:val="24"/>
          <w:lang w:val="en-US"/>
        </w:rPr>
        <w:t>"</w:t>
      </w:r>
    </w:p>
    <w:p w14:paraId="7869D2A0" w14:textId="0F87A113" w:rsidR="006E32F2" w:rsidRPr="00DA08F0" w:rsidRDefault="006E32F2" w:rsidP="006E32F2">
      <w:pPr>
        <w:spacing w:line="240" w:lineRule="auto"/>
        <w:ind w:left="720"/>
        <w:jc w:val="right"/>
        <w:rPr>
          <w:rFonts w:cstheme="minorHAnsi"/>
          <w:i/>
          <w:sz w:val="24"/>
          <w:szCs w:val="24"/>
          <w:lang w:val="en-US"/>
        </w:rPr>
      </w:pPr>
      <w:r>
        <w:rPr>
          <w:rFonts w:cstheme="minorHAnsi"/>
          <w:i/>
          <w:sz w:val="24"/>
          <w:szCs w:val="24"/>
          <w:lang w:val="en-US"/>
        </w:rPr>
        <w:t xml:space="preserve">Exodus </w:t>
      </w:r>
      <w:r w:rsidR="008E1371">
        <w:rPr>
          <w:rFonts w:cstheme="minorHAnsi"/>
          <w:i/>
          <w:sz w:val="24"/>
          <w:szCs w:val="24"/>
          <w:lang w:val="en-US"/>
        </w:rPr>
        <w:t>3</w:t>
      </w:r>
      <w:r>
        <w:rPr>
          <w:rFonts w:cstheme="minorHAnsi"/>
          <w:i/>
          <w:sz w:val="24"/>
          <w:szCs w:val="24"/>
          <w:lang w:val="en-US"/>
        </w:rPr>
        <w:t>:</w:t>
      </w:r>
      <w:r w:rsidR="008E1371">
        <w:rPr>
          <w:rFonts w:cstheme="minorHAnsi"/>
          <w:i/>
          <w:sz w:val="24"/>
          <w:szCs w:val="24"/>
          <w:lang w:val="en-US"/>
        </w:rPr>
        <w:t>10-20</w:t>
      </w:r>
    </w:p>
    <w:p w14:paraId="581280D7" w14:textId="77777777" w:rsidR="003F2468" w:rsidRDefault="003F2468" w:rsidP="000954CE">
      <w:pPr>
        <w:pStyle w:val="PlainText"/>
        <w:rPr>
          <w:rFonts w:asciiTheme="minorHAnsi" w:hAnsiTheme="minorHAnsi" w:cs="Courier New"/>
          <w:sz w:val="22"/>
          <w:szCs w:val="22"/>
        </w:rPr>
      </w:pPr>
    </w:p>
    <w:p w14:paraId="6771182A" w14:textId="39A4109D"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son of Pharaoh's daughter</w:t>
      </w:r>
      <w:r w:rsidR="00FA3013">
        <w:rPr>
          <w:rFonts w:asciiTheme="minorHAnsi" w:hAnsiTheme="minorHAnsi" w:cs="Courier New"/>
          <w:sz w:val="22"/>
          <w:szCs w:val="22"/>
        </w:rPr>
        <w:t xml:space="preserve"> </w:t>
      </w:r>
      <w:r w:rsidRPr="00A47A37">
        <w:rPr>
          <w:rFonts w:asciiTheme="minorHAnsi" w:hAnsiTheme="minorHAnsi" w:cs="Courier New"/>
          <w:sz w:val="22"/>
          <w:szCs w:val="22"/>
        </w:rPr>
        <w:t>had been transformed, by nearly forty</w:t>
      </w:r>
      <w:r w:rsidR="003F2468">
        <w:rPr>
          <w:rFonts w:asciiTheme="minorHAnsi" w:hAnsiTheme="minorHAnsi" w:cs="Courier New"/>
          <w:sz w:val="22"/>
          <w:szCs w:val="22"/>
        </w:rPr>
        <w:t xml:space="preserve"> </w:t>
      </w:r>
      <w:r w:rsidRPr="00A47A37">
        <w:rPr>
          <w:rFonts w:asciiTheme="minorHAnsi" w:hAnsiTheme="minorHAnsi" w:cs="Courier New"/>
          <w:sz w:val="22"/>
          <w:szCs w:val="22"/>
        </w:rPr>
        <w:t>years of desert life, into an Arab shepherd. The influences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Egyptian court had faded from him, like colour from cloth exposed to</w:t>
      </w:r>
      <w:r w:rsidR="003F2468">
        <w:rPr>
          <w:rFonts w:asciiTheme="minorHAnsi" w:hAnsiTheme="minorHAnsi" w:cs="Courier New"/>
          <w:sz w:val="22"/>
          <w:szCs w:val="22"/>
        </w:rPr>
        <w:t xml:space="preserve"> </w:t>
      </w:r>
      <w:r w:rsidRPr="00A47A37">
        <w:rPr>
          <w:rFonts w:asciiTheme="minorHAnsi" w:hAnsiTheme="minorHAnsi" w:cs="Courier New"/>
          <w:sz w:val="22"/>
          <w:szCs w:val="22"/>
        </w:rPr>
        <w:t>the weather; nor is it probable that, after the failure of his early</w:t>
      </w:r>
      <w:r w:rsidR="003F2468">
        <w:rPr>
          <w:rFonts w:asciiTheme="minorHAnsi" w:hAnsiTheme="minorHAnsi" w:cs="Courier New"/>
          <w:sz w:val="22"/>
          <w:szCs w:val="22"/>
        </w:rPr>
        <w:t xml:space="preserve"> </w:t>
      </w:r>
      <w:r w:rsidRPr="00A47A37">
        <w:rPr>
          <w:rFonts w:asciiTheme="minorHAnsi" w:hAnsiTheme="minorHAnsi" w:cs="Courier New"/>
          <w:sz w:val="22"/>
          <w:szCs w:val="22"/>
        </w:rPr>
        <w:t>attempt to play the deliverer to Israel, he nourished further designs</w:t>
      </w:r>
      <w:r w:rsidR="003F2468">
        <w:rPr>
          <w:rFonts w:asciiTheme="minorHAnsi" w:hAnsiTheme="minorHAnsi" w:cs="Courier New"/>
          <w:sz w:val="22"/>
          <w:szCs w:val="22"/>
        </w:rPr>
        <w:t xml:space="preserve"> </w:t>
      </w:r>
      <w:r w:rsidRPr="00A47A37">
        <w:rPr>
          <w:rFonts w:asciiTheme="minorHAnsi" w:hAnsiTheme="minorHAnsi" w:cs="Courier New"/>
          <w:sz w:val="22"/>
          <w:szCs w:val="22"/>
        </w:rPr>
        <w:t>of that sort. He appears to have settled down quietly to be Jethro's</w:t>
      </w:r>
      <w:r w:rsidR="003F2468">
        <w:rPr>
          <w:rFonts w:asciiTheme="minorHAnsi" w:hAnsiTheme="minorHAnsi" w:cs="Courier New"/>
          <w:sz w:val="22"/>
          <w:szCs w:val="22"/>
        </w:rPr>
        <w:t xml:space="preserve"> </w:t>
      </w:r>
      <w:r w:rsidRPr="00A47A37">
        <w:rPr>
          <w:rFonts w:asciiTheme="minorHAnsi" w:hAnsiTheme="minorHAnsi" w:cs="Courier New"/>
          <w:sz w:val="22"/>
          <w:szCs w:val="22"/>
        </w:rPr>
        <w:t>son-in-law, and to have lived a modest, still life of humble toil. He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had flung away fair </w:t>
      </w:r>
      <w:proofErr w:type="gramStart"/>
      <w:r w:rsidRPr="00A47A37">
        <w:rPr>
          <w:rFonts w:asciiTheme="minorHAnsi" w:hAnsiTheme="minorHAnsi" w:cs="Courier New"/>
          <w:sz w:val="22"/>
          <w:szCs w:val="22"/>
        </w:rPr>
        <w:t>prospects,--</w:t>
      </w:r>
      <w:proofErr w:type="gramEnd"/>
      <w:r w:rsidRPr="00A47A37">
        <w:rPr>
          <w:rFonts w:asciiTheme="minorHAnsi" w:hAnsiTheme="minorHAnsi" w:cs="Courier New"/>
          <w:sz w:val="22"/>
          <w:szCs w:val="22"/>
        </w:rPr>
        <w:t>and what had he made of it? The world</w:t>
      </w:r>
      <w:r w:rsidR="003F2468">
        <w:rPr>
          <w:rFonts w:asciiTheme="minorHAnsi" w:hAnsiTheme="minorHAnsi" w:cs="Courier New"/>
          <w:sz w:val="22"/>
          <w:szCs w:val="22"/>
        </w:rPr>
        <w:t xml:space="preserve"> </w:t>
      </w:r>
      <w:r w:rsidRPr="00A47A37">
        <w:rPr>
          <w:rFonts w:asciiTheme="minorHAnsi" w:hAnsiTheme="minorHAnsi" w:cs="Courier New"/>
          <w:sz w:val="22"/>
          <w:szCs w:val="22"/>
        </w:rPr>
        <w:t>would say Nothing</w:t>
      </w:r>
      <w:r w:rsidR="00FA3013">
        <w:rPr>
          <w:rFonts w:asciiTheme="minorHAnsi" w:hAnsiTheme="minorHAnsi" w:cs="Courier New"/>
          <w:sz w:val="22"/>
          <w:szCs w:val="22"/>
        </w:rPr>
        <w:t xml:space="preserve">, </w:t>
      </w:r>
      <w:r w:rsidRPr="00A47A37">
        <w:rPr>
          <w:rFonts w:asciiTheme="minorHAnsi" w:hAnsiTheme="minorHAnsi" w:cs="Courier New"/>
          <w:sz w:val="22"/>
          <w:szCs w:val="22"/>
        </w:rPr>
        <w:t>as it ever does about those who despise material</w:t>
      </w:r>
      <w:r w:rsidR="003F2468">
        <w:rPr>
          <w:rFonts w:asciiTheme="minorHAnsi" w:hAnsiTheme="minorHAnsi" w:cs="Courier New"/>
          <w:sz w:val="22"/>
          <w:szCs w:val="22"/>
        </w:rPr>
        <w:t xml:space="preserve"> </w:t>
      </w:r>
      <w:r w:rsidRPr="00A47A37">
        <w:rPr>
          <w:rFonts w:asciiTheme="minorHAnsi" w:hAnsiTheme="minorHAnsi" w:cs="Courier New"/>
          <w:sz w:val="22"/>
          <w:szCs w:val="22"/>
        </w:rPr>
        <w:t>advantages and covet higher good. Looking after sheep in the desert was</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a sad </w:t>
      </w:r>
      <w:proofErr w:type="spellStart"/>
      <w:r w:rsidRPr="00A47A37">
        <w:rPr>
          <w:rFonts w:asciiTheme="minorHAnsi" w:hAnsiTheme="minorHAnsi" w:cs="Courier New"/>
          <w:sz w:val="22"/>
          <w:szCs w:val="22"/>
        </w:rPr>
        <w:t>downcome</w:t>
      </w:r>
      <w:proofErr w:type="spellEnd"/>
      <w:r w:rsidRPr="00A47A37">
        <w:rPr>
          <w:rFonts w:asciiTheme="minorHAnsi" w:hAnsiTheme="minorHAnsi" w:cs="Courier New"/>
          <w:sz w:val="22"/>
          <w:szCs w:val="22"/>
        </w:rPr>
        <w:t xml:space="preserve"> from the possibility of sitting on the throne of Egypt.</w:t>
      </w:r>
      <w:r w:rsidR="003F2468">
        <w:rPr>
          <w:rFonts w:asciiTheme="minorHAnsi" w:hAnsiTheme="minorHAnsi" w:cs="Courier New"/>
          <w:sz w:val="22"/>
          <w:szCs w:val="22"/>
        </w:rPr>
        <w:t xml:space="preserve"> </w:t>
      </w:r>
      <w:r w:rsidRPr="00A47A37">
        <w:rPr>
          <w:rFonts w:asciiTheme="minorHAnsi" w:hAnsiTheme="minorHAnsi" w:cs="Courier New"/>
          <w:sz w:val="22"/>
          <w:szCs w:val="22"/>
        </w:rPr>
        <w:t>Yes, but it was in the desert that the vision of the bush burning, and</w:t>
      </w:r>
      <w:r w:rsidR="003F2468">
        <w:rPr>
          <w:rFonts w:asciiTheme="minorHAnsi" w:hAnsiTheme="minorHAnsi" w:cs="Courier New"/>
          <w:sz w:val="22"/>
          <w:szCs w:val="22"/>
        </w:rPr>
        <w:t xml:space="preserve"> </w:t>
      </w:r>
      <w:r w:rsidRPr="00A47A37">
        <w:rPr>
          <w:rFonts w:asciiTheme="minorHAnsi" w:hAnsiTheme="minorHAnsi" w:cs="Courier New"/>
          <w:sz w:val="22"/>
          <w:szCs w:val="22"/>
        </w:rPr>
        <w:t>not burning out, came; and it would not have come if Moses had been in</w:t>
      </w:r>
      <w:r w:rsidR="003F2468">
        <w:rPr>
          <w:rFonts w:asciiTheme="minorHAnsi" w:hAnsiTheme="minorHAnsi" w:cs="Courier New"/>
          <w:sz w:val="22"/>
          <w:szCs w:val="22"/>
        </w:rPr>
        <w:t xml:space="preserve"> </w:t>
      </w:r>
      <w:r w:rsidRPr="00A47A37">
        <w:rPr>
          <w:rFonts w:asciiTheme="minorHAnsi" w:hAnsiTheme="minorHAnsi" w:cs="Courier New"/>
          <w:sz w:val="22"/>
          <w:szCs w:val="22"/>
        </w:rPr>
        <w:t>a palace.</w:t>
      </w:r>
    </w:p>
    <w:p w14:paraId="6D8EA13E" w14:textId="77777777" w:rsidR="003F2468" w:rsidRDefault="003F2468" w:rsidP="000954CE">
      <w:pPr>
        <w:pStyle w:val="PlainText"/>
        <w:rPr>
          <w:rFonts w:asciiTheme="minorHAnsi" w:hAnsiTheme="minorHAnsi" w:cs="Courier New"/>
          <w:sz w:val="22"/>
          <w:szCs w:val="22"/>
        </w:rPr>
      </w:pPr>
    </w:p>
    <w:p w14:paraId="78B90029" w14:textId="666A0A0D"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This passage begins in the midst of the divine communication which</w:t>
      </w:r>
      <w:r w:rsidR="003F2468">
        <w:rPr>
          <w:rFonts w:asciiTheme="minorHAnsi" w:hAnsiTheme="minorHAnsi" w:cs="Courier New"/>
          <w:sz w:val="22"/>
          <w:szCs w:val="22"/>
        </w:rPr>
        <w:t xml:space="preserve"> </w:t>
      </w:r>
      <w:r w:rsidRPr="00A47A37">
        <w:rPr>
          <w:rFonts w:asciiTheme="minorHAnsi" w:hAnsiTheme="minorHAnsi" w:cs="Courier New"/>
          <w:sz w:val="22"/>
          <w:szCs w:val="22"/>
        </w:rPr>
        <w:t>followed and interpreted the vision. We note, first, the divine charge</w:t>
      </w:r>
      <w:r w:rsidR="003F2468">
        <w:rPr>
          <w:rFonts w:asciiTheme="minorHAnsi" w:hAnsiTheme="minorHAnsi" w:cs="Courier New"/>
          <w:sz w:val="22"/>
          <w:szCs w:val="22"/>
        </w:rPr>
        <w:t xml:space="preserve"> </w:t>
      </w:r>
      <w:r w:rsidRPr="00A47A37">
        <w:rPr>
          <w:rFonts w:asciiTheme="minorHAnsi" w:hAnsiTheme="minorHAnsi" w:cs="Courier New"/>
          <w:sz w:val="22"/>
          <w:szCs w:val="22"/>
        </w:rPr>
        <w:t>and the human shrinking from the task. It was a startling transition</w:t>
      </w:r>
      <w:r w:rsidR="003F2468">
        <w:rPr>
          <w:rFonts w:asciiTheme="minorHAnsi" w:hAnsiTheme="minorHAnsi" w:cs="Courier New"/>
          <w:sz w:val="22"/>
          <w:szCs w:val="22"/>
        </w:rPr>
        <w:t xml:space="preserve"> </w:t>
      </w:r>
      <w:r w:rsidRPr="00A47A37">
        <w:rPr>
          <w:rFonts w:asciiTheme="minorHAnsi" w:hAnsiTheme="minorHAnsi" w:cs="Courier New"/>
          <w:sz w:val="22"/>
          <w:szCs w:val="22"/>
        </w:rPr>
        <w:t>from verse 9, which declares God's pitying knowledge of Israel's</w:t>
      </w:r>
      <w:r w:rsidR="003F2468">
        <w:rPr>
          <w:rFonts w:asciiTheme="minorHAnsi" w:hAnsiTheme="minorHAnsi" w:cs="Courier New"/>
          <w:sz w:val="22"/>
          <w:szCs w:val="22"/>
        </w:rPr>
        <w:t xml:space="preserve"> </w:t>
      </w:r>
      <w:r w:rsidRPr="00A47A37">
        <w:rPr>
          <w:rFonts w:asciiTheme="minorHAnsi" w:hAnsiTheme="minorHAnsi" w:cs="Courier New"/>
          <w:sz w:val="22"/>
          <w:szCs w:val="22"/>
        </w:rPr>
        <w:t>oppression, to verse 10, which thrusts Moses forward into the thick of</w:t>
      </w:r>
      <w:r w:rsidR="003F2468">
        <w:rPr>
          <w:rFonts w:asciiTheme="minorHAnsi" w:hAnsiTheme="minorHAnsi" w:cs="Courier New"/>
          <w:sz w:val="22"/>
          <w:szCs w:val="22"/>
        </w:rPr>
        <w:t xml:space="preserve"> </w:t>
      </w:r>
      <w:r w:rsidRPr="00A47A37">
        <w:rPr>
          <w:rFonts w:asciiTheme="minorHAnsi" w:hAnsiTheme="minorHAnsi" w:cs="Courier New"/>
          <w:sz w:val="22"/>
          <w:szCs w:val="22"/>
        </w:rPr>
        <w:t>dangers and difficulties, as God's instrument. I will send thee</w:t>
      </w:r>
      <w:r w:rsidR="00FA3013">
        <w:rPr>
          <w:rFonts w:asciiTheme="minorHAnsi" w:hAnsiTheme="minorHAnsi" w:cs="Courier New"/>
          <w:sz w:val="22"/>
          <w:szCs w:val="22"/>
        </w:rPr>
        <w:t xml:space="preserve"> </w:t>
      </w:r>
      <w:r w:rsidRPr="00A47A37">
        <w:rPr>
          <w:rFonts w:asciiTheme="minorHAnsi" w:hAnsiTheme="minorHAnsi" w:cs="Courier New"/>
          <w:sz w:val="22"/>
          <w:szCs w:val="22"/>
        </w:rPr>
        <w:t>must</w:t>
      </w:r>
      <w:r w:rsidR="003F2468">
        <w:rPr>
          <w:rFonts w:asciiTheme="minorHAnsi" w:hAnsiTheme="minorHAnsi" w:cs="Courier New"/>
          <w:sz w:val="22"/>
          <w:szCs w:val="22"/>
        </w:rPr>
        <w:t xml:space="preserve"> </w:t>
      </w:r>
      <w:r w:rsidRPr="00A47A37">
        <w:rPr>
          <w:rFonts w:asciiTheme="minorHAnsi" w:hAnsiTheme="minorHAnsi" w:cs="Courier New"/>
          <w:sz w:val="22"/>
          <w:szCs w:val="22"/>
        </w:rPr>
        <w:t>have come like a thunder-clap. The commander's summons which brings a</w:t>
      </w:r>
      <w:r w:rsidR="003F2468">
        <w:rPr>
          <w:rFonts w:asciiTheme="minorHAnsi" w:hAnsiTheme="minorHAnsi" w:cs="Courier New"/>
          <w:sz w:val="22"/>
          <w:szCs w:val="22"/>
        </w:rPr>
        <w:t xml:space="preserve"> </w:t>
      </w:r>
      <w:r w:rsidRPr="00A47A37">
        <w:rPr>
          <w:rFonts w:asciiTheme="minorHAnsi" w:hAnsiTheme="minorHAnsi" w:cs="Courier New"/>
          <w:sz w:val="22"/>
          <w:szCs w:val="22"/>
        </w:rPr>
        <w:t>man from the rear rank and sets him in the van of a storming-party may</w:t>
      </w:r>
      <w:r w:rsidR="003F2468">
        <w:rPr>
          <w:rFonts w:asciiTheme="minorHAnsi" w:hAnsiTheme="minorHAnsi" w:cs="Courier New"/>
          <w:sz w:val="22"/>
          <w:szCs w:val="22"/>
        </w:rPr>
        <w:t xml:space="preserve"> </w:t>
      </w:r>
      <w:r w:rsidRPr="00A47A37">
        <w:rPr>
          <w:rFonts w:asciiTheme="minorHAnsi" w:hAnsiTheme="minorHAnsi" w:cs="Courier New"/>
          <w:sz w:val="22"/>
          <w:szCs w:val="22"/>
        </w:rPr>
        <w:t>well make its receiver shrink. It was not cowardice which prompted</w:t>
      </w:r>
      <w:r w:rsidR="003F2468">
        <w:rPr>
          <w:rFonts w:asciiTheme="minorHAnsi" w:hAnsiTheme="minorHAnsi" w:cs="Courier New"/>
          <w:sz w:val="22"/>
          <w:szCs w:val="22"/>
        </w:rPr>
        <w:t xml:space="preserve"> </w:t>
      </w:r>
      <w:r w:rsidRPr="00A47A37">
        <w:rPr>
          <w:rFonts w:asciiTheme="minorHAnsi" w:hAnsiTheme="minorHAnsi" w:cs="Courier New"/>
          <w:sz w:val="22"/>
          <w:szCs w:val="22"/>
        </w:rPr>
        <w:t>Moses</w:t>
      </w:r>
      <w:r w:rsidR="00FA3013">
        <w:rPr>
          <w:rFonts w:asciiTheme="minorHAnsi" w:hAnsiTheme="minorHAnsi" w:cs="Courier New"/>
          <w:sz w:val="22"/>
          <w:szCs w:val="22"/>
        </w:rPr>
        <w:t xml:space="preserve"> </w:t>
      </w:r>
      <w:r w:rsidRPr="00A47A37">
        <w:rPr>
          <w:rFonts w:asciiTheme="minorHAnsi" w:hAnsiTheme="minorHAnsi" w:cs="Courier New"/>
          <w:sz w:val="22"/>
          <w:szCs w:val="22"/>
        </w:rPr>
        <w:t>answer, but lowliness. His former impetuous confidence had all</w:t>
      </w:r>
      <w:r w:rsidR="003F2468">
        <w:rPr>
          <w:rFonts w:asciiTheme="minorHAnsi" w:hAnsiTheme="minorHAnsi" w:cs="Courier New"/>
          <w:sz w:val="22"/>
          <w:szCs w:val="22"/>
        </w:rPr>
        <w:t xml:space="preserve"> </w:t>
      </w:r>
      <w:r w:rsidRPr="00A47A37">
        <w:rPr>
          <w:rFonts w:asciiTheme="minorHAnsi" w:hAnsiTheme="minorHAnsi" w:cs="Courier New"/>
          <w:sz w:val="22"/>
          <w:szCs w:val="22"/>
        </w:rPr>
        <w:lastRenderedPageBreak/>
        <w:t>been beaten out of him. Time was when he was ready to take up the r</w:t>
      </w:r>
      <w:r w:rsidR="008E1371">
        <w:rPr>
          <w:rFonts w:asciiTheme="minorHAnsi" w:hAnsiTheme="minorHAnsi" w:cs="Courier New"/>
          <w:sz w:val="22"/>
          <w:szCs w:val="22"/>
        </w:rPr>
        <w:t>o</w:t>
      </w:r>
      <w:r w:rsidRPr="00A47A37">
        <w:rPr>
          <w:rFonts w:asciiTheme="minorHAnsi" w:hAnsiTheme="minorHAnsi" w:cs="Courier New"/>
          <w:sz w:val="22"/>
          <w:szCs w:val="22"/>
        </w:rPr>
        <w:t>le</w:t>
      </w:r>
      <w:r w:rsidR="003F2468">
        <w:rPr>
          <w:rFonts w:asciiTheme="minorHAnsi" w:hAnsiTheme="minorHAnsi" w:cs="Courier New"/>
          <w:sz w:val="22"/>
          <w:szCs w:val="22"/>
        </w:rPr>
        <w:t xml:space="preserve"> </w:t>
      </w:r>
      <w:r w:rsidRPr="00A47A37">
        <w:rPr>
          <w:rFonts w:asciiTheme="minorHAnsi" w:hAnsiTheme="minorHAnsi" w:cs="Courier New"/>
          <w:sz w:val="22"/>
          <w:szCs w:val="22"/>
        </w:rPr>
        <w:t>of deliverer at his own hand; but these hot days were past, and age and</w:t>
      </w:r>
      <w:r w:rsidR="003F2468">
        <w:rPr>
          <w:rFonts w:asciiTheme="minorHAnsi" w:hAnsiTheme="minorHAnsi" w:cs="Courier New"/>
          <w:sz w:val="22"/>
          <w:szCs w:val="22"/>
        </w:rPr>
        <w:t xml:space="preserve"> </w:t>
      </w:r>
      <w:r w:rsidRPr="00A47A37">
        <w:rPr>
          <w:rFonts w:asciiTheme="minorHAnsi" w:hAnsiTheme="minorHAnsi" w:cs="Courier New"/>
          <w:sz w:val="22"/>
          <w:szCs w:val="22"/>
        </w:rPr>
        <w:t>solitude and communion with God had mellowed him into humility. His</w:t>
      </w:r>
      <w:r w:rsidR="003F2468">
        <w:rPr>
          <w:rFonts w:asciiTheme="minorHAnsi" w:hAnsiTheme="minorHAnsi" w:cs="Courier New"/>
          <w:sz w:val="22"/>
          <w:szCs w:val="22"/>
        </w:rPr>
        <w:t xml:space="preserve"> </w:t>
      </w:r>
      <w:r w:rsidRPr="00A47A37">
        <w:rPr>
          <w:rFonts w:asciiTheme="minorHAnsi" w:hAnsiTheme="minorHAnsi" w:cs="Courier New"/>
          <w:sz w:val="22"/>
          <w:szCs w:val="22"/>
        </w:rPr>
        <w:t>recoil was but one instance of the shrinking which all true, devout men</w:t>
      </w:r>
      <w:r w:rsidR="003F2468">
        <w:rPr>
          <w:rFonts w:asciiTheme="minorHAnsi" w:hAnsiTheme="minorHAnsi" w:cs="Courier New"/>
          <w:sz w:val="22"/>
          <w:szCs w:val="22"/>
        </w:rPr>
        <w:t xml:space="preserve"> </w:t>
      </w:r>
      <w:r w:rsidRPr="00A47A37">
        <w:rPr>
          <w:rFonts w:asciiTheme="minorHAnsi" w:hAnsiTheme="minorHAnsi" w:cs="Courier New"/>
          <w:sz w:val="22"/>
          <w:szCs w:val="22"/>
        </w:rPr>
        <w:t>feel when designated for tasks which may probably make life short, and</w:t>
      </w:r>
      <w:r w:rsidR="003F2468">
        <w:rPr>
          <w:rFonts w:asciiTheme="minorHAnsi" w:hAnsiTheme="minorHAnsi" w:cs="Courier New"/>
          <w:sz w:val="22"/>
          <w:szCs w:val="22"/>
        </w:rPr>
        <w:t xml:space="preserve"> </w:t>
      </w:r>
      <w:r w:rsidRPr="00A47A37">
        <w:rPr>
          <w:rFonts w:asciiTheme="minorHAnsi" w:hAnsiTheme="minorHAnsi" w:cs="Courier New"/>
          <w:sz w:val="22"/>
          <w:szCs w:val="22"/>
        </w:rPr>
        <w:t>will certainly make it hard. All prophets and reformers till to-day</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have had the same feeling. Men who can do such work as the </w:t>
      </w:r>
      <w:proofErr w:type="spellStart"/>
      <w:r w:rsidRPr="00A47A37">
        <w:rPr>
          <w:rFonts w:asciiTheme="minorHAnsi" w:hAnsiTheme="minorHAnsi" w:cs="Courier New"/>
          <w:sz w:val="22"/>
          <w:szCs w:val="22"/>
        </w:rPr>
        <w:t>Jeremiahs</w:t>
      </w:r>
      <w:proofErr w:type="spellEnd"/>
      <w:r w:rsidRPr="00A47A37">
        <w:rPr>
          <w:rFonts w:asciiTheme="minorHAnsi" w:hAnsiTheme="minorHAnsi" w:cs="Courier New"/>
          <w:sz w:val="22"/>
          <w:szCs w:val="22"/>
        </w:rPr>
        <w:t>,</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Pauls, </w:t>
      </w:r>
      <w:proofErr w:type="spellStart"/>
      <w:r w:rsidRPr="00A47A37">
        <w:rPr>
          <w:rFonts w:asciiTheme="minorHAnsi" w:hAnsiTheme="minorHAnsi" w:cs="Courier New"/>
          <w:sz w:val="22"/>
          <w:szCs w:val="22"/>
        </w:rPr>
        <w:t>Luthers</w:t>
      </w:r>
      <w:proofErr w:type="spellEnd"/>
      <w:r w:rsidRPr="00A47A37">
        <w:rPr>
          <w:rFonts w:asciiTheme="minorHAnsi" w:hAnsiTheme="minorHAnsi" w:cs="Courier New"/>
          <w:sz w:val="22"/>
          <w:szCs w:val="22"/>
        </w:rPr>
        <w:t xml:space="preserve">, </w:t>
      </w:r>
      <w:proofErr w:type="spellStart"/>
      <w:r w:rsidRPr="00A47A37">
        <w:rPr>
          <w:rFonts w:asciiTheme="minorHAnsi" w:hAnsiTheme="minorHAnsi" w:cs="Courier New"/>
          <w:sz w:val="22"/>
          <w:szCs w:val="22"/>
        </w:rPr>
        <w:t>Cromwells</w:t>
      </w:r>
      <w:proofErr w:type="spellEnd"/>
      <w:r w:rsidRPr="00A47A37">
        <w:rPr>
          <w:rFonts w:asciiTheme="minorHAnsi" w:hAnsiTheme="minorHAnsi" w:cs="Courier New"/>
          <w:sz w:val="22"/>
          <w:szCs w:val="22"/>
        </w:rPr>
        <w:t>, can do, are never forward to begin it.</w:t>
      </w:r>
    </w:p>
    <w:p w14:paraId="2748F7D3" w14:textId="175177ED" w:rsidR="003F2468" w:rsidRDefault="003F2468" w:rsidP="000954CE">
      <w:pPr>
        <w:pStyle w:val="PlainText"/>
        <w:rPr>
          <w:rFonts w:asciiTheme="minorHAnsi" w:hAnsiTheme="minorHAnsi" w:cs="Courier New"/>
          <w:sz w:val="22"/>
          <w:szCs w:val="22"/>
        </w:rPr>
      </w:pPr>
    </w:p>
    <w:p w14:paraId="6C481D3A" w14:textId="49089733"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Self-confidence is not the temper which God uses for His instruments.</w:t>
      </w:r>
      <w:r w:rsidR="003F2468">
        <w:rPr>
          <w:rFonts w:asciiTheme="minorHAnsi" w:hAnsiTheme="minorHAnsi" w:cs="Courier New"/>
          <w:sz w:val="22"/>
          <w:szCs w:val="22"/>
        </w:rPr>
        <w:t xml:space="preserve"> </w:t>
      </w:r>
      <w:r w:rsidRPr="00A47A37">
        <w:rPr>
          <w:rFonts w:asciiTheme="minorHAnsi" w:hAnsiTheme="minorHAnsi" w:cs="Courier New"/>
          <w:sz w:val="22"/>
          <w:szCs w:val="22"/>
        </w:rPr>
        <w:t>He works with bruised reeds</w:t>
      </w:r>
      <w:r w:rsidR="00FA3013">
        <w:rPr>
          <w:rFonts w:asciiTheme="minorHAnsi" w:hAnsiTheme="minorHAnsi" w:cs="Courier New"/>
          <w:sz w:val="22"/>
          <w:szCs w:val="22"/>
        </w:rPr>
        <w:t xml:space="preserve">, </w:t>
      </w:r>
      <w:r w:rsidRPr="00A47A37">
        <w:rPr>
          <w:rFonts w:asciiTheme="minorHAnsi" w:hAnsiTheme="minorHAnsi" w:cs="Courier New"/>
          <w:sz w:val="22"/>
          <w:szCs w:val="22"/>
        </w:rPr>
        <w:t>and breathes His strength into them. It</w:t>
      </w:r>
      <w:r w:rsidR="003F2468">
        <w:rPr>
          <w:rFonts w:asciiTheme="minorHAnsi" w:hAnsiTheme="minorHAnsi" w:cs="Courier New"/>
          <w:sz w:val="22"/>
          <w:szCs w:val="22"/>
        </w:rPr>
        <w:t xml:space="preserve"> </w:t>
      </w:r>
      <w:r w:rsidRPr="00A47A37">
        <w:rPr>
          <w:rFonts w:asciiTheme="minorHAnsi" w:hAnsiTheme="minorHAnsi" w:cs="Courier New"/>
          <w:sz w:val="22"/>
          <w:szCs w:val="22"/>
        </w:rPr>
        <w:t>is when a man says I can do nothing</w:t>
      </w:r>
      <w:r w:rsidR="00FA3013">
        <w:rPr>
          <w:rFonts w:asciiTheme="minorHAnsi" w:hAnsiTheme="minorHAnsi" w:cs="Courier New"/>
          <w:sz w:val="22"/>
          <w:szCs w:val="22"/>
        </w:rPr>
        <w:t xml:space="preserve">, </w:t>
      </w:r>
      <w:r w:rsidRPr="00A47A37">
        <w:rPr>
          <w:rFonts w:asciiTheme="minorHAnsi" w:hAnsiTheme="minorHAnsi" w:cs="Courier New"/>
          <w:sz w:val="22"/>
          <w:szCs w:val="22"/>
        </w:rPr>
        <w:t>that he is fit for God to employ.</w:t>
      </w:r>
      <w:r w:rsidR="003F2468">
        <w:rPr>
          <w:rFonts w:asciiTheme="minorHAnsi" w:hAnsiTheme="minorHAnsi" w:cs="Courier New"/>
          <w:sz w:val="22"/>
          <w:szCs w:val="22"/>
        </w:rPr>
        <w:t xml:space="preserve"> </w:t>
      </w:r>
      <w:r w:rsidRPr="00A47A37">
        <w:rPr>
          <w:rFonts w:asciiTheme="minorHAnsi" w:hAnsiTheme="minorHAnsi" w:cs="Courier New"/>
          <w:sz w:val="22"/>
          <w:szCs w:val="22"/>
        </w:rPr>
        <w:t>When I am weak, then I am strong</w:t>
      </w:r>
      <w:r w:rsidR="003F2468">
        <w:rPr>
          <w:rFonts w:asciiTheme="minorHAnsi" w:hAnsiTheme="minorHAnsi" w:cs="Courier New"/>
          <w:sz w:val="22"/>
          <w:szCs w:val="22"/>
        </w:rPr>
        <w:t>.</w:t>
      </w:r>
      <w:r w:rsidRPr="00A47A37">
        <w:rPr>
          <w:rFonts w:asciiTheme="minorHAnsi" w:hAnsiTheme="minorHAnsi" w:cs="Courier New"/>
          <w:sz w:val="22"/>
          <w:szCs w:val="22"/>
        </w:rPr>
        <w:t xml:space="preserve"> Moses remembered enough of Egypt to</w:t>
      </w:r>
      <w:r w:rsidR="003F2468">
        <w:rPr>
          <w:rFonts w:asciiTheme="minorHAnsi" w:hAnsiTheme="minorHAnsi" w:cs="Courier New"/>
          <w:sz w:val="22"/>
          <w:szCs w:val="22"/>
        </w:rPr>
        <w:t xml:space="preserve"> </w:t>
      </w:r>
      <w:r w:rsidRPr="00A47A37">
        <w:rPr>
          <w:rFonts w:asciiTheme="minorHAnsi" w:hAnsiTheme="minorHAnsi" w:cs="Courier New"/>
          <w:sz w:val="22"/>
          <w:szCs w:val="22"/>
        </w:rPr>
        <w:t>know that it was no slight peril to front Pharaoh, and enough of Israel</w:t>
      </w:r>
      <w:r w:rsidR="003F2468">
        <w:rPr>
          <w:rFonts w:asciiTheme="minorHAnsi" w:hAnsiTheme="minorHAnsi" w:cs="Courier New"/>
          <w:sz w:val="22"/>
          <w:szCs w:val="22"/>
        </w:rPr>
        <w:t xml:space="preserve"> </w:t>
      </w:r>
      <w:r w:rsidRPr="00A47A37">
        <w:rPr>
          <w:rFonts w:asciiTheme="minorHAnsi" w:hAnsiTheme="minorHAnsi" w:cs="Courier New"/>
          <w:sz w:val="22"/>
          <w:szCs w:val="22"/>
        </w:rPr>
        <w:t>not to be particularly eager to have the task of leading them. But mark</w:t>
      </w:r>
      <w:r w:rsidR="003F2468">
        <w:rPr>
          <w:rFonts w:asciiTheme="minorHAnsi" w:hAnsiTheme="minorHAnsi" w:cs="Courier New"/>
          <w:sz w:val="22"/>
          <w:szCs w:val="22"/>
        </w:rPr>
        <w:t xml:space="preserve"> </w:t>
      </w:r>
      <w:r w:rsidRPr="00A47A37">
        <w:rPr>
          <w:rFonts w:asciiTheme="minorHAnsi" w:hAnsiTheme="minorHAnsi" w:cs="Courier New"/>
          <w:sz w:val="22"/>
          <w:szCs w:val="22"/>
        </w:rPr>
        <w:t>that there is no refusal of the charge, though there is profound</w:t>
      </w:r>
      <w:r w:rsidR="003F2468">
        <w:rPr>
          <w:rFonts w:asciiTheme="minorHAnsi" w:hAnsiTheme="minorHAnsi" w:cs="Courier New"/>
          <w:sz w:val="22"/>
          <w:szCs w:val="22"/>
        </w:rPr>
        <w:t xml:space="preserve"> </w:t>
      </w:r>
      <w:r w:rsidRPr="00A47A37">
        <w:rPr>
          <w:rFonts w:asciiTheme="minorHAnsi" w:hAnsiTheme="minorHAnsi" w:cs="Courier New"/>
          <w:sz w:val="22"/>
          <w:szCs w:val="22"/>
        </w:rPr>
        <w:t>consciousness of inadequacy. If we have reason to believe that any</w:t>
      </w:r>
      <w:r w:rsidR="003F2468">
        <w:rPr>
          <w:rFonts w:asciiTheme="minorHAnsi" w:hAnsiTheme="minorHAnsi" w:cs="Courier New"/>
          <w:sz w:val="22"/>
          <w:szCs w:val="22"/>
        </w:rPr>
        <w:t xml:space="preserve"> </w:t>
      </w:r>
      <w:r w:rsidRPr="00A47A37">
        <w:rPr>
          <w:rFonts w:asciiTheme="minorHAnsi" w:hAnsiTheme="minorHAnsi" w:cs="Courier New"/>
          <w:sz w:val="22"/>
          <w:szCs w:val="22"/>
        </w:rPr>
        <w:t>duty, great or small, is laid on us by God, it is wholesome that we</w:t>
      </w:r>
      <w:r w:rsidR="003F2468">
        <w:rPr>
          <w:rFonts w:asciiTheme="minorHAnsi" w:hAnsiTheme="minorHAnsi" w:cs="Courier New"/>
          <w:sz w:val="22"/>
          <w:szCs w:val="22"/>
        </w:rPr>
        <w:t xml:space="preserve"> </w:t>
      </w:r>
      <w:r w:rsidRPr="00A47A37">
        <w:rPr>
          <w:rFonts w:asciiTheme="minorHAnsi" w:hAnsiTheme="minorHAnsi" w:cs="Courier New"/>
          <w:sz w:val="22"/>
          <w:szCs w:val="22"/>
        </w:rPr>
        <w:t>should drive home to ourselves our own weakness, but not that we should</w:t>
      </w:r>
      <w:r w:rsidR="003F2468">
        <w:rPr>
          <w:rFonts w:asciiTheme="minorHAnsi" w:hAnsiTheme="minorHAnsi" w:cs="Courier New"/>
          <w:sz w:val="22"/>
          <w:szCs w:val="22"/>
        </w:rPr>
        <w:t xml:space="preserve"> </w:t>
      </w:r>
      <w:r w:rsidRPr="00A47A37">
        <w:rPr>
          <w:rFonts w:asciiTheme="minorHAnsi" w:hAnsiTheme="minorHAnsi" w:cs="Courier New"/>
          <w:sz w:val="22"/>
          <w:szCs w:val="22"/>
        </w:rPr>
        <w:t>try to shuffle out of the duty because we are weak. Moses</w:t>
      </w:r>
      <w:r w:rsidR="00FA3013">
        <w:rPr>
          <w:rFonts w:asciiTheme="minorHAnsi" w:hAnsiTheme="minorHAnsi" w:cs="Courier New"/>
          <w:sz w:val="22"/>
          <w:szCs w:val="22"/>
        </w:rPr>
        <w:t xml:space="preserve"> </w:t>
      </w:r>
      <w:r w:rsidRPr="00A47A37">
        <w:rPr>
          <w:rFonts w:asciiTheme="minorHAnsi" w:hAnsiTheme="minorHAnsi" w:cs="Courier New"/>
          <w:sz w:val="22"/>
          <w:szCs w:val="22"/>
        </w:rPr>
        <w:t>answer was</w:t>
      </w:r>
      <w:r w:rsidR="003F2468">
        <w:rPr>
          <w:rFonts w:asciiTheme="minorHAnsi" w:hAnsiTheme="minorHAnsi" w:cs="Courier New"/>
          <w:sz w:val="22"/>
          <w:szCs w:val="22"/>
        </w:rPr>
        <w:t xml:space="preserve"> </w:t>
      </w:r>
      <w:r w:rsidRPr="00A47A37">
        <w:rPr>
          <w:rFonts w:asciiTheme="minorHAnsi" w:hAnsiTheme="minorHAnsi" w:cs="Courier New"/>
          <w:sz w:val="22"/>
          <w:szCs w:val="22"/>
        </w:rPr>
        <w:t>more of a prayer for help than of a remonstrance, and it was answered</w:t>
      </w:r>
      <w:r w:rsidR="003F2468">
        <w:rPr>
          <w:rFonts w:asciiTheme="minorHAnsi" w:hAnsiTheme="minorHAnsi" w:cs="Courier New"/>
          <w:sz w:val="22"/>
          <w:szCs w:val="22"/>
        </w:rPr>
        <w:t xml:space="preserve"> </w:t>
      </w:r>
      <w:r w:rsidRPr="00A47A37">
        <w:rPr>
          <w:rFonts w:asciiTheme="minorHAnsi" w:hAnsiTheme="minorHAnsi" w:cs="Courier New"/>
          <w:sz w:val="22"/>
          <w:szCs w:val="22"/>
        </w:rPr>
        <w:t>accordingly.</w:t>
      </w:r>
    </w:p>
    <w:p w14:paraId="4F24D4A3" w14:textId="622371BE" w:rsidR="003F2468" w:rsidRDefault="003F2468" w:rsidP="000954CE">
      <w:pPr>
        <w:pStyle w:val="PlainText"/>
        <w:rPr>
          <w:rFonts w:asciiTheme="minorHAnsi" w:hAnsiTheme="minorHAnsi" w:cs="Courier New"/>
          <w:sz w:val="22"/>
          <w:szCs w:val="22"/>
        </w:rPr>
      </w:pPr>
    </w:p>
    <w:p w14:paraId="25962F7C" w14:textId="0E73D28A"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 xml:space="preserve">God deals very gently with conscious weakness. </w:t>
      </w:r>
      <w:proofErr w:type="gramStart"/>
      <w:r w:rsidRPr="00A47A37">
        <w:rPr>
          <w:rFonts w:asciiTheme="minorHAnsi" w:hAnsiTheme="minorHAnsi" w:cs="Courier New"/>
          <w:sz w:val="22"/>
          <w:szCs w:val="22"/>
        </w:rPr>
        <w:t>Certainly</w:t>
      </w:r>
      <w:proofErr w:type="gramEnd"/>
      <w:r w:rsidRPr="00A47A37">
        <w:rPr>
          <w:rFonts w:asciiTheme="minorHAnsi" w:hAnsiTheme="minorHAnsi" w:cs="Courier New"/>
          <w:sz w:val="22"/>
          <w:szCs w:val="22"/>
        </w:rPr>
        <w:t xml:space="preserve"> I will be with</w:t>
      </w:r>
      <w:r w:rsidR="003F2468">
        <w:rPr>
          <w:rFonts w:asciiTheme="minorHAnsi" w:hAnsiTheme="minorHAnsi" w:cs="Courier New"/>
          <w:sz w:val="22"/>
          <w:szCs w:val="22"/>
        </w:rPr>
        <w:t xml:space="preserve"> </w:t>
      </w:r>
      <w:r w:rsidRPr="00A47A37">
        <w:rPr>
          <w:rFonts w:asciiTheme="minorHAnsi" w:hAnsiTheme="minorHAnsi" w:cs="Courier New"/>
          <w:sz w:val="22"/>
          <w:szCs w:val="22"/>
        </w:rPr>
        <w:t>thee</w:t>
      </w:r>
      <w:r w:rsidR="003F2468">
        <w:rPr>
          <w:rFonts w:asciiTheme="minorHAnsi" w:hAnsiTheme="minorHAnsi" w:cs="Courier New"/>
          <w:sz w:val="22"/>
          <w:szCs w:val="22"/>
        </w:rPr>
        <w:t>.</w:t>
      </w:r>
      <w:r w:rsidRPr="00A47A37">
        <w:rPr>
          <w:rFonts w:asciiTheme="minorHAnsi" w:hAnsiTheme="minorHAnsi" w:cs="Courier New"/>
          <w:sz w:val="22"/>
          <w:szCs w:val="22"/>
        </w:rPr>
        <w:t xml:space="preserve"> Moses</w:t>
      </w:r>
      <w:r w:rsidR="00FA3013">
        <w:rPr>
          <w:rFonts w:asciiTheme="minorHAnsi" w:hAnsiTheme="minorHAnsi" w:cs="Courier New"/>
          <w:sz w:val="22"/>
          <w:szCs w:val="22"/>
        </w:rPr>
        <w:t xml:space="preserve"> </w:t>
      </w:r>
      <w:r w:rsidRPr="00A47A37">
        <w:rPr>
          <w:rFonts w:asciiTheme="minorHAnsi" w:hAnsiTheme="minorHAnsi" w:cs="Courier New"/>
          <w:sz w:val="22"/>
          <w:szCs w:val="22"/>
        </w:rPr>
        <w:t>estimate of himself is quite correct, and it is the</w:t>
      </w:r>
      <w:r w:rsidR="003F2468">
        <w:rPr>
          <w:rFonts w:asciiTheme="minorHAnsi" w:hAnsiTheme="minorHAnsi" w:cs="Courier New"/>
          <w:sz w:val="22"/>
          <w:szCs w:val="22"/>
        </w:rPr>
        <w:t xml:space="preserve"> </w:t>
      </w:r>
      <w:r w:rsidRPr="00A47A37">
        <w:rPr>
          <w:rFonts w:asciiTheme="minorHAnsi" w:hAnsiTheme="minorHAnsi" w:cs="Courier New"/>
          <w:sz w:val="22"/>
          <w:szCs w:val="22"/>
        </w:rPr>
        <w:t>condition of his obtaining God's help. If he had been self-confident,</w:t>
      </w:r>
      <w:r w:rsidR="003F2468">
        <w:rPr>
          <w:rFonts w:asciiTheme="minorHAnsi" w:hAnsiTheme="minorHAnsi" w:cs="Courier New"/>
          <w:sz w:val="22"/>
          <w:szCs w:val="22"/>
        </w:rPr>
        <w:t xml:space="preserve"> </w:t>
      </w:r>
      <w:r w:rsidRPr="00A47A37">
        <w:rPr>
          <w:rFonts w:asciiTheme="minorHAnsi" w:hAnsiTheme="minorHAnsi" w:cs="Courier New"/>
          <w:sz w:val="22"/>
          <w:szCs w:val="22"/>
        </w:rPr>
        <w:t>he would have had no longing for, and no promise of, God's presence. In</w:t>
      </w:r>
      <w:r w:rsidR="003F2468">
        <w:rPr>
          <w:rFonts w:asciiTheme="minorHAnsi" w:hAnsiTheme="minorHAnsi" w:cs="Courier New"/>
          <w:sz w:val="22"/>
          <w:szCs w:val="22"/>
        </w:rPr>
        <w:t xml:space="preserve"> </w:t>
      </w:r>
      <w:r w:rsidRPr="00A47A37">
        <w:rPr>
          <w:rFonts w:asciiTheme="minorHAnsi" w:hAnsiTheme="minorHAnsi" w:cs="Courier New"/>
          <w:sz w:val="22"/>
          <w:szCs w:val="22"/>
        </w:rPr>
        <w:t>all our little tasks we may have the same assurance, and, whenever we</w:t>
      </w:r>
      <w:r w:rsidR="003F2468">
        <w:rPr>
          <w:rFonts w:asciiTheme="minorHAnsi" w:hAnsiTheme="minorHAnsi" w:cs="Courier New"/>
          <w:sz w:val="22"/>
          <w:szCs w:val="22"/>
        </w:rPr>
        <w:t xml:space="preserve"> </w:t>
      </w:r>
      <w:r w:rsidRPr="00A47A37">
        <w:rPr>
          <w:rFonts w:asciiTheme="minorHAnsi" w:hAnsiTheme="minorHAnsi" w:cs="Courier New"/>
          <w:sz w:val="22"/>
          <w:szCs w:val="22"/>
        </w:rPr>
        <w:t>feel that they are too great for us, the strength of that promise may</w:t>
      </w:r>
      <w:r w:rsidR="003F2468">
        <w:rPr>
          <w:rFonts w:asciiTheme="minorHAnsi" w:hAnsiTheme="minorHAnsi" w:cs="Courier New"/>
          <w:sz w:val="22"/>
          <w:szCs w:val="22"/>
        </w:rPr>
        <w:t xml:space="preserve"> </w:t>
      </w:r>
      <w:r w:rsidRPr="00A47A37">
        <w:rPr>
          <w:rFonts w:asciiTheme="minorHAnsi" w:hAnsiTheme="minorHAnsi" w:cs="Courier New"/>
          <w:sz w:val="22"/>
          <w:szCs w:val="22"/>
        </w:rPr>
        <w:t>be ours. God sends no man on errands which He does not give him power</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to do. </w:t>
      </w:r>
      <w:proofErr w:type="gramStart"/>
      <w:r w:rsidRPr="00A47A37">
        <w:rPr>
          <w:rFonts w:asciiTheme="minorHAnsi" w:hAnsiTheme="minorHAnsi" w:cs="Courier New"/>
          <w:sz w:val="22"/>
          <w:szCs w:val="22"/>
        </w:rPr>
        <w:t>So</w:t>
      </w:r>
      <w:proofErr w:type="gramEnd"/>
      <w:r w:rsidRPr="00A47A37">
        <w:rPr>
          <w:rFonts w:asciiTheme="minorHAnsi" w:hAnsiTheme="minorHAnsi" w:cs="Courier New"/>
          <w:sz w:val="22"/>
          <w:szCs w:val="22"/>
        </w:rPr>
        <w:t xml:space="preserve"> Moses had not to calculate the difference between his</w:t>
      </w:r>
      <w:r w:rsidR="003F2468">
        <w:rPr>
          <w:rFonts w:asciiTheme="minorHAnsi" w:hAnsiTheme="minorHAnsi" w:cs="Courier New"/>
          <w:sz w:val="22"/>
          <w:szCs w:val="22"/>
        </w:rPr>
        <w:t xml:space="preserve"> </w:t>
      </w:r>
      <w:r w:rsidRPr="00A47A37">
        <w:rPr>
          <w:rFonts w:asciiTheme="minorHAnsi" w:hAnsiTheme="minorHAnsi" w:cs="Courier New"/>
          <w:sz w:val="22"/>
          <w:szCs w:val="22"/>
        </w:rPr>
        <w:t>feebleness and the strength of a kingdom. Such arithmetic left out one</w:t>
      </w:r>
      <w:r w:rsidR="003F2468">
        <w:rPr>
          <w:rFonts w:asciiTheme="minorHAnsi" w:hAnsiTheme="minorHAnsi" w:cs="Courier New"/>
          <w:sz w:val="22"/>
          <w:szCs w:val="22"/>
        </w:rPr>
        <w:t xml:space="preserve"> </w:t>
      </w:r>
      <w:r w:rsidRPr="00A47A37">
        <w:rPr>
          <w:rFonts w:asciiTheme="minorHAnsi" w:hAnsiTheme="minorHAnsi" w:cs="Courier New"/>
          <w:sz w:val="22"/>
          <w:szCs w:val="22"/>
        </w:rPr>
        <w:t>element, which made all the difference in the sum total. Pharaoh versus</w:t>
      </w:r>
      <w:r w:rsidR="003F2468">
        <w:rPr>
          <w:rFonts w:asciiTheme="minorHAnsi" w:hAnsiTheme="minorHAnsi" w:cs="Courier New"/>
          <w:sz w:val="22"/>
          <w:szCs w:val="22"/>
        </w:rPr>
        <w:t xml:space="preserve"> </w:t>
      </w:r>
      <w:r w:rsidRPr="00A47A37">
        <w:rPr>
          <w:rFonts w:asciiTheme="minorHAnsi" w:hAnsiTheme="minorHAnsi" w:cs="Courier New"/>
          <w:sz w:val="22"/>
          <w:szCs w:val="22"/>
        </w:rPr>
        <w:t>Moses</w:t>
      </w:r>
      <w:r w:rsidR="00FA3013">
        <w:rPr>
          <w:rFonts w:asciiTheme="minorHAnsi" w:hAnsiTheme="minorHAnsi" w:cs="Courier New"/>
          <w:sz w:val="22"/>
          <w:szCs w:val="22"/>
        </w:rPr>
        <w:t xml:space="preserve"> </w:t>
      </w:r>
      <w:r w:rsidRPr="00A47A37">
        <w:rPr>
          <w:rFonts w:asciiTheme="minorHAnsi" w:hAnsiTheme="minorHAnsi" w:cs="Courier New"/>
          <w:sz w:val="22"/>
          <w:szCs w:val="22"/>
        </w:rPr>
        <w:t>did not look a very hopeful cause, but Pharaoh versus Moses and</w:t>
      </w:r>
      <w:r w:rsidR="003F2468">
        <w:rPr>
          <w:rFonts w:asciiTheme="minorHAnsi" w:hAnsiTheme="minorHAnsi" w:cs="Courier New"/>
          <w:sz w:val="22"/>
          <w:szCs w:val="22"/>
        </w:rPr>
        <w:t xml:space="preserve"> </w:t>
      </w:r>
      <w:r w:rsidRPr="00A47A37">
        <w:rPr>
          <w:rFonts w:asciiTheme="minorHAnsi" w:hAnsiTheme="minorHAnsi" w:cs="Courier New"/>
          <w:sz w:val="22"/>
          <w:szCs w:val="22"/>
        </w:rPr>
        <w:t>Another</w:t>
      </w:r>
      <w:r w:rsidR="00783967">
        <w:rPr>
          <w:rFonts w:asciiTheme="minorHAnsi" w:hAnsiTheme="minorHAnsi" w:cs="Courier New"/>
          <w:sz w:val="22"/>
          <w:szCs w:val="22"/>
        </w:rPr>
        <w:t>--</w:t>
      </w:r>
      <w:r w:rsidRPr="00A47A37">
        <w:rPr>
          <w:rFonts w:asciiTheme="minorHAnsi" w:hAnsiTheme="minorHAnsi" w:cs="Courier New"/>
          <w:sz w:val="22"/>
          <w:szCs w:val="22"/>
        </w:rPr>
        <w:t>that other being God--was a very different matter. God and I</w:t>
      </w:r>
      <w:r w:rsidR="003F2468">
        <w:rPr>
          <w:rFonts w:asciiTheme="minorHAnsi" w:hAnsiTheme="minorHAnsi" w:cs="Courier New"/>
          <w:sz w:val="22"/>
          <w:szCs w:val="22"/>
        </w:rPr>
        <w:t xml:space="preserve"> </w:t>
      </w:r>
      <w:r w:rsidRPr="00A47A37">
        <w:rPr>
          <w:rFonts w:asciiTheme="minorHAnsi" w:hAnsiTheme="minorHAnsi" w:cs="Courier New"/>
          <w:sz w:val="22"/>
          <w:szCs w:val="22"/>
        </w:rPr>
        <w:t>are always stronger than any antagonists. It was needless to discuss</w:t>
      </w:r>
      <w:r w:rsidR="003F2468">
        <w:rPr>
          <w:rFonts w:asciiTheme="minorHAnsi" w:hAnsiTheme="minorHAnsi" w:cs="Courier New"/>
          <w:sz w:val="22"/>
          <w:szCs w:val="22"/>
        </w:rPr>
        <w:t xml:space="preserve"> </w:t>
      </w:r>
      <w:r w:rsidRPr="00A47A37">
        <w:rPr>
          <w:rFonts w:asciiTheme="minorHAnsi" w:hAnsiTheme="minorHAnsi" w:cs="Courier New"/>
          <w:sz w:val="22"/>
          <w:szCs w:val="22"/>
        </w:rPr>
        <w:t>whether Moses was able to cope with the king. That was not the right</w:t>
      </w:r>
      <w:r w:rsidR="003F2468">
        <w:rPr>
          <w:rFonts w:asciiTheme="minorHAnsi" w:hAnsiTheme="minorHAnsi" w:cs="Courier New"/>
          <w:sz w:val="22"/>
          <w:szCs w:val="22"/>
        </w:rPr>
        <w:t xml:space="preserve"> </w:t>
      </w:r>
      <w:r w:rsidRPr="00A47A37">
        <w:rPr>
          <w:rFonts w:asciiTheme="minorHAnsi" w:hAnsiTheme="minorHAnsi" w:cs="Courier New"/>
          <w:sz w:val="22"/>
          <w:szCs w:val="22"/>
        </w:rPr>
        <w:t>way of putting the problem. The right way was, Is God able to do it?</w:t>
      </w:r>
    </w:p>
    <w:p w14:paraId="5C632F0C" w14:textId="77777777" w:rsidR="003F2468" w:rsidRDefault="003F2468" w:rsidP="000954CE">
      <w:pPr>
        <w:pStyle w:val="PlainText"/>
        <w:rPr>
          <w:rFonts w:asciiTheme="minorHAnsi" w:hAnsiTheme="minorHAnsi" w:cs="Courier New"/>
          <w:sz w:val="22"/>
          <w:szCs w:val="22"/>
        </w:rPr>
      </w:pPr>
    </w:p>
    <w:p w14:paraId="0DA873CE"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sign given to Moses is at first sight singular, inasmuch as it</w:t>
      </w:r>
      <w:r w:rsidR="003F2468">
        <w:rPr>
          <w:rFonts w:asciiTheme="minorHAnsi" w:hAnsiTheme="minorHAnsi" w:cs="Courier New"/>
          <w:sz w:val="22"/>
          <w:szCs w:val="22"/>
        </w:rPr>
        <w:t xml:space="preserve"> </w:t>
      </w:r>
      <w:r w:rsidRPr="00A47A37">
        <w:rPr>
          <w:rFonts w:asciiTheme="minorHAnsi" w:hAnsiTheme="minorHAnsi" w:cs="Courier New"/>
          <w:sz w:val="22"/>
          <w:szCs w:val="22"/>
        </w:rPr>
        <w:t>requires faith, and can only be a confirmation of his mission when that</w:t>
      </w:r>
      <w:r w:rsidR="003F2468">
        <w:rPr>
          <w:rFonts w:asciiTheme="minorHAnsi" w:hAnsiTheme="minorHAnsi" w:cs="Courier New"/>
          <w:sz w:val="22"/>
          <w:szCs w:val="22"/>
        </w:rPr>
        <w:t xml:space="preserve"> </w:t>
      </w:r>
      <w:r w:rsidRPr="00A47A37">
        <w:rPr>
          <w:rFonts w:asciiTheme="minorHAnsi" w:hAnsiTheme="minorHAnsi" w:cs="Courier New"/>
          <w:sz w:val="22"/>
          <w:szCs w:val="22"/>
        </w:rPr>
        <w:t>mission is well accomplished. But there was a help to present faith</w:t>
      </w:r>
      <w:r w:rsidR="003F2468">
        <w:rPr>
          <w:rFonts w:asciiTheme="minorHAnsi" w:hAnsiTheme="minorHAnsi" w:cs="Courier New"/>
          <w:sz w:val="22"/>
          <w:szCs w:val="22"/>
        </w:rPr>
        <w:t xml:space="preserve"> </w:t>
      </w:r>
      <w:r w:rsidRPr="00A47A37">
        <w:rPr>
          <w:rFonts w:asciiTheme="minorHAnsi" w:hAnsiTheme="minorHAnsi" w:cs="Courier New"/>
          <w:sz w:val="22"/>
          <w:szCs w:val="22"/>
        </w:rPr>
        <w:t>even in it, for the very sacredness of the spot hallowed now by the</w:t>
      </w:r>
      <w:r w:rsidR="003F2468">
        <w:rPr>
          <w:rFonts w:asciiTheme="minorHAnsi" w:hAnsiTheme="minorHAnsi" w:cs="Courier New"/>
          <w:sz w:val="22"/>
          <w:szCs w:val="22"/>
        </w:rPr>
        <w:t xml:space="preserve"> </w:t>
      </w:r>
      <w:r w:rsidRPr="00A47A37">
        <w:rPr>
          <w:rFonts w:asciiTheme="minorHAnsi" w:hAnsiTheme="minorHAnsi" w:cs="Courier New"/>
          <w:sz w:val="22"/>
          <w:szCs w:val="22"/>
        </w:rPr>
        <w:t>burning bush was a kind of external sign of the promise.</w:t>
      </w:r>
    </w:p>
    <w:p w14:paraId="4FA7C6BD" w14:textId="77777777" w:rsidR="003F2468" w:rsidRDefault="003F2468" w:rsidP="000954CE">
      <w:pPr>
        <w:pStyle w:val="PlainText"/>
        <w:rPr>
          <w:rFonts w:asciiTheme="minorHAnsi" w:hAnsiTheme="minorHAnsi" w:cs="Courier New"/>
          <w:sz w:val="22"/>
          <w:szCs w:val="22"/>
        </w:rPr>
      </w:pPr>
    </w:p>
    <w:p w14:paraId="126F4B74"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One difficulty being solved, Moses raised another, but not in the</w:t>
      </w:r>
      <w:r w:rsidR="003F2468">
        <w:rPr>
          <w:rFonts w:asciiTheme="minorHAnsi" w:hAnsiTheme="minorHAnsi" w:cs="Courier New"/>
          <w:sz w:val="22"/>
          <w:szCs w:val="22"/>
        </w:rPr>
        <w:t xml:space="preserve"> </w:t>
      </w:r>
      <w:r w:rsidRPr="00A47A37">
        <w:rPr>
          <w:rFonts w:asciiTheme="minorHAnsi" w:hAnsiTheme="minorHAnsi" w:cs="Courier New"/>
          <w:sz w:val="22"/>
          <w:szCs w:val="22"/>
        </w:rPr>
        <w:t>spirit of captiousness or reluctance. God is very patient with us when</w:t>
      </w:r>
      <w:r w:rsidR="003F2468">
        <w:rPr>
          <w:rFonts w:asciiTheme="minorHAnsi" w:hAnsiTheme="minorHAnsi" w:cs="Courier New"/>
          <w:sz w:val="22"/>
          <w:szCs w:val="22"/>
        </w:rPr>
        <w:t xml:space="preserve"> </w:t>
      </w:r>
      <w:r w:rsidRPr="00A47A37">
        <w:rPr>
          <w:rFonts w:asciiTheme="minorHAnsi" w:hAnsiTheme="minorHAnsi" w:cs="Courier New"/>
          <w:sz w:val="22"/>
          <w:szCs w:val="22"/>
        </w:rPr>
        <w:t>we tell Him the obstacles which we seem to see to our doing His work.</w:t>
      </w:r>
      <w:r w:rsidR="003F2468">
        <w:rPr>
          <w:rFonts w:asciiTheme="minorHAnsi" w:hAnsiTheme="minorHAnsi" w:cs="Courier New"/>
          <w:sz w:val="22"/>
          <w:szCs w:val="22"/>
        </w:rPr>
        <w:t xml:space="preserve"> </w:t>
      </w:r>
      <w:r w:rsidRPr="00A47A37">
        <w:rPr>
          <w:rFonts w:asciiTheme="minorHAnsi" w:hAnsiTheme="minorHAnsi" w:cs="Courier New"/>
          <w:sz w:val="22"/>
          <w:szCs w:val="22"/>
        </w:rPr>
        <w:t>As long as these are presented in good faith, and with the wish to have</w:t>
      </w:r>
      <w:r w:rsidR="003F2468">
        <w:rPr>
          <w:rFonts w:asciiTheme="minorHAnsi" w:hAnsiTheme="minorHAnsi" w:cs="Courier New"/>
          <w:sz w:val="22"/>
          <w:szCs w:val="22"/>
        </w:rPr>
        <w:t xml:space="preserve"> </w:t>
      </w:r>
      <w:r w:rsidRPr="00A47A37">
        <w:rPr>
          <w:rFonts w:asciiTheme="minorHAnsi" w:hAnsiTheme="minorHAnsi" w:cs="Courier New"/>
          <w:sz w:val="22"/>
          <w:szCs w:val="22"/>
        </w:rPr>
        <w:t>them cleared up, He listens and answers. The second question asked by</w:t>
      </w:r>
      <w:r w:rsidR="003F2468">
        <w:rPr>
          <w:rFonts w:asciiTheme="minorHAnsi" w:hAnsiTheme="minorHAnsi" w:cs="Courier New"/>
          <w:sz w:val="22"/>
          <w:szCs w:val="22"/>
        </w:rPr>
        <w:t xml:space="preserve"> </w:t>
      </w:r>
      <w:r w:rsidRPr="00A47A37">
        <w:rPr>
          <w:rFonts w:asciiTheme="minorHAnsi" w:hAnsiTheme="minorHAnsi" w:cs="Courier New"/>
          <w:sz w:val="22"/>
          <w:szCs w:val="22"/>
        </w:rPr>
        <w:t>Moses was eminently reasonable. He pictures to himself his addressing</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the Israelites, and their question, </w:t>
      </w:r>
      <w:proofErr w:type="gramStart"/>
      <w:r w:rsidRPr="00A47A37">
        <w:rPr>
          <w:rFonts w:asciiTheme="minorHAnsi" w:hAnsiTheme="minorHAnsi" w:cs="Courier New"/>
          <w:sz w:val="22"/>
          <w:szCs w:val="22"/>
        </w:rPr>
        <w:t>What</w:t>
      </w:r>
      <w:proofErr w:type="gramEnd"/>
      <w:r w:rsidRPr="00A47A37">
        <w:rPr>
          <w:rFonts w:asciiTheme="minorHAnsi" w:hAnsiTheme="minorHAnsi" w:cs="Courier New"/>
          <w:sz w:val="22"/>
          <w:szCs w:val="22"/>
        </w:rPr>
        <w:t xml:space="preserve"> is the name of this God who</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has sent you? </w:t>
      </w:r>
      <w:proofErr w:type="gramStart"/>
      <w:r w:rsidRPr="00A47A37">
        <w:rPr>
          <w:rFonts w:asciiTheme="minorHAnsi" w:hAnsiTheme="minorHAnsi" w:cs="Courier New"/>
          <w:sz w:val="22"/>
          <w:szCs w:val="22"/>
        </w:rPr>
        <w:t>Apparently</w:t>
      </w:r>
      <w:proofErr w:type="gramEnd"/>
      <w:r w:rsidRPr="00A47A37">
        <w:rPr>
          <w:rFonts w:asciiTheme="minorHAnsi" w:hAnsiTheme="minorHAnsi" w:cs="Courier New"/>
          <w:sz w:val="22"/>
          <w:szCs w:val="22"/>
        </w:rPr>
        <w:t xml:space="preserve"> the children of Israel had lost much of their</w:t>
      </w:r>
      <w:r w:rsidR="003F2468">
        <w:rPr>
          <w:rFonts w:asciiTheme="minorHAnsi" w:hAnsiTheme="minorHAnsi" w:cs="Courier New"/>
          <w:sz w:val="22"/>
          <w:szCs w:val="22"/>
        </w:rPr>
        <w:t xml:space="preserve"> </w:t>
      </w:r>
      <w:r w:rsidRPr="00A47A37">
        <w:rPr>
          <w:rFonts w:asciiTheme="minorHAnsi" w:hAnsiTheme="minorHAnsi" w:cs="Courier New"/>
          <w:sz w:val="22"/>
          <w:szCs w:val="22"/>
        </w:rPr>
        <w:t>ancestral faith, and probably had in many instances fallen into</w:t>
      </w:r>
      <w:r w:rsidR="003F2468">
        <w:rPr>
          <w:rFonts w:asciiTheme="minorHAnsi" w:hAnsiTheme="minorHAnsi" w:cs="Courier New"/>
          <w:sz w:val="22"/>
          <w:szCs w:val="22"/>
        </w:rPr>
        <w:t xml:space="preserve"> </w:t>
      </w:r>
      <w:r w:rsidRPr="00A47A37">
        <w:rPr>
          <w:rFonts w:asciiTheme="minorHAnsi" w:hAnsiTheme="minorHAnsi" w:cs="Courier New"/>
          <w:sz w:val="22"/>
          <w:szCs w:val="22"/>
        </w:rPr>
        <w:t>idolatry. We do not know enough to pronounce with confidence on that</w:t>
      </w:r>
      <w:r w:rsidR="003F2468">
        <w:rPr>
          <w:rFonts w:asciiTheme="minorHAnsi" w:hAnsiTheme="minorHAnsi" w:cs="Courier New"/>
          <w:sz w:val="22"/>
          <w:szCs w:val="22"/>
        </w:rPr>
        <w:t xml:space="preserve"> </w:t>
      </w:r>
      <w:r w:rsidRPr="00A47A37">
        <w:rPr>
          <w:rFonts w:asciiTheme="minorHAnsi" w:hAnsiTheme="minorHAnsi" w:cs="Courier New"/>
          <w:sz w:val="22"/>
          <w:szCs w:val="22"/>
        </w:rPr>
        <w:t>point, nor how far the great name of Jehovah had been used before the</w:t>
      </w:r>
      <w:r w:rsidR="003F2468">
        <w:rPr>
          <w:rFonts w:asciiTheme="minorHAnsi" w:hAnsiTheme="minorHAnsi" w:cs="Courier New"/>
          <w:sz w:val="22"/>
          <w:szCs w:val="22"/>
        </w:rPr>
        <w:t xml:space="preserve"> </w:t>
      </w:r>
      <w:r w:rsidRPr="00A47A37">
        <w:rPr>
          <w:rFonts w:asciiTheme="minorHAnsi" w:hAnsiTheme="minorHAnsi" w:cs="Courier New"/>
          <w:sz w:val="22"/>
          <w:szCs w:val="22"/>
        </w:rPr>
        <w:t>time of Moses, or had been forgotten in Egypt.</w:t>
      </w:r>
    </w:p>
    <w:p w14:paraId="1909694A" w14:textId="26074BA5" w:rsidR="003F2468" w:rsidRDefault="003F2468" w:rsidP="000954CE">
      <w:pPr>
        <w:pStyle w:val="PlainText"/>
        <w:rPr>
          <w:rFonts w:asciiTheme="minorHAnsi" w:hAnsiTheme="minorHAnsi" w:cs="Courier New"/>
          <w:sz w:val="22"/>
          <w:szCs w:val="22"/>
        </w:rPr>
      </w:pPr>
    </w:p>
    <w:p w14:paraId="52AE5BA9"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questions connected with these points and with the history of the</w:t>
      </w:r>
      <w:r w:rsidR="003F2468">
        <w:rPr>
          <w:rFonts w:asciiTheme="minorHAnsi" w:hAnsiTheme="minorHAnsi" w:cs="Courier New"/>
          <w:sz w:val="22"/>
          <w:szCs w:val="22"/>
        </w:rPr>
        <w:t xml:space="preserve"> </w:t>
      </w:r>
      <w:r w:rsidRPr="00A47A37">
        <w:rPr>
          <w:rFonts w:asciiTheme="minorHAnsi" w:hAnsiTheme="minorHAnsi" w:cs="Courier New"/>
          <w:sz w:val="22"/>
          <w:szCs w:val="22"/>
        </w:rPr>
        <w:t>name do not enter into our present purpose. My task is rather to point</w:t>
      </w:r>
      <w:r w:rsidR="003F2468">
        <w:rPr>
          <w:rFonts w:asciiTheme="minorHAnsi" w:hAnsiTheme="minorHAnsi" w:cs="Courier New"/>
          <w:sz w:val="22"/>
          <w:szCs w:val="22"/>
        </w:rPr>
        <w:t xml:space="preserve"> </w:t>
      </w:r>
      <w:r w:rsidRPr="00A47A37">
        <w:rPr>
          <w:rFonts w:asciiTheme="minorHAnsi" w:hAnsiTheme="minorHAnsi" w:cs="Courier New"/>
          <w:sz w:val="22"/>
          <w:szCs w:val="22"/>
        </w:rPr>
        <w:t>out the religious significance of the self-revelation of God contained</w:t>
      </w:r>
      <w:r w:rsidR="003F2468">
        <w:rPr>
          <w:rFonts w:asciiTheme="minorHAnsi" w:hAnsiTheme="minorHAnsi" w:cs="Courier New"/>
          <w:sz w:val="22"/>
          <w:szCs w:val="22"/>
        </w:rPr>
        <w:t xml:space="preserve"> </w:t>
      </w:r>
      <w:r w:rsidRPr="00A47A37">
        <w:rPr>
          <w:rFonts w:asciiTheme="minorHAnsi" w:hAnsiTheme="minorHAnsi" w:cs="Courier New"/>
          <w:sz w:val="22"/>
          <w:szCs w:val="22"/>
        </w:rPr>
        <w:t>in the name, and how it becomes the foundation of Israel's deliverance,</w:t>
      </w:r>
      <w:r w:rsidR="003F2468">
        <w:rPr>
          <w:rFonts w:asciiTheme="minorHAnsi" w:hAnsiTheme="minorHAnsi" w:cs="Courier New"/>
          <w:sz w:val="22"/>
          <w:szCs w:val="22"/>
        </w:rPr>
        <w:t xml:space="preserve"> </w:t>
      </w:r>
      <w:r w:rsidRPr="00A47A37">
        <w:rPr>
          <w:rFonts w:asciiTheme="minorHAnsi" w:hAnsiTheme="minorHAnsi" w:cs="Courier New"/>
          <w:sz w:val="22"/>
          <w:szCs w:val="22"/>
        </w:rPr>
        <w:t>existence, and prerogatives. Whatever opinions are adopted as to the</w:t>
      </w:r>
      <w:r w:rsidR="003F2468">
        <w:rPr>
          <w:rFonts w:asciiTheme="minorHAnsi" w:hAnsiTheme="minorHAnsi" w:cs="Courier New"/>
          <w:sz w:val="22"/>
          <w:szCs w:val="22"/>
        </w:rPr>
        <w:t xml:space="preserve"> </w:t>
      </w:r>
      <w:r w:rsidRPr="00A47A37">
        <w:rPr>
          <w:rFonts w:asciiTheme="minorHAnsi" w:hAnsiTheme="minorHAnsi" w:cs="Courier New"/>
          <w:sz w:val="22"/>
          <w:szCs w:val="22"/>
        </w:rPr>
        <w:t>correct form of the name and other grammatical and philological</w:t>
      </w:r>
      <w:r w:rsidR="003F2468">
        <w:rPr>
          <w:rFonts w:asciiTheme="minorHAnsi" w:hAnsiTheme="minorHAnsi" w:cs="Courier New"/>
          <w:sz w:val="22"/>
          <w:szCs w:val="22"/>
        </w:rPr>
        <w:t xml:space="preserve"> </w:t>
      </w:r>
      <w:r w:rsidRPr="00A47A37">
        <w:rPr>
          <w:rFonts w:asciiTheme="minorHAnsi" w:hAnsiTheme="minorHAnsi" w:cs="Courier New"/>
          <w:sz w:val="22"/>
          <w:szCs w:val="22"/>
        </w:rPr>
        <w:t>questions, there is no doubt that it mainly reveals God as</w:t>
      </w:r>
      <w:r w:rsidR="003F2468">
        <w:rPr>
          <w:rFonts w:asciiTheme="minorHAnsi" w:hAnsiTheme="minorHAnsi" w:cs="Courier New"/>
          <w:sz w:val="22"/>
          <w:szCs w:val="22"/>
        </w:rPr>
        <w:t xml:space="preserve"> </w:t>
      </w:r>
      <w:r w:rsidRPr="00A47A37">
        <w:rPr>
          <w:rFonts w:asciiTheme="minorHAnsi" w:hAnsiTheme="minorHAnsi" w:cs="Courier New"/>
          <w:sz w:val="22"/>
          <w:szCs w:val="22"/>
        </w:rPr>
        <w:t>self-existent and unchangeable. He draws His being from no external</w:t>
      </w:r>
      <w:r w:rsidR="003F2468">
        <w:rPr>
          <w:rFonts w:asciiTheme="minorHAnsi" w:hAnsiTheme="minorHAnsi" w:cs="Courier New"/>
          <w:sz w:val="22"/>
          <w:szCs w:val="22"/>
        </w:rPr>
        <w:t xml:space="preserve"> </w:t>
      </w:r>
      <w:r w:rsidRPr="00A47A37">
        <w:rPr>
          <w:rFonts w:asciiTheme="minorHAnsi" w:hAnsiTheme="minorHAnsi" w:cs="Courier New"/>
          <w:sz w:val="22"/>
          <w:szCs w:val="22"/>
        </w:rPr>
        <w:t>source, nor borrows leave to be</w:t>
      </w:r>
      <w:r w:rsidR="003F2468">
        <w:rPr>
          <w:rFonts w:asciiTheme="minorHAnsi" w:hAnsiTheme="minorHAnsi" w:cs="Courier New"/>
          <w:sz w:val="22"/>
          <w:szCs w:val="22"/>
        </w:rPr>
        <w:t>.</w:t>
      </w:r>
      <w:r w:rsidRPr="00A47A37">
        <w:rPr>
          <w:rFonts w:asciiTheme="minorHAnsi" w:hAnsiTheme="minorHAnsi" w:cs="Courier New"/>
          <w:sz w:val="22"/>
          <w:szCs w:val="22"/>
        </w:rPr>
        <w:t xml:space="preserve"> Creatures are what they are made or</w:t>
      </w:r>
      <w:r w:rsidR="003F2468">
        <w:rPr>
          <w:rFonts w:asciiTheme="minorHAnsi" w:hAnsiTheme="minorHAnsi" w:cs="Courier New"/>
          <w:sz w:val="22"/>
          <w:szCs w:val="22"/>
        </w:rPr>
        <w:t xml:space="preserve"> </w:t>
      </w:r>
      <w:r w:rsidRPr="00A47A37">
        <w:rPr>
          <w:rFonts w:asciiTheme="minorHAnsi" w:hAnsiTheme="minorHAnsi" w:cs="Courier New"/>
          <w:sz w:val="22"/>
          <w:szCs w:val="22"/>
        </w:rPr>
        <w:t>grow to be; they are what they were not; they are what they will some</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time not </w:t>
      </w:r>
      <w:r w:rsidRPr="00A47A37">
        <w:rPr>
          <w:rFonts w:asciiTheme="minorHAnsi" w:hAnsiTheme="minorHAnsi" w:cs="Courier New"/>
          <w:sz w:val="22"/>
          <w:szCs w:val="22"/>
        </w:rPr>
        <w:lastRenderedPageBreak/>
        <w:t>any more be. But He is what He is. Lifted above time and</w:t>
      </w:r>
      <w:r w:rsidR="003F2468">
        <w:rPr>
          <w:rFonts w:asciiTheme="minorHAnsi" w:hAnsiTheme="minorHAnsi" w:cs="Courier New"/>
          <w:sz w:val="22"/>
          <w:szCs w:val="22"/>
        </w:rPr>
        <w:t xml:space="preserve"> </w:t>
      </w:r>
      <w:r w:rsidRPr="00A47A37">
        <w:rPr>
          <w:rFonts w:asciiTheme="minorHAnsi" w:hAnsiTheme="minorHAnsi" w:cs="Courier New"/>
          <w:sz w:val="22"/>
          <w:szCs w:val="22"/>
        </w:rPr>
        <w:t>change, self-existing and self-determined, He is the fountain of life,</w:t>
      </w:r>
      <w:r w:rsidR="003F2468">
        <w:rPr>
          <w:rFonts w:asciiTheme="minorHAnsi" w:hAnsiTheme="minorHAnsi" w:cs="Courier New"/>
          <w:sz w:val="22"/>
          <w:szCs w:val="22"/>
        </w:rPr>
        <w:t xml:space="preserve"> </w:t>
      </w:r>
      <w:r w:rsidRPr="00A47A37">
        <w:rPr>
          <w:rFonts w:asciiTheme="minorHAnsi" w:hAnsiTheme="minorHAnsi" w:cs="Courier New"/>
          <w:sz w:val="22"/>
          <w:szCs w:val="22"/>
        </w:rPr>
        <w:t>the same for ever.</w:t>
      </w:r>
    </w:p>
    <w:p w14:paraId="151B489C" w14:textId="5A637F9F" w:rsidR="003F2468" w:rsidRDefault="003F2468" w:rsidP="000954CE">
      <w:pPr>
        <w:pStyle w:val="PlainText"/>
        <w:rPr>
          <w:rFonts w:asciiTheme="minorHAnsi" w:hAnsiTheme="minorHAnsi" w:cs="Courier New"/>
          <w:sz w:val="22"/>
          <w:szCs w:val="22"/>
        </w:rPr>
      </w:pPr>
    </w:p>
    <w:p w14:paraId="05FF36EB" w14:textId="5A867A44"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This underived, independent, immutable being is a Person who can speak</w:t>
      </w:r>
      <w:r w:rsidR="003F2468">
        <w:rPr>
          <w:rFonts w:asciiTheme="minorHAnsi" w:hAnsiTheme="minorHAnsi" w:cs="Courier New"/>
          <w:sz w:val="22"/>
          <w:szCs w:val="22"/>
        </w:rPr>
        <w:t xml:space="preserve"> </w:t>
      </w:r>
      <w:r w:rsidRPr="00A47A37">
        <w:rPr>
          <w:rFonts w:asciiTheme="minorHAnsi" w:hAnsiTheme="minorHAnsi" w:cs="Courier New"/>
          <w:sz w:val="22"/>
          <w:szCs w:val="22"/>
        </w:rPr>
        <w:t>to men, and can say I am</w:t>
      </w:r>
      <w:r w:rsidR="003F2468">
        <w:rPr>
          <w:rFonts w:asciiTheme="minorHAnsi" w:hAnsiTheme="minorHAnsi" w:cs="Courier New"/>
          <w:sz w:val="22"/>
          <w:szCs w:val="22"/>
        </w:rPr>
        <w:t>.</w:t>
      </w:r>
      <w:r w:rsidRPr="00A47A37">
        <w:rPr>
          <w:rFonts w:asciiTheme="minorHAnsi" w:hAnsiTheme="minorHAnsi" w:cs="Courier New"/>
          <w:sz w:val="22"/>
          <w:szCs w:val="22"/>
        </w:rPr>
        <w:t xml:space="preserve"> Being such, He has entered into close</w:t>
      </w:r>
      <w:r w:rsidR="003F2468">
        <w:rPr>
          <w:rFonts w:asciiTheme="minorHAnsi" w:hAnsiTheme="minorHAnsi" w:cs="Courier New"/>
          <w:sz w:val="22"/>
          <w:szCs w:val="22"/>
        </w:rPr>
        <w:t xml:space="preserve"> </w:t>
      </w:r>
      <w:r w:rsidRPr="00A47A37">
        <w:rPr>
          <w:rFonts w:asciiTheme="minorHAnsi" w:hAnsiTheme="minorHAnsi" w:cs="Courier New"/>
          <w:sz w:val="22"/>
          <w:szCs w:val="22"/>
        </w:rPr>
        <w:t>covenant relations with men, and has permitted Himself to be called the</w:t>
      </w:r>
      <w:r w:rsidR="003F2468">
        <w:rPr>
          <w:rFonts w:asciiTheme="minorHAnsi" w:hAnsiTheme="minorHAnsi" w:cs="Courier New"/>
          <w:sz w:val="22"/>
          <w:szCs w:val="22"/>
        </w:rPr>
        <w:t xml:space="preserve"> </w:t>
      </w:r>
      <w:r w:rsidRPr="00A47A37">
        <w:rPr>
          <w:rFonts w:asciiTheme="minorHAnsi" w:hAnsiTheme="minorHAnsi" w:cs="Courier New"/>
          <w:sz w:val="22"/>
          <w:szCs w:val="22"/>
        </w:rPr>
        <w:t>God of Abraham, Isaac, and Jacob</w:t>
      </w:r>
      <w:r w:rsidR="003F2468">
        <w:rPr>
          <w:rFonts w:asciiTheme="minorHAnsi" w:hAnsiTheme="minorHAnsi" w:cs="Courier New"/>
          <w:sz w:val="22"/>
          <w:szCs w:val="22"/>
        </w:rPr>
        <w:t>.</w:t>
      </w:r>
      <w:r w:rsidRPr="00A47A37">
        <w:rPr>
          <w:rFonts w:asciiTheme="minorHAnsi" w:hAnsiTheme="minorHAnsi" w:cs="Courier New"/>
          <w:sz w:val="22"/>
          <w:szCs w:val="22"/>
        </w:rPr>
        <w:t xml:space="preserve"> The name Jehovah lifts Him high</w:t>
      </w:r>
      <w:r w:rsidR="003F2468">
        <w:rPr>
          <w:rFonts w:asciiTheme="minorHAnsi" w:hAnsiTheme="minorHAnsi" w:cs="Courier New"/>
          <w:sz w:val="22"/>
          <w:szCs w:val="22"/>
        </w:rPr>
        <w:t xml:space="preserve"> </w:t>
      </w:r>
      <w:r w:rsidRPr="00A47A37">
        <w:rPr>
          <w:rFonts w:asciiTheme="minorHAnsi" w:hAnsiTheme="minorHAnsi" w:cs="Courier New"/>
          <w:sz w:val="22"/>
          <w:szCs w:val="22"/>
        </w:rPr>
        <w:t>above all creatures; the name the God of your fathers</w:t>
      </w:r>
      <w:r w:rsidR="00FA3013">
        <w:rPr>
          <w:rFonts w:asciiTheme="minorHAnsi" w:hAnsiTheme="minorHAnsi" w:cs="Courier New"/>
          <w:sz w:val="22"/>
          <w:szCs w:val="22"/>
        </w:rPr>
        <w:t xml:space="preserve"> </w:t>
      </w:r>
      <w:r w:rsidRPr="00A47A37">
        <w:rPr>
          <w:rFonts w:asciiTheme="minorHAnsi" w:hAnsiTheme="minorHAnsi" w:cs="Courier New"/>
          <w:sz w:val="22"/>
          <w:szCs w:val="22"/>
        </w:rPr>
        <w:t>brings Him into</w:t>
      </w:r>
      <w:r w:rsidR="003F2468">
        <w:rPr>
          <w:rFonts w:asciiTheme="minorHAnsi" w:hAnsiTheme="minorHAnsi" w:cs="Courier New"/>
          <w:sz w:val="22"/>
          <w:szCs w:val="22"/>
        </w:rPr>
        <w:t xml:space="preserve"> </w:t>
      </w:r>
      <w:r w:rsidRPr="00A47A37">
        <w:rPr>
          <w:rFonts w:asciiTheme="minorHAnsi" w:hAnsiTheme="minorHAnsi" w:cs="Courier New"/>
          <w:sz w:val="22"/>
          <w:szCs w:val="22"/>
        </w:rPr>
        <w:t>tender proximity with men, and, in combination with the former</w:t>
      </w:r>
      <w:r w:rsidR="003F2468">
        <w:rPr>
          <w:rFonts w:asciiTheme="minorHAnsi" w:hAnsiTheme="minorHAnsi" w:cs="Courier New"/>
          <w:sz w:val="22"/>
          <w:szCs w:val="22"/>
        </w:rPr>
        <w:t xml:space="preserve"> </w:t>
      </w:r>
      <w:r w:rsidRPr="00A47A37">
        <w:rPr>
          <w:rFonts w:asciiTheme="minorHAnsi" w:hAnsiTheme="minorHAnsi" w:cs="Courier New"/>
          <w:sz w:val="22"/>
          <w:szCs w:val="22"/>
        </w:rPr>
        <w:t>designation, guarantees that He will forever be what He has been, even</w:t>
      </w:r>
      <w:r w:rsidR="003F2468">
        <w:rPr>
          <w:rFonts w:asciiTheme="minorHAnsi" w:hAnsiTheme="minorHAnsi" w:cs="Courier New"/>
          <w:sz w:val="22"/>
          <w:szCs w:val="22"/>
        </w:rPr>
        <w:t xml:space="preserve"> </w:t>
      </w:r>
      <w:r w:rsidRPr="00A47A37">
        <w:rPr>
          <w:rFonts w:asciiTheme="minorHAnsi" w:hAnsiTheme="minorHAnsi" w:cs="Courier New"/>
          <w:sz w:val="22"/>
          <w:szCs w:val="22"/>
        </w:rPr>
        <w:t>to all generations of children's children. That mighty name is, indeed,</w:t>
      </w:r>
      <w:r w:rsidR="003F2468">
        <w:rPr>
          <w:rFonts w:asciiTheme="minorHAnsi" w:hAnsiTheme="minorHAnsi" w:cs="Courier New"/>
          <w:sz w:val="22"/>
          <w:szCs w:val="22"/>
        </w:rPr>
        <w:t xml:space="preserve"> </w:t>
      </w:r>
      <w:r w:rsidRPr="00A47A37">
        <w:rPr>
          <w:rFonts w:asciiTheme="minorHAnsi" w:hAnsiTheme="minorHAnsi" w:cs="Courier New"/>
          <w:sz w:val="22"/>
          <w:szCs w:val="22"/>
        </w:rPr>
        <w:t>His memorial to all generations</w:t>
      </w:r>
      <w:r w:rsidR="00FA3013">
        <w:rPr>
          <w:rFonts w:asciiTheme="minorHAnsi" w:hAnsiTheme="minorHAnsi" w:cs="Courier New"/>
          <w:sz w:val="22"/>
          <w:szCs w:val="22"/>
        </w:rPr>
        <w:t xml:space="preserve">, </w:t>
      </w:r>
      <w:r w:rsidRPr="00A47A37">
        <w:rPr>
          <w:rFonts w:asciiTheme="minorHAnsi" w:hAnsiTheme="minorHAnsi" w:cs="Courier New"/>
          <w:sz w:val="22"/>
          <w:szCs w:val="22"/>
        </w:rPr>
        <w:t>and is as fresh and full of</w:t>
      </w:r>
      <w:r w:rsidR="003F2468">
        <w:rPr>
          <w:rFonts w:asciiTheme="minorHAnsi" w:hAnsiTheme="minorHAnsi" w:cs="Courier New"/>
          <w:sz w:val="22"/>
          <w:szCs w:val="22"/>
        </w:rPr>
        <w:t xml:space="preserve"> </w:t>
      </w:r>
      <w:r w:rsidRPr="00A47A37">
        <w:rPr>
          <w:rFonts w:asciiTheme="minorHAnsi" w:hAnsiTheme="minorHAnsi" w:cs="Courier New"/>
          <w:sz w:val="22"/>
          <w:szCs w:val="22"/>
        </w:rPr>
        <w:t>blessedness to us as to the patriarchs. Christ has made us understand</w:t>
      </w:r>
      <w:r w:rsidR="003F2468">
        <w:rPr>
          <w:rFonts w:asciiTheme="minorHAnsi" w:hAnsiTheme="minorHAnsi" w:cs="Courier New"/>
          <w:sz w:val="22"/>
          <w:szCs w:val="22"/>
        </w:rPr>
        <w:t xml:space="preserve"> </w:t>
      </w:r>
      <w:r w:rsidRPr="00A47A37">
        <w:rPr>
          <w:rFonts w:asciiTheme="minorHAnsi" w:hAnsiTheme="minorHAnsi" w:cs="Courier New"/>
          <w:sz w:val="22"/>
          <w:szCs w:val="22"/>
        </w:rPr>
        <w:t>more of the treasures for heart and mind and life which are stored in</w:t>
      </w:r>
      <w:r w:rsidR="003F2468">
        <w:rPr>
          <w:rFonts w:asciiTheme="minorHAnsi" w:hAnsiTheme="minorHAnsi" w:cs="Courier New"/>
          <w:sz w:val="22"/>
          <w:szCs w:val="22"/>
        </w:rPr>
        <w:t xml:space="preserve"> </w:t>
      </w:r>
      <w:r w:rsidRPr="00A47A37">
        <w:rPr>
          <w:rFonts w:asciiTheme="minorHAnsi" w:hAnsiTheme="minorHAnsi" w:cs="Courier New"/>
          <w:sz w:val="22"/>
          <w:szCs w:val="22"/>
        </w:rPr>
        <w:t>it. Our Father which art in heaven</w:t>
      </w:r>
      <w:r w:rsidR="00FA3013">
        <w:rPr>
          <w:rFonts w:asciiTheme="minorHAnsi" w:hAnsiTheme="minorHAnsi" w:cs="Courier New"/>
          <w:sz w:val="22"/>
          <w:szCs w:val="22"/>
        </w:rPr>
        <w:t xml:space="preserve"> </w:t>
      </w:r>
      <w:r w:rsidRPr="00A47A37">
        <w:rPr>
          <w:rFonts w:asciiTheme="minorHAnsi" w:hAnsiTheme="minorHAnsi" w:cs="Courier New"/>
          <w:sz w:val="22"/>
          <w:szCs w:val="22"/>
        </w:rPr>
        <w:t>is the unfolding of its inmost</w:t>
      </w:r>
      <w:r w:rsidR="003F2468">
        <w:rPr>
          <w:rFonts w:asciiTheme="minorHAnsi" w:hAnsiTheme="minorHAnsi" w:cs="Courier New"/>
          <w:sz w:val="22"/>
          <w:szCs w:val="22"/>
        </w:rPr>
        <w:t xml:space="preserve"> </w:t>
      </w:r>
      <w:r w:rsidRPr="00A47A37">
        <w:rPr>
          <w:rFonts w:asciiTheme="minorHAnsi" w:hAnsiTheme="minorHAnsi" w:cs="Courier New"/>
          <w:sz w:val="22"/>
          <w:szCs w:val="22"/>
        </w:rPr>
        <w:t>meaning.</w:t>
      </w:r>
    </w:p>
    <w:p w14:paraId="76C4C215" w14:textId="77777777" w:rsidR="003F2468" w:rsidRDefault="003F2468" w:rsidP="000954CE">
      <w:pPr>
        <w:pStyle w:val="PlainText"/>
        <w:rPr>
          <w:rFonts w:asciiTheme="minorHAnsi" w:hAnsiTheme="minorHAnsi" w:cs="Courier New"/>
          <w:sz w:val="22"/>
          <w:szCs w:val="22"/>
        </w:rPr>
      </w:pPr>
    </w:p>
    <w:p w14:paraId="2AEA84A7"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We may note that the bush burning but not consumed expressed in symbol</w:t>
      </w:r>
      <w:r w:rsidR="003F2468">
        <w:rPr>
          <w:rFonts w:asciiTheme="minorHAnsi" w:hAnsiTheme="minorHAnsi" w:cs="Courier New"/>
          <w:sz w:val="22"/>
          <w:szCs w:val="22"/>
        </w:rPr>
        <w:t xml:space="preserve"> </w:t>
      </w:r>
      <w:r w:rsidRPr="00A47A37">
        <w:rPr>
          <w:rFonts w:asciiTheme="minorHAnsi" w:hAnsiTheme="minorHAnsi" w:cs="Courier New"/>
          <w:sz w:val="22"/>
          <w:szCs w:val="22"/>
        </w:rPr>
        <w:t>the same truth which the name reveals. It seems a mistake to take the</w:t>
      </w:r>
      <w:r w:rsidR="003F2468">
        <w:rPr>
          <w:rFonts w:asciiTheme="minorHAnsi" w:hAnsiTheme="minorHAnsi" w:cs="Courier New"/>
          <w:sz w:val="22"/>
          <w:szCs w:val="22"/>
        </w:rPr>
        <w:t xml:space="preserve"> </w:t>
      </w:r>
      <w:r w:rsidRPr="00A47A37">
        <w:rPr>
          <w:rFonts w:asciiTheme="minorHAnsi" w:hAnsiTheme="minorHAnsi" w:cs="Courier New"/>
          <w:sz w:val="22"/>
          <w:szCs w:val="22"/>
        </w:rPr>
        <w:t>bush as the emblem of Israel surviving persecution. Rather the</w:t>
      </w:r>
      <w:r w:rsidR="003F2468">
        <w:rPr>
          <w:rFonts w:asciiTheme="minorHAnsi" w:hAnsiTheme="minorHAnsi" w:cs="Courier New"/>
          <w:sz w:val="22"/>
          <w:szCs w:val="22"/>
        </w:rPr>
        <w:t xml:space="preserve"> </w:t>
      </w:r>
      <w:r w:rsidRPr="00A47A37">
        <w:rPr>
          <w:rFonts w:asciiTheme="minorHAnsi" w:hAnsiTheme="minorHAnsi" w:cs="Courier New"/>
          <w:sz w:val="22"/>
          <w:szCs w:val="22"/>
        </w:rPr>
        <w:t>revelation to the eye says the same thing as that to the ear, as is</w:t>
      </w:r>
      <w:r w:rsidR="003F2468">
        <w:rPr>
          <w:rFonts w:asciiTheme="minorHAnsi" w:hAnsiTheme="minorHAnsi" w:cs="Courier New"/>
          <w:sz w:val="22"/>
          <w:szCs w:val="22"/>
        </w:rPr>
        <w:t xml:space="preserve"> </w:t>
      </w:r>
      <w:r w:rsidRPr="00A47A37">
        <w:rPr>
          <w:rFonts w:asciiTheme="minorHAnsi" w:hAnsiTheme="minorHAnsi" w:cs="Courier New"/>
          <w:sz w:val="22"/>
          <w:szCs w:val="22"/>
        </w:rPr>
        <w:t>generally the case. As the desert shrub flamed, and yet did not burn</w:t>
      </w:r>
      <w:r w:rsidR="003F2468">
        <w:rPr>
          <w:rFonts w:asciiTheme="minorHAnsi" w:hAnsiTheme="minorHAnsi" w:cs="Courier New"/>
          <w:sz w:val="22"/>
          <w:szCs w:val="22"/>
        </w:rPr>
        <w:t xml:space="preserve"> </w:t>
      </w:r>
      <w:r w:rsidRPr="00A47A37">
        <w:rPr>
          <w:rFonts w:asciiTheme="minorHAnsi" w:hAnsiTheme="minorHAnsi" w:cs="Courier New"/>
          <w:sz w:val="22"/>
          <w:szCs w:val="22"/>
        </w:rPr>
        <w:t>away, so that divine nature is not wearied by action nor exhausted by</w:t>
      </w:r>
      <w:r w:rsidR="003F2468">
        <w:rPr>
          <w:rFonts w:asciiTheme="minorHAnsi" w:hAnsiTheme="minorHAnsi" w:cs="Courier New"/>
          <w:sz w:val="22"/>
          <w:szCs w:val="22"/>
        </w:rPr>
        <w:t xml:space="preserve"> </w:t>
      </w:r>
      <w:r w:rsidRPr="00A47A37">
        <w:rPr>
          <w:rFonts w:asciiTheme="minorHAnsi" w:hAnsiTheme="minorHAnsi" w:cs="Courier New"/>
          <w:sz w:val="22"/>
          <w:szCs w:val="22"/>
        </w:rPr>
        <w:t>bestowing, nor has its life any tendency towards ending or extinction,</w:t>
      </w:r>
      <w:r w:rsidR="003F2468">
        <w:rPr>
          <w:rFonts w:asciiTheme="minorHAnsi" w:hAnsiTheme="minorHAnsi" w:cs="Courier New"/>
          <w:sz w:val="22"/>
          <w:szCs w:val="22"/>
        </w:rPr>
        <w:t xml:space="preserve"> </w:t>
      </w:r>
      <w:r w:rsidRPr="00A47A37">
        <w:rPr>
          <w:rFonts w:asciiTheme="minorHAnsi" w:hAnsiTheme="minorHAnsi" w:cs="Courier New"/>
          <w:sz w:val="22"/>
          <w:szCs w:val="22"/>
        </w:rPr>
        <w:t>as all creatural life has.</w:t>
      </w:r>
    </w:p>
    <w:p w14:paraId="4022D204" w14:textId="77777777" w:rsidR="003F2468" w:rsidRDefault="003F2468" w:rsidP="000954CE">
      <w:pPr>
        <w:pStyle w:val="PlainText"/>
        <w:rPr>
          <w:rFonts w:asciiTheme="minorHAnsi" w:hAnsiTheme="minorHAnsi" w:cs="Courier New"/>
          <w:sz w:val="22"/>
          <w:szCs w:val="22"/>
        </w:rPr>
      </w:pPr>
    </w:p>
    <w:p w14:paraId="01EFC5C0" w14:textId="43DCE18B"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closing verses of this passage (vs. 16-20) are a programme of</w:t>
      </w:r>
      <w:r w:rsidR="003F2468">
        <w:rPr>
          <w:rFonts w:asciiTheme="minorHAnsi" w:hAnsiTheme="minorHAnsi" w:cs="Courier New"/>
          <w:sz w:val="22"/>
          <w:szCs w:val="22"/>
        </w:rPr>
        <w:t xml:space="preserve"> </w:t>
      </w:r>
      <w:r w:rsidRPr="00A47A37">
        <w:rPr>
          <w:rFonts w:asciiTheme="minorHAnsi" w:hAnsiTheme="minorHAnsi" w:cs="Courier New"/>
          <w:sz w:val="22"/>
          <w:szCs w:val="22"/>
        </w:rPr>
        <w:t>Moses</w:t>
      </w:r>
      <w:r w:rsidR="00FA3013">
        <w:rPr>
          <w:rFonts w:asciiTheme="minorHAnsi" w:hAnsiTheme="minorHAnsi" w:cs="Courier New"/>
          <w:sz w:val="22"/>
          <w:szCs w:val="22"/>
        </w:rPr>
        <w:t xml:space="preserve"> </w:t>
      </w:r>
      <w:r w:rsidRPr="00A47A37">
        <w:rPr>
          <w:rFonts w:asciiTheme="minorHAnsi" w:hAnsiTheme="minorHAnsi" w:cs="Courier New"/>
          <w:sz w:val="22"/>
          <w:szCs w:val="22"/>
        </w:rPr>
        <w:t>mission, in which one or two points deserve notice. First, the</w:t>
      </w:r>
      <w:r w:rsidR="003F2468">
        <w:rPr>
          <w:rFonts w:asciiTheme="minorHAnsi" w:hAnsiTheme="minorHAnsi" w:cs="Courier New"/>
          <w:sz w:val="22"/>
          <w:szCs w:val="22"/>
        </w:rPr>
        <w:t xml:space="preserve"> </w:t>
      </w:r>
      <w:r w:rsidRPr="00A47A37">
        <w:rPr>
          <w:rFonts w:asciiTheme="minorHAnsi" w:hAnsiTheme="minorHAnsi" w:cs="Courier New"/>
          <w:sz w:val="22"/>
          <w:szCs w:val="22"/>
        </w:rPr>
        <w:t>general course of it is made known from the beginning. Therein Moses</w:t>
      </w:r>
      <w:r w:rsidR="003F2468">
        <w:rPr>
          <w:rFonts w:asciiTheme="minorHAnsi" w:hAnsiTheme="minorHAnsi" w:cs="Courier New"/>
          <w:sz w:val="22"/>
          <w:szCs w:val="22"/>
        </w:rPr>
        <w:t xml:space="preserve"> </w:t>
      </w:r>
      <w:r w:rsidRPr="00A47A37">
        <w:rPr>
          <w:rFonts w:asciiTheme="minorHAnsi" w:hAnsiTheme="minorHAnsi" w:cs="Courier New"/>
          <w:sz w:val="22"/>
          <w:szCs w:val="22"/>
        </w:rPr>
        <w:t>was blessed beyond most of God's servants, who have to risk much and to</w:t>
      </w:r>
      <w:r w:rsidR="003F2468">
        <w:rPr>
          <w:rFonts w:asciiTheme="minorHAnsi" w:hAnsiTheme="minorHAnsi" w:cs="Courier New"/>
          <w:sz w:val="22"/>
          <w:szCs w:val="22"/>
        </w:rPr>
        <w:t xml:space="preserve"> </w:t>
      </w:r>
      <w:r w:rsidRPr="00A47A37">
        <w:rPr>
          <w:rFonts w:asciiTheme="minorHAnsi" w:hAnsiTheme="minorHAnsi" w:cs="Courier New"/>
          <w:sz w:val="22"/>
          <w:szCs w:val="22"/>
        </w:rPr>
        <w:t>labour on, not knowing which shall prosper. If we could see, as he did,</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the lie of the country beforehand, our journeys would be easier. </w:t>
      </w:r>
      <w:proofErr w:type="gramStart"/>
      <w:r w:rsidRPr="00A47A37">
        <w:rPr>
          <w:rFonts w:asciiTheme="minorHAnsi" w:hAnsiTheme="minorHAnsi" w:cs="Courier New"/>
          <w:sz w:val="22"/>
          <w:szCs w:val="22"/>
        </w:rPr>
        <w:t>So</w:t>
      </w:r>
      <w:proofErr w:type="gramEnd"/>
      <w:r w:rsidRPr="00A47A37">
        <w:rPr>
          <w:rFonts w:asciiTheme="minorHAnsi" w:hAnsiTheme="minorHAnsi" w:cs="Courier New"/>
          <w:sz w:val="22"/>
          <w:szCs w:val="22"/>
        </w:rPr>
        <w:t xml:space="preserve"> we</w:t>
      </w:r>
      <w:r w:rsidR="003F2468">
        <w:rPr>
          <w:rFonts w:asciiTheme="minorHAnsi" w:hAnsiTheme="minorHAnsi" w:cs="Courier New"/>
          <w:sz w:val="22"/>
          <w:szCs w:val="22"/>
        </w:rPr>
        <w:t xml:space="preserve"> </w:t>
      </w:r>
      <w:r w:rsidRPr="00A47A37">
        <w:rPr>
          <w:rFonts w:asciiTheme="minorHAnsi" w:hAnsiTheme="minorHAnsi" w:cs="Courier New"/>
          <w:sz w:val="22"/>
          <w:szCs w:val="22"/>
        </w:rPr>
        <w:t>often think, but we know enough of what shall be to enable us to have</w:t>
      </w:r>
      <w:r w:rsidR="003F2468">
        <w:rPr>
          <w:rFonts w:asciiTheme="minorHAnsi" w:hAnsiTheme="minorHAnsi" w:cs="Courier New"/>
          <w:sz w:val="22"/>
          <w:szCs w:val="22"/>
        </w:rPr>
        <w:t xml:space="preserve"> </w:t>
      </w:r>
      <w:r w:rsidRPr="00A47A37">
        <w:rPr>
          <w:rFonts w:asciiTheme="minorHAnsi" w:hAnsiTheme="minorHAnsi" w:cs="Courier New"/>
          <w:sz w:val="22"/>
          <w:szCs w:val="22"/>
        </w:rPr>
        <w:t>quiet hearts; and it is best for us not to see what is to fail and what</w:t>
      </w:r>
      <w:r w:rsidR="003F2468">
        <w:rPr>
          <w:rFonts w:asciiTheme="minorHAnsi" w:hAnsiTheme="minorHAnsi" w:cs="Courier New"/>
          <w:sz w:val="22"/>
          <w:szCs w:val="22"/>
        </w:rPr>
        <w:t xml:space="preserve"> </w:t>
      </w:r>
      <w:r w:rsidRPr="00A47A37">
        <w:rPr>
          <w:rFonts w:asciiTheme="minorHAnsi" w:hAnsiTheme="minorHAnsi" w:cs="Courier New"/>
          <w:sz w:val="22"/>
          <w:szCs w:val="22"/>
        </w:rPr>
        <w:t>to succeed. Our ignorance stimulates effort, and drives to clinging to</w:t>
      </w:r>
      <w:r w:rsidR="003F2468">
        <w:rPr>
          <w:rFonts w:asciiTheme="minorHAnsi" w:hAnsiTheme="minorHAnsi" w:cs="Courier New"/>
          <w:sz w:val="22"/>
          <w:szCs w:val="22"/>
        </w:rPr>
        <w:t xml:space="preserve"> </w:t>
      </w:r>
      <w:r w:rsidRPr="00A47A37">
        <w:rPr>
          <w:rFonts w:asciiTheme="minorHAnsi" w:hAnsiTheme="minorHAnsi" w:cs="Courier New"/>
          <w:sz w:val="22"/>
          <w:szCs w:val="22"/>
        </w:rPr>
        <w:t>God's hand.</w:t>
      </w:r>
    </w:p>
    <w:p w14:paraId="710583AC" w14:textId="1BBDBF4E" w:rsidR="003F2468" w:rsidRDefault="003F2468" w:rsidP="000954CE">
      <w:pPr>
        <w:pStyle w:val="PlainText"/>
        <w:rPr>
          <w:rFonts w:asciiTheme="minorHAnsi" w:hAnsiTheme="minorHAnsi" w:cs="Courier New"/>
          <w:sz w:val="22"/>
          <w:szCs w:val="22"/>
        </w:rPr>
      </w:pPr>
    </w:p>
    <w:p w14:paraId="66820A60"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Then we may note the full assurances to be given to the elders of</w:t>
      </w:r>
      <w:r w:rsidR="003F2468">
        <w:rPr>
          <w:rFonts w:asciiTheme="minorHAnsi" w:hAnsiTheme="minorHAnsi" w:cs="Courier New"/>
          <w:sz w:val="22"/>
          <w:szCs w:val="22"/>
        </w:rPr>
        <w:t xml:space="preserve"> </w:t>
      </w:r>
      <w:r w:rsidRPr="00A47A37">
        <w:rPr>
          <w:rFonts w:asciiTheme="minorHAnsi" w:hAnsiTheme="minorHAnsi" w:cs="Courier New"/>
          <w:sz w:val="22"/>
          <w:szCs w:val="22"/>
        </w:rPr>
        <w:t>Israel</w:t>
      </w:r>
      <w:r w:rsidR="003F2468">
        <w:rPr>
          <w:rFonts w:asciiTheme="minorHAnsi" w:hAnsiTheme="minorHAnsi" w:cs="Courier New"/>
          <w:sz w:val="22"/>
          <w:szCs w:val="22"/>
        </w:rPr>
        <w:t>.</w:t>
      </w:r>
      <w:r w:rsidRPr="00A47A37">
        <w:rPr>
          <w:rFonts w:asciiTheme="minorHAnsi" w:hAnsiTheme="minorHAnsi" w:cs="Courier New"/>
          <w:sz w:val="22"/>
          <w:szCs w:val="22"/>
        </w:rPr>
        <w:t xml:space="preserve"> </w:t>
      </w:r>
      <w:proofErr w:type="gramStart"/>
      <w:r w:rsidRPr="00A47A37">
        <w:rPr>
          <w:rFonts w:asciiTheme="minorHAnsi" w:hAnsiTheme="minorHAnsi" w:cs="Courier New"/>
          <w:sz w:val="22"/>
          <w:szCs w:val="22"/>
        </w:rPr>
        <w:t>Apparently</w:t>
      </w:r>
      <w:proofErr w:type="gramEnd"/>
      <w:r w:rsidRPr="00A47A37">
        <w:rPr>
          <w:rFonts w:asciiTheme="minorHAnsi" w:hAnsiTheme="minorHAnsi" w:cs="Courier New"/>
          <w:sz w:val="22"/>
          <w:szCs w:val="22"/>
        </w:rPr>
        <w:t xml:space="preserve"> some kind of civic organisation had been kept up,</w:t>
      </w:r>
      <w:r w:rsidR="003F2468">
        <w:rPr>
          <w:rFonts w:asciiTheme="minorHAnsi" w:hAnsiTheme="minorHAnsi" w:cs="Courier New"/>
          <w:sz w:val="22"/>
          <w:szCs w:val="22"/>
        </w:rPr>
        <w:t xml:space="preserve"> </w:t>
      </w:r>
      <w:r w:rsidRPr="00A47A37">
        <w:rPr>
          <w:rFonts w:asciiTheme="minorHAnsi" w:hAnsiTheme="minorHAnsi" w:cs="Courier New"/>
          <w:sz w:val="22"/>
          <w:szCs w:val="22"/>
        </w:rPr>
        <w:t>and there were principal people among the slaves who had to be</w:t>
      </w:r>
      <w:r w:rsidR="003F2468">
        <w:rPr>
          <w:rFonts w:asciiTheme="minorHAnsi" w:hAnsiTheme="minorHAnsi" w:cs="Courier New"/>
          <w:sz w:val="22"/>
          <w:szCs w:val="22"/>
        </w:rPr>
        <w:t xml:space="preserve"> </w:t>
      </w:r>
      <w:r w:rsidRPr="00A47A37">
        <w:rPr>
          <w:rFonts w:asciiTheme="minorHAnsi" w:hAnsiTheme="minorHAnsi" w:cs="Courier New"/>
          <w:sz w:val="22"/>
          <w:szCs w:val="22"/>
        </w:rPr>
        <w:t>galvanised first into enthusiasm. So they are to be told two</w:t>
      </w:r>
      <w:r w:rsidR="003F2468">
        <w:rPr>
          <w:rFonts w:asciiTheme="minorHAnsi" w:hAnsiTheme="minorHAnsi" w:cs="Courier New"/>
          <w:sz w:val="22"/>
          <w:szCs w:val="22"/>
        </w:rPr>
        <w:t xml:space="preserve"> </w:t>
      </w:r>
      <w:proofErr w:type="gramStart"/>
      <w:r w:rsidRPr="00A47A37">
        <w:rPr>
          <w:rFonts w:asciiTheme="minorHAnsi" w:hAnsiTheme="minorHAnsi" w:cs="Courier New"/>
          <w:sz w:val="22"/>
          <w:szCs w:val="22"/>
        </w:rPr>
        <w:t>things,--</w:t>
      </w:r>
      <w:proofErr w:type="gramEnd"/>
      <w:r w:rsidRPr="00A47A37">
        <w:rPr>
          <w:rFonts w:asciiTheme="minorHAnsi" w:hAnsiTheme="minorHAnsi" w:cs="Courier New"/>
          <w:sz w:val="22"/>
          <w:szCs w:val="22"/>
        </w:rPr>
        <w:t>that Jehovah has appeared to Moses, and that He, not Moses</w:t>
      </w:r>
      <w:r w:rsidR="003F2468">
        <w:rPr>
          <w:rFonts w:asciiTheme="minorHAnsi" w:hAnsiTheme="minorHAnsi" w:cs="Courier New"/>
          <w:sz w:val="22"/>
          <w:szCs w:val="22"/>
        </w:rPr>
        <w:t xml:space="preserve"> </w:t>
      </w:r>
      <w:r w:rsidRPr="00A47A37">
        <w:rPr>
          <w:rFonts w:asciiTheme="minorHAnsi" w:hAnsiTheme="minorHAnsi" w:cs="Courier New"/>
          <w:sz w:val="22"/>
          <w:szCs w:val="22"/>
        </w:rPr>
        <w:t>only, will deliver them and plant them in the land. The enumeration of</w:t>
      </w:r>
      <w:r w:rsidR="003F2468">
        <w:rPr>
          <w:rFonts w:asciiTheme="minorHAnsi" w:hAnsiTheme="minorHAnsi" w:cs="Courier New"/>
          <w:sz w:val="22"/>
          <w:szCs w:val="22"/>
        </w:rPr>
        <w:t xml:space="preserve"> </w:t>
      </w:r>
      <w:r w:rsidRPr="00A47A37">
        <w:rPr>
          <w:rFonts w:asciiTheme="minorHAnsi" w:hAnsiTheme="minorHAnsi" w:cs="Courier New"/>
          <w:sz w:val="22"/>
          <w:szCs w:val="22"/>
        </w:rPr>
        <w:t>the many tribes (v. 17) might discourage, but it is intended to fire by</w:t>
      </w:r>
      <w:r w:rsidR="003F2468">
        <w:rPr>
          <w:rFonts w:asciiTheme="minorHAnsi" w:hAnsiTheme="minorHAnsi" w:cs="Courier New"/>
          <w:sz w:val="22"/>
          <w:szCs w:val="22"/>
        </w:rPr>
        <w:t xml:space="preserve"> </w:t>
      </w:r>
      <w:r w:rsidRPr="00A47A37">
        <w:rPr>
          <w:rFonts w:asciiTheme="minorHAnsi" w:hAnsiTheme="minorHAnsi" w:cs="Courier New"/>
          <w:sz w:val="22"/>
          <w:szCs w:val="22"/>
        </w:rPr>
        <w:t>the thought of the breadth of the land, which is further described as</w:t>
      </w:r>
      <w:r w:rsidR="003F2468">
        <w:rPr>
          <w:rFonts w:asciiTheme="minorHAnsi" w:hAnsiTheme="minorHAnsi" w:cs="Courier New"/>
          <w:sz w:val="22"/>
          <w:szCs w:val="22"/>
        </w:rPr>
        <w:t xml:space="preserve"> </w:t>
      </w:r>
      <w:r w:rsidRPr="00A47A37">
        <w:rPr>
          <w:rFonts w:asciiTheme="minorHAnsi" w:hAnsiTheme="minorHAnsi" w:cs="Courier New"/>
          <w:sz w:val="22"/>
          <w:szCs w:val="22"/>
        </w:rPr>
        <w:t>fertile. The more exalted our conceptions of the inheritance, the more</w:t>
      </w:r>
      <w:r w:rsidR="003F2468">
        <w:rPr>
          <w:rFonts w:asciiTheme="minorHAnsi" w:hAnsiTheme="minorHAnsi" w:cs="Courier New"/>
          <w:sz w:val="22"/>
          <w:szCs w:val="22"/>
        </w:rPr>
        <w:t xml:space="preserve"> </w:t>
      </w:r>
      <w:r w:rsidRPr="00A47A37">
        <w:rPr>
          <w:rFonts w:asciiTheme="minorHAnsi" w:hAnsiTheme="minorHAnsi" w:cs="Courier New"/>
          <w:sz w:val="22"/>
          <w:szCs w:val="22"/>
        </w:rPr>
        <w:t>willing shall we be to enter on the pilgrimage towards it. The more we</w:t>
      </w:r>
      <w:r w:rsidR="003F2468">
        <w:rPr>
          <w:rFonts w:asciiTheme="minorHAnsi" w:hAnsiTheme="minorHAnsi" w:cs="Courier New"/>
          <w:sz w:val="22"/>
          <w:szCs w:val="22"/>
        </w:rPr>
        <w:t xml:space="preserve"> </w:t>
      </w:r>
      <w:r w:rsidRPr="00A47A37">
        <w:rPr>
          <w:rFonts w:asciiTheme="minorHAnsi" w:hAnsiTheme="minorHAnsi" w:cs="Courier New"/>
          <w:sz w:val="22"/>
          <w:szCs w:val="22"/>
        </w:rPr>
        <w:t>realise that Jehovah has promised to lead us thither, the more willing</w:t>
      </w:r>
      <w:r w:rsidR="003F2468">
        <w:rPr>
          <w:rFonts w:asciiTheme="minorHAnsi" w:hAnsiTheme="minorHAnsi" w:cs="Courier New"/>
          <w:sz w:val="22"/>
          <w:szCs w:val="22"/>
        </w:rPr>
        <w:t xml:space="preserve"> </w:t>
      </w:r>
      <w:r w:rsidRPr="00A47A37">
        <w:rPr>
          <w:rFonts w:asciiTheme="minorHAnsi" w:hAnsiTheme="minorHAnsi" w:cs="Courier New"/>
          <w:sz w:val="22"/>
          <w:szCs w:val="22"/>
        </w:rPr>
        <w:t>shall we be to face difficulties and dangers.</w:t>
      </w:r>
    </w:p>
    <w:p w14:paraId="52D2368E" w14:textId="77777777" w:rsidR="003F2468" w:rsidRDefault="003F2468" w:rsidP="000954CE">
      <w:pPr>
        <w:pStyle w:val="PlainText"/>
        <w:rPr>
          <w:rFonts w:asciiTheme="minorHAnsi" w:hAnsiTheme="minorHAnsi" w:cs="Courier New"/>
          <w:sz w:val="22"/>
          <w:szCs w:val="22"/>
        </w:rPr>
      </w:pPr>
    </w:p>
    <w:p w14:paraId="25D4E47D" w14:textId="2D692E4C"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The directions as to the opening of communications with Pharaoh have</w:t>
      </w:r>
      <w:r w:rsidR="003F2468">
        <w:rPr>
          <w:rFonts w:asciiTheme="minorHAnsi" w:hAnsiTheme="minorHAnsi" w:cs="Courier New"/>
          <w:sz w:val="22"/>
          <w:szCs w:val="22"/>
        </w:rPr>
        <w:t xml:space="preserve"> </w:t>
      </w:r>
      <w:r w:rsidRPr="00A47A37">
        <w:rPr>
          <w:rFonts w:asciiTheme="minorHAnsi" w:hAnsiTheme="minorHAnsi" w:cs="Courier New"/>
          <w:sz w:val="22"/>
          <w:szCs w:val="22"/>
        </w:rPr>
        <w:t>often been made a difficulty, as if there was trickery in the modest</w:t>
      </w:r>
      <w:r w:rsidR="003F2468">
        <w:rPr>
          <w:rFonts w:asciiTheme="minorHAnsi" w:hAnsiTheme="minorHAnsi" w:cs="Courier New"/>
          <w:sz w:val="22"/>
          <w:szCs w:val="22"/>
        </w:rPr>
        <w:t xml:space="preserve"> </w:t>
      </w:r>
      <w:r w:rsidRPr="00A47A37">
        <w:rPr>
          <w:rFonts w:asciiTheme="minorHAnsi" w:hAnsiTheme="minorHAnsi" w:cs="Courier New"/>
          <w:sz w:val="22"/>
          <w:szCs w:val="22"/>
        </w:rPr>
        <w:t>request for permission to go three days</w:t>
      </w:r>
      <w:r w:rsidR="00FA3013">
        <w:rPr>
          <w:rFonts w:asciiTheme="minorHAnsi" w:hAnsiTheme="minorHAnsi" w:cs="Courier New"/>
          <w:sz w:val="22"/>
          <w:szCs w:val="22"/>
        </w:rPr>
        <w:t xml:space="preserve"> </w:t>
      </w:r>
      <w:r w:rsidRPr="00A47A37">
        <w:rPr>
          <w:rFonts w:asciiTheme="minorHAnsi" w:hAnsiTheme="minorHAnsi" w:cs="Courier New"/>
          <w:sz w:val="22"/>
          <w:szCs w:val="22"/>
        </w:rPr>
        <w:t>journey into the wilderness.</w:t>
      </w:r>
      <w:r w:rsidR="003F2468">
        <w:rPr>
          <w:rFonts w:asciiTheme="minorHAnsi" w:hAnsiTheme="minorHAnsi" w:cs="Courier New"/>
          <w:sz w:val="22"/>
          <w:szCs w:val="22"/>
        </w:rPr>
        <w:t xml:space="preserve"> </w:t>
      </w:r>
      <w:r w:rsidRPr="00A47A37">
        <w:rPr>
          <w:rFonts w:asciiTheme="minorHAnsi" w:hAnsiTheme="minorHAnsi" w:cs="Courier New"/>
          <w:sz w:val="22"/>
          <w:szCs w:val="22"/>
        </w:rPr>
        <w:t>But that request was to be made, knowing that it would not be granted.</w:t>
      </w:r>
      <w:r w:rsidR="003F2468">
        <w:rPr>
          <w:rFonts w:asciiTheme="minorHAnsi" w:hAnsiTheme="minorHAnsi" w:cs="Courier New"/>
          <w:sz w:val="22"/>
          <w:szCs w:val="22"/>
        </w:rPr>
        <w:t xml:space="preserve"> </w:t>
      </w:r>
      <w:r w:rsidRPr="00A47A37">
        <w:rPr>
          <w:rFonts w:asciiTheme="minorHAnsi" w:hAnsiTheme="minorHAnsi" w:cs="Courier New"/>
          <w:sz w:val="22"/>
          <w:szCs w:val="22"/>
        </w:rPr>
        <w:t>It was to be a test of Pharaoh's willingness to submit to Jehovah. Its</w:t>
      </w:r>
      <w:r w:rsidR="003F2468">
        <w:rPr>
          <w:rFonts w:asciiTheme="minorHAnsi" w:hAnsiTheme="minorHAnsi" w:cs="Courier New"/>
          <w:sz w:val="22"/>
          <w:szCs w:val="22"/>
        </w:rPr>
        <w:t xml:space="preserve"> </w:t>
      </w:r>
      <w:r w:rsidRPr="00A47A37">
        <w:rPr>
          <w:rFonts w:asciiTheme="minorHAnsi" w:hAnsiTheme="minorHAnsi" w:cs="Courier New"/>
          <w:sz w:val="22"/>
          <w:szCs w:val="22"/>
        </w:rPr>
        <w:t>very smallness made it so more effectually. If he had any disposition</w:t>
      </w:r>
      <w:r w:rsidR="003F2468">
        <w:rPr>
          <w:rFonts w:asciiTheme="minorHAnsi" w:hAnsiTheme="minorHAnsi" w:cs="Courier New"/>
          <w:sz w:val="22"/>
          <w:szCs w:val="22"/>
        </w:rPr>
        <w:t xml:space="preserve"> </w:t>
      </w:r>
      <w:r w:rsidRPr="00A47A37">
        <w:rPr>
          <w:rFonts w:asciiTheme="minorHAnsi" w:hAnsiTheme="minorHAnsi" w:cs="Courier New"/>
          <w:sz w:val="22"/>
          <w:szCs w:val="22"/>
        </w:rPr>
        <w:t>to listen to the voice speaking through Moses, he would yield that</w:t>
      </w:r>
      <w:r w:rsidR="003F2468">
        <w:rPr>
          <w:rFonts w:asciiTheme="minorHAnsi" w:hAnsiTheme="minorHAnsi" w:cs="Courier New"/>
          <w:sz w:val="22"/>
          <w:szCs w:val="22"/>
        </w:rPr>
        <w:t xml:space="preserve"> </w:t>
      </w:r>
      <w:r w:rsidRPr="00A47A37">
        <w:rPr>
          <w:rFonts w:asciiTheme="minorHAnsi" w:hAnsiTheme="minorHAnsi" w:cs="Courier New"/>
          <w:sz w:val="22"/>
          <w:szCs w:val="22"/>
        </w:rPr>
        <w:t>small point. It is useless to speculate on what would have happened if</w:t>
      </w:r>
      <w:r w:rsidR="003F2468">
        <w:rPr>
          <w:rFonts w:asciiTheme="minorHAnsi" w:hAnsiTheme="minorHAnsi" w:cs="Courier New"/>
          <w:sz w:val="22"/>
          <w:szCs w:val="22"/>
        </w:rPr>
        <w:t xml:space="preserve"> </w:t>
      </w:r>
      <w:r w:rsidRPr="00A47A37">
        <w:rPr>
          <w:rFonts w:asciiTheme="minorHAnsi" w:hAnsiTheme="minorHAnsi" w:cs="Courier New"/>
          <w:sz w:val="22"/>
          <w:szCs w:val="22"/>
        </w:rPr>
        <w:t>he had done so. But probably the Israelites would have come back from</w:t>
      </w:r>
      <w:r w:rsidR="003F2468">
        <w:rPr>
          <w:rFonts w:asciiTheme="minorHAnsi" w:hAnsiTheme="minorHAnsi" w:cs="Courier New"/>
          <w:sz w:val="22"/>
          <w:szCs w:val="22"/>
        </w:rPr>
        <w:t xml:space="preserve"> </w:t>
      </w:r>
      <w:r w:rsidRPr="00A47A37">
        <w:rPr>
          <w:rFonts w:asciiTheme="minorHAnsi" w:hAnsiTheme="minorHAnsi" w:cs="Courier New"/>
          <w:sz w:val="22"/>
          <w:szCs w:val="22"/>
        </w:rPr>
        <w:t>their sacrificing.</w:t>
      </w:r>
    </w:p>
    <w:p w14:paraId="74778213" w14:textId="77777777" w:rsidR="003F2468" w:rsidRDefault="003F2468" w:rsidP="000954CE">
      <w:pPr>
        <w:pStyle w:val="PlainText"/>
        <w:rPr>
          <w:rFonts w:asciiTheme="minorHAnsi" w:hAnsiTheme="minorHAnsi" w:cs="Courier New"/>
          <w:sz w:val="22"/>
          <w:szCs w:val="22"/>
        </w:rPr>
      </w:pPr>
    </w:p>
    <w:p w14:paraId="734E5132" w14:textId="77777777"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t>Of more importance is it to note that the failure of the request was</w:t>
      </w:r>
      <w:r w:rsidR="003F2468">
        <w:rPr>
          <w:rFonts w:asciiTheme="minorHAnsi" w:hAnsiTheme="minorHAnsi" w:cs="Courier New"/>
          <w:sz w:val="22"/>
          <w:szCs w:val="22"/>
        </w:rPr>
        <w:t xml:space="preserve"> </w:t>
      </w:r>
      <w:r w:rsidRPr="00A47A37">
        <w:rPr>
          <w:rFonts w:asciiTheme="minorHAnsi" w:hAnsiTheme="minorHAnsi" w:cs="Courier New"/>
          <w:sz w:val="22"/>
          <w:szCs w:val="22"/>
        </w:rPr>
        <w:t>foreseen, and yet the effort was to be made. Is not that the same</w:t>
      </w:r>
      <w:r w:rsidR="003F2468">
        <w:rPr>
          <w:rFonts w:asciiTheme="minorHAnsi" w:hAnsiTheme="minorHAnsi" w:cs="Courier New"/>
          <w:sz w:val="22"/>
          <w:szCs w:val="22"/>
        </w:rPr>
        <w:t xml:space="preserve"> </w:t>
      </w:r>
      <w:r w:rsidRPr="00A47A37">
        <w:rPr>
          <w:rFonts w:asciiTheme="minorHAnsi" w:hAnsiTheme="minorHAnsi" w:cs="Courier New"/>
          <w:sz w:val="22"/>
          <w:szCs w:val="22"/>
        </w:rPr>
        <w:t>paradox which meets us in all the divine efforts to win over</w:t>
      </w:r>
      <w:r w:rsidR="003F2468">
        <w:rPr>
          <w:rFonts w:asciiTheme="minorHAnsi" w:hAnsiTheme="minorHAnsi" w:cs="Courier New"/>
          <w:sz w:val="22"/>
          <w:szCs w:val="22"/>
        </w:rPr>
        <w:t xml:space="preserve"> </w:t>
      </w:r>
      <w:r w:rsidRPr="00A47A37">
        <w:rPr>
          <w:rFonts w:asciiTheme="minorHAnsi" w:hAnsiTheme="minorHAnsi" w:cs="Courier New"/>
          <w:sz w:val="22"/>
          <w:szCs w:val="22"/>
        </w:rPr>
        <w:t>hard-hearted men to His service? Is it not exactly what our Lord did</w:t>
      </w:r>
      <w:r w:rsidR="003F2468">
        <w:rPr>
          <w:rFonts w:asciiTheme="minorHAnsi" w:hAnsiTheme="minorHAnsi" w:cs="Courier New"/>
          <w:sz w:val="22"/>
          <w:szCs w:val="22"/>
        </w:rPr>
        <w:t xml:space="preserve"> </w:t>
      </w:r>
      <w:r w:rsidRPr="00A47A37">
        <w:rPr>
          <w:rFonts w:asciiTheme="minorHAnsi" w:hAnsiTheme="minorHAnsi" w:cs="Courier New"/>
          <w:sz w:val="22"/>
          <w:szCs w:val="22"/>
        </w:rPr>
        <w:t>when He appealed to Judas, while knowing that all would be vain?</w:t>
      </w:r>
    </w:p>
    <w:p w14:paraId="4D2F3592" w14:textId="6FFA33C4" w:rsidR="003F2468" w:rsidRDefault="003F2468" w:rsidP="000954CE">
      <w:pPr>
        <w:pStyle w:val="PlainText"/>
        <w:rPr>
          <w:rFonts w:asciiTheme="minorHAnsi" w:hAnsiTheme="minorHAnsi" w:cs="Courier New"/>
          <w:sz w:val="22"/>
          <w:szCs w:val="22"/>
        </w:rPr>
      </w:pPr>
    </w:p>
    <w:p w14:paraId="2636D4F3" w14:textId="4D231CD1" w:rsidR="003F2468" w:rsidRDefault="000954CE" w:rsidP="000954CE">
      <w:pPr>
        <w:pStyle w:val="PlainText"/>
        <w:rPr>
          <w:rFonts w:asciiTheme="minorHAnsi" w:hAnsiTheme="minorHAnsi" w:cs="Courier New"/>
          <w:sz w:val="22"/>
          <w:szCs w:val="22"/>
        </w:rPr>
      </w:pPr>
      <w:r w:rsidRPr="00A47A37">
        <w:rPr>
          <w:rFonts w:asciiTheme="minorHAnsi" w:hAnsiTheme="minorHAnsi" w:cs="Courier New"/>
          <w:sz w:val="22"/>
          <w:szCs w:val="22"/>
        </w:rPr>
        <w:lastRenderedPageBreak/>
        <w:t>The expression in verse 19, not by a mighty hand</w:t>
      </w:r>
      <w:r w:rsidR="00FA3013">
        <w:rPr>
          <w:rFonts w:asciiTheme="minorHAnsi" w:hAnsiTheme="minorHAnsi" w:cs="Courier New"/>
          <w:sz w:val="22"/>
          <w:szCs w:val="22"/>
        </w:rPr>
        <w:t xml:space="preserve">, </w:t>
      </w:r>
      <w:r w:rsidRPr="00A47A37">
        <w:rPr>
          <w:rFonts w:asciiTheme="minorHAnsi" w:hAnsiTheme="minorHAnsi" w:cs="Courier New"/>
          <w:sz w:val="22"/>
          <w:szCs w:val="22"/>
        </w:rPr>
        <w:t>is very obscure. It</w:t>
      </w:r>
      <w:r w:rsidR="003F2468">
        <w:rPr>
          <w:rFonts w:asciiTheme="minorHAnsi" w:hAnsiTheme="minorHAnsi" w:cs="Courier New"/>
          <w:sz w:val="22"/>
          <w:szCs w:val="22"/>
        </w:rPr>
        <w:t xml:space="preserve"> </w:t>
      </w:r>
      <w:r w:rsidRPr="00A47A37">
        <w:rPr>
          <w:rFonts w:asciiTheme="minorHAnsi" w:hAnsiTheme="minorHAnsi" w:cs="Courier New"/>
          <w:sz w:val="22"/>
          <w:szCs w:val="22"/>
        </w:rPr>
        <w:t>may possibly mean that Pharaoh was so obstinate that no human power was</w:t>
      </w:r>
      <w:r w:rsidR="003F2468">
        <w:rPr>
          <w:rFonts w:asciiTheme="minorHAnsi" w:hAnsiTheme="minorHAnsi" w:cs="Courier New"/>
          <w:sz w:val="22"/>
          <w:szCs w:val="22"/>
        </w:rPr>
        <w:t xml:space="preserve"> </w:t>
      </w:r>
      <w:r w:rsidRPr="00A47A37">
        <w:rPr>
          <w:rFonts w:asciiTheme="minorHAnsi" w:hAnsiTheme="minorHAnsi" w:cs="Courier New"/>
          <w:sz w:val="22"/>
          <w:szCs w:val="22"/>
        </w:rPr>
        <w:t>strong enough to bend his will. Therefore, in contrast to the mighty</w:t>
      </w:r>
      <w:r w:rsidR="003F2468">
        <w:rPr>
          <w:rFonts w:asciiTheme="minorHAnsi" w:hAnsiTheme="minorHAnsi" w:cs="Courier New"/>
          <w:sz w:val="22"/>
          <w:szCs w:val="22"/>
        </w:rPr>
        <w:t xml:space="preserve"> </w:t>
      </w:r>
      <w:r w:rsidRPr="00A47A37">
        <w:rPr>
          <w:rFonts w:asciiTheme="minorHAnsi" w:hAnsiTheme="minorHAnsi" w:cs="Courier New"/>
          <w:sz w:val="22"/>
          <w:szCs w:val="22"/>
        </w:rPr>
        <w:t>hand</w:t>
      </w:r>
      <w:r w:rsidR="00FA3013">
        <w:rPr>
          <w:rFonts w:asciiTheme="minorHAnsi" w:hAnsiTheme="minorHAnsi" w:cs="Courier New"/>
          <w:sz w:val="22"/>
          <w:szCs w:val="22"/>
        </w:rPr>
        <w:t xml:space="preserve"> </w:t>
      </w:r>
      <w:r w:rsidRPr="00A47A37">
        <w:rPr>
          <w:rFonts w:asciiTheme="minorHAnsi" w:hAnsiTheme="minorHAnsi" w:cs="Courier New"/>
          <w:sz w:val="22"/>
          <w:szCs w:val="22"/>
        </w:rPr>
        <w:t>of man, which was not mighty enough for this work, God will</w:t>
      </w:r>
      <w:r w:rsidR="003F2468">
        <w:rPr>
          <w:rFonts w:asciiTheme="minorHAnsi" w:hAnsiTheme="minorHAnsi" w:cs="Courier New"/>
          <w:sz w:val="22"/>
          <w:szCs w:val="22"/>
        </w:rPr>
        <w:t xml:space="preserve"> </w:t>
      </w:r>
      <w:r w:rsidRPr="00A47A37">
        <w:rPr>
          <w:rFonts w:asciiTheme="minorHAnsi" w:hAnsiTheme="minorHAnsi" w:cs="Courier New"/>
          <w:sz w:val="22"/>
          <w:szCs w:val="22"/>
        </w:rPr>
        <w:t>stretch out His hand, and that will suffice to compel obedience from</w:t>
      </w:r>
      <w:r w:rsidR="003F2468">
        <w:rPr>
          <w:rFonts w:asciiTheme="minorHAnsi" w:hAnsiTheme="minorHAnsi" w:cs="Courier New"/>
          <w:sz w:val="22"/>
          <w:szCs w:val="22"/>
        </w:rPr>
        <w:t xml:space="preserve"> </w:t>
      </w:r>
      <w:r w:rsidRPr="00A47A37">
        <w:rPr>
          <w:rFonts w:asciiTheme="minorHAnsi" w:hAnsiTheme="minorHAnsi" w:cs="Courier New"/>
          <w:sz w:val="22"/>
          <w:szCs w:val="22"/>
        </w:rPr>
        <w:t>the proudest. God can force men by His might to comply with His will,</w:t>
      </w:r>
      <w:r w:rsidR="003F2468">
        <w:rPr>
          <w:rFonts w:asciiTheme="minorHAnsi" w:hAnsiTheme="minorHAnsi" w:cs="Courier New"/>
          <w:sz w:val="22"/>
          <w:szCs w:val="22"/>
        </w:rPr>
        <w:t xml:space="preserve"> </w:t>
      </w:r>
      <w:r w:rsidRPr="00A47A37">
        <w:rPr>
          <w:rFonts w:asciiTheme="minorHAnsi" w:hAnsiTheme="minorHAnsi" w:cs="Courier New"/>
          <w:sz w:val="22"/>
          <w:szCs w:val="22"/>
        </w:rPr>
        <w:t>so far as external acts go; but He does not regard that as obedience,</w:t>
      </w:r>
      <w:r w:rsidR="003F2468">
        <w:rPr>
          <w:rFonts w:asciiTheme="minorHAnsi" w:hAnsiTheme="minorHAnsi" w:cs="Courier New"/>
          <w:sz w:val="22"/>
          <w:szCs w:val="22"/>
        </w:rPr>
        <w:t xml:space="preserve"> </w:t>
      </w:r>
      <w:r w:rsidRPr="00A47A37">
        <w:rPr>
          <w:rFonts w:asciiTheme="minorHAnsi" w:hAnsiTheme="minorHAnsi" w:cs="Courier New"/>
          <w:sz w:val="22"/>
          <w:szCs w:val="22"/>
        </w:rPr>
        <w:t>nor delight in it. We can steel ourselves against men's power, but</w:t>
      </w:r>
      <w:r w:rsidR="003F2468">
        <w:rPr>
          <w:rFonts w:asciiTheme="minorHAnsi" w:hAnsiTheme="minorHAnsi" w:cs="Courier New"/>
          <w:sz w:val="22"/>
          <w:szCs w:val="22"/>
        </w:rPr>
        <w:t xml:space="preserve"> </w:t>
      </w:r>
      <w:r w:rsidRPr="00A47A37">
        <w:rPr>
          <w:rFonts w:asciiTheme="minorHAnsi" w:hAnsiTheme="minorHAnsi" w:cs="Courier New"/>
          <w:sz w:val="22"/>
          <w:szCs w:val="22"/>
        </w:rPr>
        <w:t>God's hand can crush and break the strongest will. It is a fearful</w:t>
      </w:r>
      <w:r w:rsidR="003F2468">
        <w:rPr>
          <w:rFonts w:asciiTheme="minorHAnsi" w:hAnsiTheme="minorHAnsi" w:cs="Courier New"/>
          <w:sz w:val="22"/>
          <w:szCs w:val="22"/>
        </w:rPr>
        <w:t xml:space="preserve"> </w:t>
      </w:r>
      <w:r w:rsidRPr="00A47A37">
        <w:rPr>
          <w:rFonts w:asciiTheme="minorHAnsi" w:hAnsiTheme="minorHAnsi" w:cs="Courier New"/>
          <w:sz w:val="22"/>
          <w:szCs w:val="22"/>
        </w:rPr>
        <w:t>thing to fall into the hands of the living God</w:t>
      </w:r>
      <w:r w:rsidR="003F2468">
        <w:rPr>
          <w:rFonts w:asciiTheme="minorHAnsi" w:hAnsiTheme="minorHAnsi" w:cs="Courier New"/>
          <w:sz w:val="22"/>
          <w:szCs w:val="22"/>
        </w:rPr>
        <w:t>.</w:t>
      </w:r>
      <w:r w:rsidRPr="00A47A37">
        <w:rPr>
          <w:rFonts w:asciiTheme="minorHAnsi" w:hAnsiTheme="minorHAnsi" w:cs="Courier New"/>
          <w:sz w:val="22"/>
          <w:szCs w:val="22"/>
        </w:rPr>
        <w:t xml:space="preserve"> It is a blessed thing</w:t>
      </w:r>
      <w:r w:rsidR="003F2468">
        <w:rPr>
          <w:rFonts w:asciiTheme="minorHAnsi" w:hAnsiTheme="minorHAnsi" w:cs="Courier New"/>
          <w:sz w:val="22"/>
          <w:szCs w:val="22"/>
        </w:rPr>
        <w:t xml:space="preserve"> </w:t>
      </w:r>
      <w:r w:rsidRPr="00A47A37">
        <w:rPr>
          <w:rFonts w:asciiTheme="minorHAnsi" w:hAnsiTheme="minorHAnsi" w:cs="Courier New"/>
          <w:sz w:val="22"/>
          <w:szCs w:val="22"/>
        </w:rPr>
        <w:t>to put ourselves into them, in order to be moulded by their loving</w:t>
      </w:r>
      <w:r w:rsidR="003F2468">
        <w:rPr>
          <w:rFonts w:asciiTheme="minorHAnsi" w:hAnsiTheme="minorHAnsi" w:cs="Courier New"/>
          <w:sz w:val="22"/>
          <w:szCs w:val="22"/>
        </w:rPr>
        <w:t xml:space="preserve"> </w:t>
      </w:r>
      <w:r w:rsidRPr="00A47A37">
        <w:rPr>
          <w:rFonts w:asciiTheme="minorHAnsi" w:hAnsiTheme="minorHAnsi" w:cs="Courier New"/>
          <w:sz w:val="22"/>
          <w:szCs w:val="22"/>
        </w:rPr>
        <w:t>touch. The alternative is laid before every soul of man.</w:t>
      </w:r>
      <w:r w:rsidR="003F2468">
        <w:rPr>
          <w:rFonts w:asciiTheme="minorHAnsi" w:hAnsiTheme="minorHAnsi" w:cs="Courier New"/>
          <w:sz w:val="22"/>
          <w:szCs w:val="22"/>
        </w:rPr>
        <w:t xml:space="preserve"> </w:t>
      </w:r>
      <w:r w:rsidRPr="00A47A37">
        <w:rPr>
          <w:rFonts w:asciiTheme="minorHAnsi" w:hAnsiTheme="minorHAnsi" w:cs="Courier New"/>
          <w:sz w:val="22"/>
          <w:szCs w:val="22"/>
        </w:rPr>
        <w:t xml:space="preserve">  </w:t>
      </w:r>
    </w:p>
    <w:p w14:paraId="57155B96" w14:textId="69676547" w:rsidR="008E1371" w:rsidRDefault="008E1371" w:rsidP="000954CE">
      <w:pPr>
        <w:pStyle w:val="PlainText"/>
        <w:rPr>
          <w:rFonts w:asciiTheme="minorHAnsi" w:hAnsiTheme="minorHAnsi" w:cs="Courier New"/>
          <w:sz w:val="22"/>
          <w:szCs w:val="22"/>
        </w:rPr>
      </w:pPr>
    </w:p>
    <w:p w14:paraId="3EA54230" w14:textId="64E90CC4" w:rsidR="008E1371" w:rsidRDefault="008E1371" w:rsidP="000954CE">
      <w:pPr>
        <w:pStyle w:val="PlainText"/>
        <w:rPr>
          <w:rFonts w:asciiTheme="minorHAnsi" w:hAnsiTheme="minorHAnsi" w:cs="Courier New"/>
          <w:sz w:val="22"/>
          <w:szCs w:val="22"/>
        </w:rPr>
      </w:pPr>
    </w:p>
    <w:sectPr w:rsidR="008E1371" w:rsidSect="0082684C">
      <w:pgSz w:w="11906" w:h="16838"/>
      <w:pgMar w:top="1440" w:right="1335" w:bottom="1440" w:left="13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onsolas">
    <w:panose1 w:val="020B0609020204030204"/>
    <w:charset w:val="00"/>
    <w:family w:val="modern"/>
    <w:pitch w:val="fixed"/>
    <w:sig w:usb0="E10002FF" w:usb1="4000FCFF" w:usb2="00000009" w:usb3="00000000" w:csb0="0000019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E24DBA"/>
    <w:multiLevelType w:val="hybridMultilevel"/>
    <w:tmpl w:val="33CEC79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8B34734"/>
    <w:multiLevelType w:val="hybridMultilevel"/>
    <w:tmpl w:val="C8B8D640"/>
    <w:lvl w:ilvl="0" w:tplc="6AFE2B4E">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1EFA1B2B"/>
    <w:multiLevelType w:val="hybridMultilevel"/>
    <w:tmpl w:val="A25C154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DF1906"/>
    <w:multiLevelType w:val="hybridMultilevel"/>
    <w:tmpl w:val="6D7C869C"/>
    <w:lvl w:ilvl="0" w:tplc="B434B8F0">
      <w:start w:val="1"/>
      <w:numFmt w:val="decimal"/>
      <w:lvlText w:val="(%1)"/>
      <w:lvlJc w:val="left"/>
      <w:pPr>
        <w:ind w:left="720" w:hanging="36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32B63E78"/>
    <w:multiLevelType w:val="hybridMultilevel"/>
    <w:tmpl w:val="9404D2D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392F0408"/>
    <w:multiLevelType w:val="hybridMultilevel"/>
    <w:tmpl w:val="66320968"/>
    <w:lvl w:ilvl="0" w:tplc="EF02E72E">
      <w:start w:val="1"/>
      <w:numFmt w:val="decimalZero"/>
      <w:lvlText w:val="%1."/>
      <w:lvlJc w:val="left"/>
      <w:pPr>
        <w:ind w:left="735" w:hanging="375"/>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4D073F3E"/>
    <w:multiLevelType w:val="hybridMultilevel"/>
    <w:tmpl w:val="F6E8A6C2"/>
    <w:lvl w:ilvl="0" w:tplc="762E576A">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4E2A59B5"/>
    <w:multiLevelType w:val="hybridMultilevel"/>
    <w:tmpl w:val="65DC3CE0"/>
    <w:lvl w:ilvl="0" w:tplc="08090015">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5B8008E7"/>
    <w:multiLevelType w:val="hybridMultilevel"/>
    <w:tmpl w:val="4E0C9C2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EC861B7"/>
    <w:multiLevelType w:val="hybridMultilevel"/>
    <w:tmpl w:val="3B0CCF1C"/>
    <w:lvl w:ilvl="0" w:tplc="62D856B8">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0" w15:restartNumberingAfterBreak="0">
    <w:nsid w:val="5F0874F4"/>
    <w:multiLevelType w:val="hybridMultilevel"/>
    <w:tmpl w:val="E05A99CC"/>
    <w:lvl w:ilvl="0" w:tplc="1108A4C6">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1" w15:restartNumberingAfterBreak="0">
    <w:nsid w:val="76EE5CA8"/>
    <w:multiLevelType w:val="hybridMultilevel"/>
    <w:tmpl w:val="1782590A"/>
    <w:lvl w:ilvl="0" w:tplc="E3F60494">
      <w:start w:val="1"/>
      <w:numFmt w:val="upperRoman"/>
      <w:lvlText w:val="%1."/>
      <w:lvlJc w:val="left"/>
      <w:pPr>
        <w:ind w:left="1080" w:hanging="720"/>
      </w:pPr>
      <w:rPr>
        <w:rFonts w:hint="default"/>
        <w:b/>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8"/>
  </w:num>
  <w:num w:numId="3">
    <w:abstractNumId w:val="3"/>
  </w:num>
  <w:num w:numId="4">
    <w:abstractNumId w:val="1"/>
  </w:num>
  <w:num w:numId="5">
    <w:abstractNumId w:val="0"/>
  </w:num>
  <w:num w:numId="6">
    <w:abstractNumId w:val="4"/>
  </w:num>
  <w:num w:numId="7">
    <w:abstractNumId w:val="2"/>
  </w:num>
  <w:num w:numId="8">
    <w:abstractNumId w:val="11"/>
  </w:num>
  <w:num w:numId="9">
    <w:abstractNumId w:val="7"/>
  </w:num>
  <w:num w:numId="10">
    <w:abstractNumId w:val="9"/>
  </w:num>
  <w:num w:numId="11">
    <w:abstractNumId w:val="10"/>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83AA5"/>
    <w:rsid w:val="00046242"/>
    <w:rsid w:val="00056A84"/>
    <w:rsid w:val="00091DC2"/>
    <w:rsid w:val="000954CE"/>
    <w:rsid w:val="00155648"/>
    <w:rsid w:val="00185D90"/>
    <w:rsid w:val="002213F8"/>
    <w:rsid w:val="002429E4"/>
    <w:rsid w:val="00373CC8"/>
    <w:rsid w:val="00385EBC"/>
    <w:rsid w:val="003A7E26"/>
    <w:rsid w:val="003F2468"/>
    <w:rsid w:val="003F4588"/>
    <w:rsid w:val="00474AAA"/>
    <w:rsid w:val="00483AA5"/>
    <w:rsid w:val="004A3849"/>
    <w:rsid w:val="004B1B48"/>
    <w:rsid w:val="004D46E5"/>
    <w:rsid w:val="00582027"/>
    <w:rsid w:val="00591A8E"/>
    <w:rsid w:val="00592963"/>
    <w:rsid w:val="005C3DDD"/>
    <w:rsid w:val="006030B1"/>
    <w:rsid w:val="00661D52"/>
    <w:rsid w:val="00685373"/>
    <w:rsid w:val="006D3741"/>
    <w:rsid w:val="006E32F2"/>
    <w:rsid w:val="006F4C29"/>
    <w:rsid w:val="00783967"/>
    <w:rsid w:val="00826255"/>
    <w:rsid w:val="008760FE"/>
    <w:rsid w:val="008C6437"/>
    <w:rsid w:val="008E1371"/>
    <w:rsid w:val="00927DF2"/>
    <w:rsid w:val="00990913"/>
    <w:rsid w:val="009C1F50"/>
    <w:rsid w:val="00A0566D"/>
    <w:rsid w:val="00A45D5B"/>
    <w:rsid w:val="00A47A37"/>
    <w:rsid w:val="00A56129"/>
    <w:rsid w:val="00A806CC"/>
    <w:rsid w:val="00AD0927"/>
    <w:rsid w:val="00B238EE"/>
    <w:rsid w:val="00B91B63"/>
    <w:rsid w:val="00BB6D91"/>
    <w:rsid w:val="00C15DD8"/>
    <w:rsid w:val="00C21C96"/>
    <w:rsid w:val="00CD568B"/>
    <w:rsid w:val="00CE47C9"/>
    <w:rsid w:val="00CF09FF"/>
    <w:rsid w:val="00D25B9D"/>
    <w:rsid w:val="00D864C4"/>
    <w:rsid w:val="00D90A6D"/>
    <w:rsid w:val="00DA6090"/>
    <w:rsid w:val="00E36268"/>
    <w:rsid w:val="00E37DBA"/>
    <w:rsid w:val="00E52E66"/>
    <w:rsid w:val="00E84EB0"/>
    <w:rsid w:val="00F46E2D"/>
    <w:rsid w:val="00FA3013"/>
    <w:rsid w:val="00FC4295"/>
    <w:rsid w:val="00FD0CE3"/>
    <w:rsid w:val="00FF7DA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4C15B34"/>
  <w15:chartTrackingRefBased/>
  <w15:docId w15:val="{47915E24-885D-49B1-BBCF-9419BBEDC80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B238EE"/>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82684C"/>
    <w:pPr>
      <w:spacing w:after="0" w:line="240" w:lineRule="auto"/>
    </w:pPr>
    <w:rPr>
      <w:rFonts w:ascii="Consolas" w:hAnsi="Consolas" w:cs="Consolas"/>
      <w:sz w:val="21"/>
      <w:szCs w:val="21"/>
    </w:rPr>
  </w:style>
  <w:style w:type="character" w:customStyle="1" w:styleId="PlainTextChar">
    <w:name w:val="Plain Text Char"/>
    <w:basedOn w:val="DefaultParagraphFont"/>
    <w:link w:val="PlainText"/>
    <w:uiPriority w:val="99"/>
    <w:rsid w:val="0082684C"/>
    <w:rPr>
      <w:rFonts w:ascii="Consolas" w:hAnsi="Consolas" w:cs="Consolas"/>
      <w:sz w:val="21"/>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443</TotalTime>
  <Pages>4</Pages>
  <Words>1920</Words>
  <Characters>10945</Characters>
  <Application>Microsoft Office Word</Application>
  <DocSecurity>0</DocSecurity>
  <Lines>91</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Jonathan Verdon-Smith</dc:creator>
  <cp:keywords/>
  <dc:description/>
  <cp:lastModifiedBy>Jonathan Verdon-Smith</cp:lastModifiedBy>
  <cp:revision>32</cp:revision>
  <cp:lastPrinted>2021-10-27T08:38:00Z</cp:lastPrinted>
  <dcterms:created xsi:type="dcterms:W3CDTF">2021-10-26T10:48:00Z</dcterms:created>
  <dcterms:modified xsi:type="dcterms:W3CDTF">2021-10-29T10:24:00Z</dcterms:modified>
</cp:coreProperties>
</file>