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5D36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D79D37B" w14:textId="16B5ED55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GENESIS-00</w:t>
      </w:r>
      <w:r w:rsidR="004D46E5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. </w:t>
      </w:r>
      <w:r w:rsidR="004D46E5">
        <w:rPr>
          <w:b/>
          <w:sz w:val="32"/>
          <w:u w:val="single"/>
        </w:rPr>
        <w:t>EDEN LOST AND RESTORED</w:t>
      </w:r>
      <w:r>
        <w:rPr>
          <w:b/>
          <w:sz w:val="32"/>
          <w:u w:val="single"/>
        </w:rPr>
        <w:t xml:space="preserve"> by ALEXANDER MACLAREN</w:t>
      </w:r>
    </w:p>
    <w:p w14:paraId="55B300FB" w14:textId="2C5393AF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proofErr w:type="gramStart"/>
      <w:r w:rsidR="004D46E5" w:rsidRPr="004D46E5">
        <w:rPr>
          <w:rFonts w:cstheme="minorHAnsi"/>
          <w:i/>
          <w:sz w:val="24"/>
          <w:szCs w:val="24"/>
          <w:lang w:val="en-US"/>
        </w:rPr>
        <w:t>So</w:t>
      </w:r>
      <w:proofErr w:type="gramEnd"/>
      <w:r w:rsidR="004D46E5" w:rsidRPr="004D46E5">
        <w:rPr>
          <w:rFonts w:cstheme="minorHAnsi"/>
          <w:i/>
          <w:sz w:val="24"/>
          <w:szCs w:val="24"/>
          <w:lang w:val="en-US"/>
        </w:rPr>
        <w:t xml:space="preserve"> He drove out the man: and He placed at the east of the garden of Eden </w:t>
      </w:r>
      <w:proofErr w:type="spellStart"/>
      <w:r w:rsidR="004D46E5" w:rsidRPr="004D46E5">
        <w:rPr>
          <w:rFonts w:cstheme="minorHAnsi"/>
          <w:i/>
          <w:sz w:val="24"/>
          <w:szCs w:val="24"/>
          <w:lang w:val="en-US"/>
        </w:rPr>
        <w:t>cherubims</w:t>
      </w:r>
      <w:proofErr w:type="spellEnd"/>
      <w:r w:rsidR="004D46E5" w:rsidRPr="004D46E5">
        <w:rPr>
          <w:rFonts w:cstheme="minorHAnsi"/>
          <w:i/>
          <w:sz w:val="24"/>
          <w:szCs w:val="24"/>
          <w:lang w:val="en-US"/>
        </w:rPr>
        <w:t xml:space="preserve"> and a flaming sword which turned every way, to keep the way of the tree of life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F397B38" w14:textId="70BC6368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Genesis 3:</w:t>
      </w:r>
      <w:r w:rsidR="004D46E5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4</w:t>
      </w:r>
    </w:p>
    <w:p w14:paraId="6D6F7A2C" w14:textId="3F63B85D" w:rsidR="004D46E5" w:rsidRPr="005736A5" w:rsidRDefault="004D46E5" w:rsidP="004D46E5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4D46E5">
        <w:rPr>
          <w:rFonts w:cstheme="minorHAnsi"/>
          <w:i/>
          <w:sz w:val="24"/>
          <w:szCs w:val="24"/>
          <w:lang w:val="en-US"/>
        </w:rPr>
        <w:t>Blessed are they that do His commandments, that they may have right to the tree of life, and may enter in through the gates into the city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8AEC9E4" w14:textId="50E0D8DA" w:rsidR="004D46E5" w:rsidRPr="00DA08F0" w:rsidRDefault="004D46E5" w:rsidP="004D46E5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Revelation 22:14</w:t>
      </w:r>
    </w:p>
    <w:p w14:paraId="3FA573B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3F5CC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Better is the end of a thing than the beginning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Eden was fair,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heavenly city shall be fairer. The Paradise regained is an advance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the Paradise that was lost. These are the two ends of the history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man, separated by who knows how many millenniums. Heaven lay about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his infancy, but as he journeyed westwards its morning blush faded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the light of common day--and only at eventide shall the sky glow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 with glory and colour, and the western heaven at last outshine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eastern, with a light that shall never die. A fall, and a rise--a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rise that reverses the fall, a rise that transcends the glory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which 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fell,--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that is the Bible's notion of the history of the world,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I, for my part, believe it to be true, and feel it to be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satisfactory explanation of what I see round about me and am conscious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within me.</w:t>
      </w:r>
    </w:p>
    <w:p w14:paraId="5D88DB0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63F24" w14:textId="7731CD14" w:rsidR="003F2468" w:rsidRPr="00155648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155648">
        <w:rPr>
          <w:rFonts w:asciiTheme="minorHAnsi" w:hAnsiTheme="minorHAnsi" w:cs="Courier New"/>
          <w:b/>
          <w:sz w:val="22"/>
          <w:szCs w:val="22"/>
        </w:rPr>
        <w:t>Man had an Eden and lost it.</w:t>
      </w:r>
    </w:p>
    <w:p w14:paraId="49EEB7D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1188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take the Fall to be a historical fact. To all who accept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authority of Scripture, no words are needed beyond the simple statement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us, but we may just gather up the signs that there are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wide field of the world's history, and in the narrower experience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individuals, that such a fall has been.</w:t>
      </w:r>
    </w:p>
    <w:p w14:paraId="7102086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57B63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Look at the condition of the world: its degradation, its savagery-all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pining myriads, all its untold millions who sit in darkness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shadow of death. Will any man try to bring before him the actual state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heathen world, and, retaining his belief in a God, profess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men are what God meant men to be? It seems to me that the present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condition of the world is not congruous with the idea that men are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primitive state, and if this is what God meant men for, then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 not how the dark clouds which rest on His wisdom and His love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 lifted off.</w:t>
      </w:r>
    </w:p>
    <w:p w14:paraId="2F923E3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5F92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Then, again--if the world has not a Fall in its history, then we must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take the lowest condition as the one from which all have come; and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idea capable of defence? Do we see anywhere signs of an upward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process going on now? Have we any experience of a tribe raising itself?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you catch anywhere a race in the act of struggling up, outside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pale of Christianity? Is not the history of all a history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decadence, except only where the Gospel has come in to reverse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process?</w:t>
      </w:r>
    </w:p>
    <w:p w14:paraId="24D8C1F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5BFF88" w14:textId="77777777" w:rsidR="0015564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But passing from this: </w:t>
      </w:r>
    </w:p>
    <w:p w14:paraId="05BA6A00" w14:textId="77777777" w:rsidR="0015564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333B7" w14:textId="3E66B855" w:rsidR="003F2468" w:rsidRDefault="000954CE" w:rsidP="00155648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mean the experiences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individual-these longings; this hard toil; these sorrows?</w:t>
      </w:r>
    </w:p>
    <w:p w14:paraId="51C3CD52" w14:textId="77777777" w:rsidR="003F2468" w:rsidRDefault="000954CE" w:rsidP="00155648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comes it that man alone on earth, manifestly meant to be leader,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lord, etc., seems but cursed with a higher nature that he may know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greater sorrows, and raised above the beasts in capacity that he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sink below them in woe, this capacity only leading to a more exquisite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susceptibility, to a more various as well as more poignant misery?</w:t>
      </w:r>
    </w:p>
    <w:p w14:paraId="5FA89476" w14:textId="77777777" w:rsidR="003F2468" w:rsidRDefault="000954CE" w:rsidP="00155648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Whence come the contrarieties and discordance in his nature?</w:t>
      </w:r>
    </w:p>
    <w:p w14:paraId="32E86A2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92375" w14:textId="4E26E86D" w:rsidR="0015564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seems to me that all this is best explained as the Bible explains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by saying: </w:t>
      </w:r>
    </w:p>
    <w:p w14:paraId="45AF77E3" w14:textId="77777777" w:rsidR="0015564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8DC88" w14:textId="5DE6806F" w:rsidR="00155648" w:rsidRDefault="00155648" w:rsidP="0015564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bCs/>
          <w:sz w:val="22"/>
          <w:szCs w:val="22"/>
        </w:rPr>
        <w:t>(1)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Sin has done it; </w:t>
      </w:r>
    </w:p>
    <w:p w14:paraId="2C3FED5B" w14:textId="77777777" w:rsidR="00155648" w:rsidRDefault="00155648" w:rsidP="0015564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4AEE9" w14:textId="6D7D133F" w:rsidR="0015564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bCs/>
          <w:sz w:val="22"/>
          <w:szCs w:val="22"/>
        </w:rPr>
        <w:t>(2)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Sin is not part of God's original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design, but man has fallen; </w:t>
      </w:r>
    </w:p>
    <w:p w14:paraId="50A5AC5C" w14:textId="77777777" w:rsidR="0015564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44C41" w14:textId="08923B82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bCs/>
          <w:sz w:val="22"/>
          <w:szCs w:val="22"/>
        </w:rPr>
        <w:t>(3)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Sin had a personal beginning.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have been men who were pure, able to stand but free to fall.</w:t>
      </w:r>
    </w:p>
    <w:p w14:paraId="14917F06" w14:textId="26F2976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E4E3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seems to me that that explanation is more in harmony with the facts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case, finds more response in the unsophisticated instinct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man, than any other. It seems to me that, though it leaves many dark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sorrowful mysteries all unsolved, yet that it alleviates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blackest of them, and flings some rays of hope on them all. It seems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 that it relieves the character and administration of God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darkest dishonour; that it delivers man's position and destiny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most hopeless despair; that though it leaves the mystery of the origin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evil, it brings out into clearest relief the central truths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 is evil, and sin and sorrow are not God's will; that it vindicates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something better than fond imaginings the vague aspirations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 for a fair and holy state; that it establishes, as nothing else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will, at once the love of God and the dignity of man; that it leaves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open the possibility of the final overthrow of that Sin which it treats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an intrusion and stigmatises as a fall; that it therefore braces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vigorous, hopeful conflict against it, and that while but for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answer to the despairing question, Hast Thou made all men in vain?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be either the wailing echo In vain,</w:t>
      </w:r>
      <w:r w:rsidR="00CF09FF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the denial that He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them at all, there is hope and there is power, and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brightness thrown on the character of God and on the fate of man,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old belief that God made man upright, and that man made himself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sinner.</w:t>
      </w:r>
    </w:p>
    <w:p w14:paraId="2DFF8D3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0AECA5" w14:textId="6B6ACD4B" w:rsidR="003F2468" w:rsidRPr="00155648" w:rsidRDefault="00155648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55648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0954CE" w:rsidRPr="00155648">
        <w:rPr>
          <w:rFonts w:asciiTheme="minorHAnsi" w:hAnsiTheme="minorHAnsi" w:cs="Courier New"/>
          <w:b/>
          <w:bCs/>
          <w:sz w:val="22"/>
          <w:szCs w:val="22"/>
        </w:rPr>
        <w:t xml:space="preserve"> Heaven restores the lost Eden.</w:t>
      </w:r>
    </w:p>
    <w:p w14:paraId="74D63133" w14:textId="13205DD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541F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God is not ashamed to be called their God, for He hath prepared them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city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8BDB4F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1952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highest conception we can form of heaven is the reversal of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 of earth, and the completion of its incomplete good: the sinless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purity--the blessed presence of God--the fulfilment of all desires--the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service which is blessed, not toil--the changelessness which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progress, not stagnation.</w:t>
      </w:r>
    </w:p>
    <w:p w14:paraId="521C9B6B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4A2BD06" w14:textId="2E8329EB" w:rsidR="003F2468" w:rsidRPr="00155648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155648">
        <w:rPr>
          <w:rFonts w:asciiTheme="minorHAnsi" w:hAnsiTheme="minorHAnsi" w:cs="Courier New"/>
          <w:b/>
          <w:sz w:val="22"/>
          <w:szCs w:val="22"/>
        </w:rPr>
        <w:t>Heaven surpasses the lost Eden.</w:t>
      </w:r>
    </w:p>
    <w:p w14:paraId="1B122CC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91D15" w14:textId="52D385AC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(1)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Garden--City.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perfection of association--the nations of the saved. Here we mortal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millions live alone,</w:t>
      </w:r>
      <w:r w:rsidR="00CF09FF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even when united with dearest. Like Egyptian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monks of old, each dwelling in his own cave, though all were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community.</w:t>
      </w:r>
    </w:p>
    <w:p w14:paraId="3BEAFA6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C59179" w14:textId="72D724D6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(2)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richer experience.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memory of past sorrows which are understood at last.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Heaven's bliss in contrast with earthly joys.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Sinlessness of those who have been sinners will be more intensely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lustrous for its dark background in the past. Redeemed men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brighter than angels.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impossibility of a fall.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Death behind us.</w:t>
      </w:r>
    </w:p>
    <w:p w14:paraId="60F63A1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6AC6B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The former things shall no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come to mind, being lost in blaze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present transcendent experience, but yet shall be remembered as having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led to that perfect state.</w:t>
      </w:r>
    </w:p>
    <w:p w14:paraId="64EEC2C7" w14:textId="20C10F5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EDC57" w14:textId="77777777" w:rsidR="0015564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Christ not only repairs the tabernacle which was fallen,</w:t>
      </w:r>
      <w:r w:rsidR="00CF09FF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builds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fairer temple. He brings a statelier Eden,</w:t>
      </w:r>
      <w:r w:rsidR="00CF09FF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makes us dwell for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a Garden City.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4EEBEE68" w14:textId="77777777" w:rsidR="0015564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55648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3563D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2021-10-28T08:42:00Z</dcterms:modified>
</cp:coreProperties>
</file>