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A1D6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69F49DD" w14:textId="661EE0E4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ISAIAH-040. THE KING'S </w:t>
      </w:r>
      <w:r w:rsidR="0083710F">
        <w:rPr>
          <w:b/>
          <w:sz w:val="32"/>
          <w:u w:val="single"/>
        </w:rPr>
        <w:t>HIGHWAY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7E162D3" w14:textId="0C28E233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3710F" w:rsidRPr="0083710F">
        <w:rPr>
          <w:rFonts w:cstheme="minorHAnsi"/>
          <w:i/>
          <w:sz w:val="24"/>
          <w:szCs w:val="24"/>
          <w:lang w:val="en-US"/>
        </w:rPr>
        <w:t xml:space="preserve">And </w:t>
      </w:r>
      <w:proofErr w:type="gramStart"/>
      <w:r w:rsidR="0083710F" w:rsidRPr="0083710F">
        <w:rPr>
          <w:rFonts w:cstheme="minorHAnsi"/>
          <w:i/>
          <w:sz w:val="24"/>
          <w:szCs w:val="24"/>
          <w:lang w:val="en-US"/>
        </w:rPr>
        <w:t>an</w:t>
      </w:r>
      <w:proofErr w:type="gramEnd"/>
      <w:r w:rsidR="0083710F" w:rsidRPr="0083710F">
        <w:rPr>
          <w:rFonts w:cstheme="minorHAnsi"/>
          <w:i/>
          <w:sz w:val="24"/>
          <w:szCs w:val="24"/>
          <w:lang w:val="en-US"/>
        </w:rPr>
        <w:t xml:space="preserve"> highway shall be there, and a way, and it shall be called the way of holiness; the unclean shall not pass over it; but it shall be for those: the wayfaring men, though fools, shall not err therein. No lion shall be there, nor any ravenous beast shall go up </w:t>
      </w:r>
      <w:proofErr w:type="spellStart"/>
      <w:r w:rsidR="0083710F" w:rsidRPr="0083710F">
        <w:rPr>
          <w:rFonts w:cstheme="minorHAnsi"/>
          <w:i/>
          <w:sz w:val="24"/>
          <w:szCs w:val="24"/>
          <w:lang w:val="en-US"/>
        </w:rPr>
        <w:t>thereon</w:t>
      </w:r>
      <w:proofErr w:type="spellEnd"/>
      <w:r w:rsidR="0083710F" w:rsidRPr="0083710F">
        <w:rPr>
          <w:rFonts w:cstheme="minorHAnsi"/>
          <w:i/>
          <w:sz w:val="24"/>
          <w:szCs w:val="24"/>
          <w:lang w:val="en-US"/>
        </w:rPr>
        <w:t>, it shall not be found there; but the redeemed shall walk there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C9913B1" w14:textId="3E9D15AE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83710F">
        <w:rPr>
          <w:rFonts w:cstheme="minorHAnsi"/>
          <w:i/>
          <w:sz w:val="24"/>
          <w:szCs w:val="24"/>
          <w:lang w:val="en-US"/>
        </w:rPr>
        <w:t>35</w:t>
      </w:r>
      <w:r>
        <w:rPr>
          <w:rFonts w:cstheme="minorHAnsi"/>
          <w:i/>
          <w:sz w:val="24"/>
          <w:szCs w:val="24"/>
          <w:lang w:val="en-US"/>
        </w:rPr>
        <w:t>:</w:t>
      </w:r>
      <w:r w:rsidR="0083710F">
        <w:rPr>
          <w:rFonts w:cstheme="minorHAnsi"/>
          <w:i/>
          <w:sz w:val="24"/>
          <w:szCs w:val="24"/>
          <w:lang w:val="en-US"/>
        </w:rPr>
        <w:t>8-9</w:t>
      </w:r>
    </w:p>
    <w:p w14:paraId="07953B6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00B152" w14:textId="240B795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can fancy what it is to be lost in a forest where a traveller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ride round in a circle, thinking he is advancing, till he dies. But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as easy to be lost in a wilderness, where there is nothing to see,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in a wood where one can see nothing. And there is something even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ghastly in being lost below the broad heavens in the open face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day than in the close covert of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innumerous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boughs.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monotonous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swells of the sand-heaps, the weary expanse stretching right away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horizon, no land-marks but the bleaching bones of former victims,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gigantic sameness, the useless light streaming down, and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centre one tiny, black speck toiling vainly, rushing madly hither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thither--a lost man--till he desperately flings himself down and lets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death bury him, that is the one picture suggested by the text.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is of that same wilderness, but across it a mighty king has flung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 a broad, lofty embankment, a highway raised above the sands, cutting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across them so conspicuously that even an idiot could not help seeing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it, so high above the land around that the lion's spring falls far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beneath it, and the supple tiger skulks baffled at its base. It is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 of those roads which the terrible energy of conquering Rome carried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straight as an arrow from the milestone in the Forum over mountains,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across rivers and deserts, morasses and forests, to flash along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lightning of her legions, and over whose solid blocks we travel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to-day in many a land.</w:t>
      </w:r>
    </w:p>
    <w:p w14:paraId="1B9F5EF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0A40A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prophet has seen in his vision the blind and deaf cured,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capacities of human nature destroyed by sin restored. He has told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this miraculous change has come from the opening of a spring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new life in the midst of man's thirsty desert, and now he gets before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us, in yet another image, another aspect of the glorious change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to follow that coming of the Lord to save, which filled the farthest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horizon of his vision. The desert shall have a plain path on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those diseased men who have been healed journey. Life shall no longer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trackless, but God will, by His coming, prepare paths that we should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walk in them; and as He has given the lame man power to walk, so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also provide the way by which His happy pilgrims will journey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home.</w:t>
      </w:r>
    </w:p>
    <w:p w14:paraId="40603A1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A146E4" w14:textId="77777777" w:rsidR="00353293" w:rsidRPr="0083710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3710F">
        <w:rPr>
          <w:rFonts w:asciiTheme="minorHAnsi" w:hAnsiTheme="minorHAnsi" w:cs="Courier New"/>
          <w:b/>
          <w:bCs/>
          <w:sz w:val="22"/>
          <w:szCs w:val="22"/>
        </w:rPr>
        <w:t>I. The pathless wandering of godless lives.</w:t>
      </w:r>
    </w:p>
    <w:p w14:paraId="34297E0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D5C823" w14:textId="661BB77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old, old comparison of life to a journey is very natural and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pathetic. It expresses life's ceaseless change; every day carries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a new scene, every day the bends of the road shut out some happy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valley where we fain would have rested, every day brings new faces, new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associations, new difficulties, and even if the same recur, yet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such changes that they are substantially new, and of each day's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march it is true, even when life is most monotonous, that ye have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passed this way heretofore.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expresses life's ceaseless effort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constant plodding. To-day's march does not secure to-morrow's rest,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but, however footsore and weary, we have to move on, like some child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dragged along by a careless nurse. It expresses the awful crumbling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away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life beneath us. The road has an end, and each step takes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nearer to it. The numbers that face us on the milestones slowly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surely decrease; we pass the last and on we go, tramp, tramp, and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cannot stop till we reach the narrow chamber, cold and dark, where,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 rate, we have got the long march over.</w:t>
      </w:r>
    </w:p>
    <w:p w14:paraId="426BB38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D2AFC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But to many men, the journey of life is one which has no definite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direction deliberately chosen, which has no all-inclusive aim,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no steady progress. There may be much running hither and thither,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but it is as aimless as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marchings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a fly upon a window, as busy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yet as uncertain as that of the ants who bustle about on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ant-hill.</w:t>
      </w:r>
    </w:p>
    <w:p w14:paraId="05AD996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E26B1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that is the idea, which our text implies, of all the activity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godless life, that it is not a steady advance to a chosen goal, but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rushing up and down in a trackless desert, with many immense exertions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thrown away. Then, in contrast, it puts this great thought: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has come to us and made for us a path for our feet.</w:t>
      </w:r>
    </w:p>
    <w:p w14:paraId="5C33426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8806D2" w14:textId="77777777" w:rsidR="00353293" w:rsidRPr="0083710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3710F">
        <w:rPr>
          <w:rFonts w:asciiTheme="minorHAnsi" w:hAnsiTheme="minorHAnsi" w:cs="Courier New"/>
          <w:b/>
          <w:bCs/>
          <w:sz w:val="22"/>
          <w:szCs w:val="22"/>
        </w:rPr>
        <w:t>II. The highway that God casts up.</w:t>
      </w:r>
    </w:p>
    <w:p w14:paraId="3E7A7B1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D1AC5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that coming we take to be Christ's coming, and we have just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consider the manner in which His coming fulfils this great promise,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has made in the trackless wilderness a way for us to walk in.</w:t>
      </w:r>
    </w:p>
    <w:p w14:paraId="35CCCD1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E586D0" w14:textId="51C2B7A6" w:rsidR="00353293" w:rsidRPr="00353293" w:rsidRDefault="0083710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3710F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Christ gives us a Definite Aim for Life. I know, of course, that 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may have this apart from Him, definite enough in all conscience.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such aims are unworthy of men's whole capacities. Not one of them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fit to be made the exclusive, all-embracing purpose of a life, and,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taken together, they are so multifarious that in their diversity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come to be equal to none. How many we have all had! Most of us are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men who zig-zag about, chasing after butterflies! Nor are any such aims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certain to be reached during life, and they all are certain to be lost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at death.</w:t>
      </w:r>
    </w:p>
    <w:p w14:paraId="5C7192A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14209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Godless men are enticed on like some dumb creature lured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slaughter-house by a bunch of fodder--once inside, down comes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pole-axe.</w:t>
      </w:r>
    </w:p>
    <w:p w14:paraId="7B33B18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2E4C0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Christ gives us a definite aim which is worthy of a man,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includes all others; which binds this life and the next into one.</w:t>
      </w:r>
    </w:p>
    <w:p w14:paraId="5026929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D3591D" w14:textId="06050B4E" w:rsidR="00353293" w:rsidRPr="00353293" w:rsidRDefault="0083710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3710F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Christ gives us distinct knowledge of whither we should go.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not enough to give general directions; we need to know what our next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step is to be. It is of no avail that we see the shining turrets far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off on the hill, if all the valleys between are unknown and trackless.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Well: we have Him to point us our course. He is the exemplar--the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ideal of human nature. Hour by hour His pattern fits to our lives.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True, we shall often be in perplexity, but that perplexity will clear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itself by patient thought, by holding our wills in suspense till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speaks, and by an honest wish to go right. There will no longer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doubt as to what is our law, though there may be as to the application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of it. We are not to be guided by men's maxims, nor by the standards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and patterns round us, but by Him.</w:t>
      </w:r>
    </w:p>
    <w:p w14:paraId="310EA3B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AACEBD" w14:textId="16E4AB41" w:rsidR="00353293" w:rsidRPr="00353293" w:rsidRDefault="0083710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3710F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Christ gives means by which we can reach the aim. He does so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supplying a stimulus to our activity, in the motive of His love;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removal of the hindrances arising from sin, through His redeeming work;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by the gifts of new life from His Spirit.</w:t>
      </w:r>
    </w:p>
    <w:p w14:paraId="48C9F1C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4DB704" w14:textId="43B88C9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The labour of the foolish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wearieth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every one of them, because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not how to go to the city.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he that follows Jesus treads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right way to the city of habitation.</w:t>
      </w:r>
    </w:p>
    <w:p w14:paraId="6E72C5C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196AE2" w14:textId="1D030A18" w:rsidR="00353293" w:rsidRPr="00353293" w:rsidRDefault="0083710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3710F">
        <w:rPr>
          <w:rFonts w:asciiTheme="minorHAnsi" w:hAnsiTheme="minorHAnsi" w:cs="Courier New"/>
          <w:b/>
          <w:bCs/>
          <w:sz w:val="22"/>
          <w:szCs w:val="22"/>
        </w:rPr>
        <w:t>(d)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Christ goes with us. The obscure words, </w:t>
      </w:r>
      <w:proofErr w:type="gramStart"/>
      <w:r w:rsidR="00EB1F93" w:rsidRPr="00353293">
        <w:rPr>
          <w:rFonts w:asciiTheme="minorHAnsi" w:hAnsiTheme="minorHAnsi" w:cs="Courier New"/>
          <w:sz w:val="22"/>
          <w:szCs w:val="22"/>
        </w:rPr>
        <w:t>It</w:t>
      </w:r>
      <w:proofErr w:type="gramEnd"/>
      <w:r w:rsidR="00EB1F93" w:rsidRPr="00353293">
        <w:rPr>
          <w:rFonts w:asciiTheme="minorHAnsi" w:hAnsiTheme="minorHAnsi" w:cs="Courier New"/>
          <w:sz w:val="22"/>
          <w:szCs w:val="22"/>
        </w:rPr>
        <w:t xml:space="preserve"> shall be for those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by some rendered, He shall be with them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and we may take them so,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referring to the presence with His happy pilgrims of the Lord Himself.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Perhaps Isaiah may have been casting back a thought to the desert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march, where the pillar led the host. But at all events we have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same companion to talk with us by the way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and make our hearts burn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within us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as had the two disconsolate pedestrians on the road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Emmaus. It is Jesus who goes before us, whether He leads us to green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pastures and waters of quietness or through valleys of the shadow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death, and we can be smitten by no evil, since He is with us.</w:t>
      </w:r>
    </w:p>
    <w:p w14:paraId="1E263DF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24DD3D" w14:textId="77777777" w:rsidR="00353293" w:rsidRPr="0083710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3710F">
        <w:rPr>
          <w:rFonts w:asciiTheme="minorHAnsi" w:hAnsiTheme="minorHAnsi" w:cs="Courier New"/>
          <w:b/>
          <w:bCs/>
          <w:sz w:val="22"/>
          <w:szCs w:val="22"/>
        </w:rPr>
        <w:t>III. The travellers upon God's highway.</w:t>
      </w:r>
    </w:p>
    <w:p w14:paraId="6D484E3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EC9043" w14:textId="137EDC8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Two conditions are laid down in the text. One is negative--the unclean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find no footing there. It is the way of holiness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not only because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holiness is in some sense the goal to which it leads, but still more,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because only holy feet can tread it, holy at least in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travellers</w:t>
      </w:r>
      <w:proofErr w:type="gramEnd"/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aspiration and inward consecration, though still needing to be washed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daily. One is positive--it is the simple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shall not err therein.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who distrust themselves and their own skill to find or force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path through life's jungle, and trust themselves to higher guidance,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they whose feet will be kept in the way.</w:t>
      </w:r>
    </w:p>
    <w:p w14:paraId="5367018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B271C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 lion or ravenous beast can spring or creep up thereon. Simple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keeping on Christ's highway elevates us above temptations and evils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sorts, whether nightly prowlers or daylight foes.</w:t>
      </w:r>
    </w:p>
    <w:p w14:paraId="25C4DCE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90D460" w14:textId="77777777" w:rsidR="0083710F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generation is boasting or complaining that old landmarks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blotted out, ancient paths broken, footmarks obliterated, stars hid,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mist shrouding the desert. But Christ still guides, and His promise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still holds good: He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Me shall not walk in the darkness,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shall have the light of life.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alternative for each traveller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between life and death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to tread in His footsteps or to wander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wilderness in a solitary way, hungry and thirsty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with fainting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soul. Let us make the ancient prayer ours: See if there be any wicked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way in me, and lead me in the way everlasting.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23FB3DF4" w14:textId="77777777" w:rsidR="0083710F" w:rsidRDefault="0083710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BC79AB" w14:textId="77777777" w:rsidR="0083710F" w:rsidRDefault="0083710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A3600" w14:textId="77777777" w:rsidR="0083710F" w:rsidRDefault="0083710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3710F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07709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2021-11-08T11:29:00Z</dcterms:modified>
</cp:coreProperties>
</file>