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87AC" w14:textId="77777777" w:rsidR="00141796" w:rsidRPr="00B22470" w:rsidRDefault="00141796" w:rsidP="0014179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095D270" w14:textId="5ABF5B6D" w:rsidR="00141796" w:rsidRPr="00B22470" w:rsidRDefault="00141796" w:rsidP="001417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ISAIAH-050. THE </w:t>
      </w:r>
      <w:r w:rsidR="008B49A4">
        <w:rPr>
          <w:b/>
          <w:sz w:val="32"/>
          <w:u w:val="single"/>
        </w:rPr>
        <w:t>BLIND MAN'S GUIDE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EB6DD64" w14:textId="20D30FDB" w:rsidR="00141796" w:rsidRPr="005736A5" w:rsidRDefault="00141796" w:rsidP="0014179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B49A4" w:rsidRPr="008B49A4">
        <w:rPr>
          <w:rFonts w:cstheme="minorHAnsi"/>
          <w:i/>
          <w:sz w:val="24"/>
          <w:szCs w:val="24"/>
          <w:lang w:val="en-US"/>
        </w:rPr>
        <w:t>I will bring the blind by a way that they knew not; I will lead them in paths that they have not known: I will make darkness light before them, and crooked things straight. These things will I do unto them, and not forsake them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85822D7" w14:textId="27DBC24C" w:rsidR="00141796" w:rsidRDefault="00141796" w:rsidP="0014179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4</w:t>
      </w:r>
      <w:r w:rsidR="008B49A4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:1</w:t>
      </w:r>
      <w:r w:rsidR="008B49A4">
        <w:rPr>
          <w:rFonts w:cstheme="minorHAnsi"/>
          <w:i/>
          <w:sz w:val="24"/>
          <w:szCs w:val="24"/>
          <w:lang w:val="en-US"/>
        </w:rPr>
        <w:t>6</w:t>
      </w:r>
    </w:p>
    <w:p w14:paraId="583D5FF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491A2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grand stormy verses before these words, with all their dread array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natural convulsions, have one object--the tender guidance promised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 the text.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have the combination of terror and love,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blending in the divine government of terrible judgments and most gentle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guidance. The words apply, of course, primarily to the redemption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Israel; but through them shines a picture of the greater redemption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humanity.</w:t>
      </w:r>
    </w:p>
    <w:p w14:paraId="5C7DA28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638056" w14:textId="5761B1FB" w:rsidR="008B49A4" w:rsidRPr="008B49A4" w:rsidRDefault="008B49A4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49A4">
        <w:rPr>
          <w:rFonts w:asciiTheme="minorHAnsi" w:hAnsiTheme="minorHAnsi" w:cs="Courier New"/>
          <w:b/>
          <w:bCs/>
          <w:sz w:val="22"/>
          <w:szCs w:val="22"/>
        </w:rPr>
        <w:t>I.</w:t>
      </w:r>
      <w:r w:rsidR="00EB1F93" w:rsidRPr="008B49A4">
        <w:rPr>
          <w:rFonts w:asciiTheme="minorHAnsi" w:hAnsiTheme="minorHAnsi" w:cs="Courier New"/>
          <w:b/>
          <w:bCs/>
          <w:sz w:val="22"/>
          <w:szCs w:val="22"/>
        </w:rPr>
        <w:t xml:space="preserve"> The blind travellers. </w:t>
      </w:r>
    </w:p>
    <w:p w14:paraId="12664468" w14:textId="77777777" w:rsidR="008B49A4" w:rsidRDefault="008B49A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D237F7" w14:textId="3E3F031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They are blind, and their road is unknown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them. It is a symbol of our condition and of our paths in life.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limited foresight cannot discern certainly even the next moment.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always the unexpected that happens. We cannot tell what lies behind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next bend in the road, and there are so many bends; and behind one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them, we cannot tell whether it may be the next, sits the Shadow feared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man.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 is like the course of the Congo, which makes so mighty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bend northward that, till it had been followed from source to mouth,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 could have supposed that it was to enter the ocean far away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west. Not only God's mercies, but our paths, are new every morning.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Experience, like conscience, sheds light mainly on what lies behind,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scarcely doth attain to something of prophetic strain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DB9EDC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036520" w14:textId="436D14DD" w:rsidR="008B49A4" w:rsidRPr="008B49A4" w:rsidRDefault="008B49A4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49A4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EB1F93" w:rsidRPr="008B49A4">
        <w:rPr>
          <w:rFonts w:asciiTheme="minorHAnsi" w:hAnsiTheme="minorHAnsi" w:cs="Courier New"/>
          <w:b/>
          <w:bCs/>
          <w:sz w:val="22"/>
          <w:szCs w:val="22"/>
        </w:rPr>
        <w:t xml:space="preserve">. The Leader. </w:t>
      </w:r>
    </w:p>
    <w:p w14:paraId="1D910A43" w14:textId="77777777" w:rsidR="008B49A4" w:rsidRDefault="008B49A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E3A61C" w14:textId="2E4B65E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tenderly God makes Himself the leader of the blind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pilgrims! It does not matter about being blind, if we put our hands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His. Then He will be to us instead of eyes.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Jesus took the blind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the hand.</w:t>
      </w:r>
    </w:p>
    <w:p w14:paraId="6868709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B32FD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 here is the promise of guidance by Providence, Word, Spirit.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is the condition of receiving it, namely, our conscious blindness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realisation of the complexities of life, leading to putting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 into His hands in docile faith.</w:t>
      </w:r>
    </w:p>
    <w:p w14:paraId="3A3EF15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F4C9B0" w14:textId="53077BE2" w:rsidR="008B49A4" w:rsidRPr="00934583" w:rsidRDefault="008B49A4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3458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EB1F93" w:rsidRPr="00934583">
        <w:rPr>
          <w:rFonts w:asciiTheme="minorHAnsi" w:hAnsiTheme="minorHAnsi" w:cs="Courier New"/>
          <w:b/>
          <w:bCs/>
          <w:sz w:val="22"/>
          <w:szCs w:val="22"/>
        </w:rPr>
        <w:t xml:space="preserve">. The gradual light. </w:t>
      </w:r>
    </w:p>
    <w:p w14:paraId="2F80779E" w14:textId="77777777" w:rsidR="008B49A4" w:rsidRDefault="008B49A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BCA2B2" w14:textId="16EA245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Darkness is made light. We receive the knowledge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each step, when it needs to be taken; the light shines only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next; we are like men in a fog, who are able only to see a yard ahead.</w:t>
      </w:r>
    </w:p>
    <w:p w14:paraId="2EBA3A3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9655E9" w14:textId="4C577169" w:rsidR="008B49A4" w:rsidRPr="00934583" w:rsidRDefault="008B49A4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34583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934583" w:rsidRPr="00934583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EB1F93" w:rsidRPr="00934583">
        <w:rPr>
          <w:rFonts w:asciiTheme="minorHAnsi" w:hAnsiTheme="minorHAnsi" w:cs="Courier New"/>
          <w:b/>
          <w:bCs/>
          <w:sz w:val="22"/>
          <w:szCs w:val="22"/>
        </w:rPr>
        <w:t xml:space="preserve"> The clearing away of hindrances. </w:t>
      </w:r>
    </w:p>
    <w:p w14:paraId="7794D521" w14:textId="77777777" w:rsidR="008B49A4" w:rsidRDefault="008B49A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8289F" w14:textId="556AA6F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Crooked things straight.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careful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guide lifts stones out of a blind man's way. How far is this true?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will be plenty of crooked things left crooked, but still so many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straightened as to make our road passable.</w:t>
      </w:r>
    </w:p>
    <w:p w14:paraId="061B310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B59B27" w14:textId="277258E8" w:rsidR="008B49A4" w:rsidRPr="008B49A4" w:rsidRDefault="008B49A4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B49A4">
        <w:rPr>
          <w:rFonts w:asciiTheme="minorHAnsi" w:hAnsiTheme="minorHAnsi" w:cs="Courier New"/>
          <w:b/>
          <w:bCs/>
          <w:sz w:val="22"/>
          <w:szCs w:val="22"/>
        </w:rPr>
        <w:t>V.</w:t>
      </w:r>
      <w:r w:rsidR="00EB1F93" w:rsidRPr="008B49A4">
        <w:rPr>
          <w:rFonts w:asciiTheme="minorHAnsi" w:hAnsiTheme="minorHAnsi" w:cs="Courier New"/>
          <w:b/>
          <w:bCs/>
          <w:sz w:val="22"/>
          <w:szCs w:val="22"/>
        </w:rPr>
        <w:t xml:space="preserve"> The perpetual Presence. </w:t>
      </w:r>
    </w:p>
    <w:p w14:paraId="4F29DCD2" w14:textId="77777777" w:rsidR="008B49A4" w:rsidRDefault="008B49A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CA860F" w14:textId="77777777" w:rsidR="0093458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If God is with me, then all these blessings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surely be mine. He will be with me if I keep myself with Him.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His felt presence that gives me light on the road, and levels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straightens out the crookedest and roughest path.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0951021B" w14:textId="77777777" w:rsidR="00934583" w:rsidRDefault="0093458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2073C7" w14:textId="77777777" w:rsidR="00934583" w:rsidRDefault="0093458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3458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2021-11-08T11:37:00Z</dcterms:modified>
</cp:coreProperties>
</file>