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95FB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A628930" w14:textId="53F9F157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ISAIAH-092. </w:t>
      </w:r>
      <w:r w:rsidR="0086295F">
        <w:rPr>
          <w:b/>
          <w:sz w:val="32"/>
          <w:u w:val="single"/>
        </w:rPr>
        <w:t>HOW TO MEET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135C976" w14:textId="6FBB6BF1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6295F" w:rsidRPr="0086295F">
        <w:rPr>
          <w:rFonts w:cstheme="minorHAnsi"/>
          <w:i/>
          <w:sz w:val="24"/>
          <w:szCs w:val="24"/>
          <w:lang w:val="en-US"/>
        </w:rPr>
        <w:t xml:space="preserve">Thou meetest him that </w:t>
      </w:r>
      <w:proofErr w:type="spellStart"/>
      <w:r w:rsidR="0086295F" w:rsidRPr="0086295F">
        <w:rPr>
          <w:rFonts w:cstheme="minorHAnsi"/>
          <w:i/>
          <w:sz w:val="24"/>
          <w:szCs w:val="24"/>
          <w:lang w:val="en-US"/>
        </w:rPr>
        <w:t>rejoiceth</w:t>
      </w:r>
      <w:proofErr w:type="spellEnd"/>
      <w:r w:rsidR="0086295F" w:rsidRPr="0086295F">
        <w:rPr>
          <w:rFonts w:cstheme="minorHAnsi"/>
          <w:i/>
          <w:sz w:val="24"/>
          <w:szCs w:val="24"/>
          <w:lang w:val="en-US"/>
        </w:rPr>
        <w:t xml:space="preserve"> and worketh righteousness, those that remember Thee in Thy ways.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77E713C" w14:textId="0C8CB29C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86295F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4:</w:t>
      </w:r>
      <w:r w:rsidR="0086295F">
        <w:rPr>
          <w:rFonts w:cstheme="minorHAnsi"/>
          <w:i/>
          <w:sz w:val="24"/>
          <w:szCs w:val="24"/>
          <w:lang w:val="en-US"/>
        </w:rPr>
        <w:t>5</w:t>
      </w:r>
    </w:p>
    <w:p w14:paraId="38CADB9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DB938" w14:textId="23E5BDD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here shows us how there is a great staircase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build, which leads straight from earth to heaven, and how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secure that we shall meet with God and God with us. Isaiah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 called the evangelical prophet. He is so, not only because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predictions of the suffering Servant of Jehovah which are fulfilled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Christ, but because his conceptions of the religious life tremble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very verge of the full-orbed teaching of the New Testament.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ancient words of my text, in very different phraseology indeed,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see a strikingly accurate and full anticipation of the very central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teaching of Paul and his brother apostles, as to the way by which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man come into union with one another. Thou meetest him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that joy is to be manifested by working righteousness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joy which is the parent of righteousness is the child of something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else--those that remember Thee in Thy ways.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ponder these words,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carefully mark their relation to each other, we may discern, as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were, a great staircase with three flights in it, and at the top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face.</w:t>
      </w:r>
    </w:p>
    <w:p w14:paraId="6DC753D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930CF" w14:textId="12746FA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to begin with the last clause of our text--Thou meetest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that remembers Thee in Thy ways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70241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A51B11" w14:textId="4AB3243B" w:rsidR="00353293" w:rsidRPr="00353293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75DF">
        <w:rPr>
          <w:rFonts w:asciiTheme="minorHAnsi" w:hAnsiTheme="minorHAnsi" w:cs="Courier New"/>
          <w:b/>
          <w:bCs/>
          <w:sz w:val="22"/>
          <w:szCs w:val="22"/>
        </w:rPr>
        <w:t>I.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first stage on the road which will bring any man into, and keep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man in, contact with God, and loving fellowship with Him,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contemplation of His character as it is made known to us by His acts.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God, like man, is known by His fruits.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You cannot get at a clear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conception of God by speculation, or by thinking about Him or about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what He is in Himself. Lay hold of the clue of His acts, and it leads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you straight into His heart. But the act of acts, in which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Godhead concurs, in which all its depths and preciousness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concentrated, like wine in a golden cup, is the incarnation and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and death of Jesus Christ our Lord. There, and not in the thoughts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our own hearts nor the tremors of our own consciences, nor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enigmatical witness of Providence--which is enigmatical until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interpreted in the light of the Incarnation and the Crucifixion--there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we see most clearly the ways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God, the beaten, trodden path by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He is wont to come forth out of the thick darkness into which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speculation can peer an inch, and walk amongst men. The cross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Christ, and, subordinately, His other dealings with us, as interpreted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thereby, is the way of the 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from everlasting to everlasting.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it is by a loving gaze upon that way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that we learn to know Him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what He is. It is there, and there only, that the thick darkness passes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into glorious light. It is at that point alone that the closed circle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the Infinite nature of Deity opens so as that a man can press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very centre of the glory, and feel himself at home in the blaze.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is those that remember Thee in Thy ways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and especially in that way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righteousness and peace, the way of the cross--it is they who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built the first flight of the solemn staircase that leads up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EB1F93" w:rsidRPr="00353293">
        <w:rPr>
          <w:rFonts w:asciiTheme="minorHAnsi" w:hAnsiTheme="minorHAnsi" w:cs="Courier New"/>
          <w:sz w:val="22"/>
          <w:szCs w:val="22"/>
        </w:rPr>
        <w:t>lownesses</w:t>
      </w:r>
      <w:proofErr w:type="spell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="00EB1F93" w:rsidRPr="00353293">
        <w:rPr>
          <w:rFonts w:asciiTheme="minorHAnsi" w:hAnsiTheme="minorHAnsi" w:cs="Courier New"/>
          <w:sz w:val="22"/>
          <w:szCs w:val="22"/>
        </w:rPr>
        <w:t>darknesses</w:t>
      </w:r>
      <w:proofErr w:type="spell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of earth into the </w:t>
      </w:r>
      <w:proofErr w:type="spellStart"/>
      <w:r w:rsidR="00EB1F93" w:rsidRPr="00353293">
        <w:rPr>
          <w:rFonts w:asciiTheme="minorHAnsi" w:hAnsiTheme="minorHAnsi" w:cs="Courier New"/>
          <w:sz w:val="22"/>
          <w:szCs w:val="22"/>
        </w:rPr>
        <w:t>loftinesses</w:t>
      </w:r>
      <w:proofErr w:type="spell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and lights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heaven.</w:t>
      </w:r>
    </w:p>
    <w:p w14:paraId="750C30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BF731B" w14:textId="06F566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note that word Remember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for it suggests the warning that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contemplation of the ways of the Lord will not be realised by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effort. We shall forget, assuredly, unless we earnestly try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so many things within us to draw us away,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duties, and the joys, and the sorrows of life so insist upon having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place in our hearts and thoughts, that assuredly, unless by resolute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effort, frequently repeated, we clear a space in this crowded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chattering market-place, where we can stand and gaze on the white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summits far beyond the bustling crowd, we shall never see them,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are visible from every place. Unless you try to remember,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certainly forget.</w:t>
      </w:r>
    </w:p>
    <w:p w14:paraId="1EAFCAE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879CD" w14:textId="372FE06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Many voices preach to-day many duties for Christians. Let me plead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times of quiet, for times of doing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nothing, for fruitful times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growth, for times when we turn all the rout and rabble of earthly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things, and even the solemn company of pressing duties, out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 and thoughts, and shut up ourselves alone with God. Be sure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never build even the first step of the staircase unless you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what it is to go into the secret place of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and, alone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God, to summon to the sessions of sweet, silent thought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ways,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especially Him who is the Way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both of God to us, and of us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</w:t>
      </w:r>
    </w:p>
    <w:p w14:paraId="3535A4E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446A6" w14:textId="2B3DCC3E" w:rsidR="00353293" w:rsidRPr="00353293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75DF">
        <w:rPr>
          <w:rFonts w:asciiTheme="minorHAnsi" w:hAnsiTheme="minorHAnsi" w:cs="Courier New"/>
          <w:b/>
          <w:bCs/>
          <w:sz w:val="22"/>
          <w:szCs w:val="22"/>
        </w:rPr>
        <w:t>II.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Now, the second flight of this great staircase is pointed out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first clause of my text: Thou meetest him that </w:t>
      </w:r>
      <w:proofErr w:type="spellStart"/>
      <w:r w:rsidR="00EB1F93" w:rsidRPr="00353293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D173D7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F2042" w14:textId="3291DBF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meditative remembrance of the ways of God will be the parent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 joy which will bring God near to our heart. Alas! it is too often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very opposite of true that men's joys are such as to bring God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them. The excitement, and often the impure elements, that mingle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the world calls joy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are such as to shut Him out from us.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gladness which comes from the contemplation of Him as He is,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as He is known by His ways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be, which brings us very near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and God very near to us. It is that joy which was spoken of in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earlier part of this context: I will greatly rejoice in the Lord,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My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 shall be joyful in my God; for He hath clothed me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garments of salvation.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Here, then, is the second stage--gladness,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deep, pure, based upon the contemplation of God's character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manifested in His work. I do not think that the ordinary type of modern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Christianity is half joyful enough. And I think that we have largely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lost the very thought that gladness is a plain Christian duty,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striven after in the appropriate manner which my text suggests,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certainly to be secured if we seek it in the right way. We all know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outward cares, and petty annoyances, and crushing sorrows, and daily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anxieties, and the tear and wear of work, and our own restlessness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ungovernableness, and the faults that still haunt our lives,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sometimes make us feel as if our Christianity was all a sham--how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things are at enmity with joy in God. But in face of them all,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echo the old grand words of the epistle of gladness written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apostle in prison, and within hail of his death: Rejoice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Lord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and again I say rejoice.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Recognise it as your duty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glad, and if it is hard to be so, ask yourselves whether you are doing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will make you so, remembering Thee in Thy ways.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second flight of the staircase.</w:t>
      </w:r>
    </w:p>
    <w:p w14:paraId="66A545C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2361C" w14:textId="4B2DA6C1" w:rsidR="00353293" w:rsidRPr="00353293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75DF">
        <w:rPr>
          <w:rFonts w:asciiTheme="minorHAnsi" w:hAnsiTheme="minorHAnsi" w:cs="Courier New"/>
          <w:b/>
          <w:bCs/>
          <w:sz w:val="22"/>
          <w:szCs w:val="22"/>
        </w:rPr>
        <w:t>III.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third stage is working righteousness because of such joy. Thou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meetest him that </w:t>
      </w:r>
      <w:proofErr w:type="spellStart"/>
      <w:r w:rsidR="00EB1F93" w:rsidRPr="00353293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="00EB1F93" w:rsidRPr="00353293">
        <w:rPr>
          <w:rFonts w:asciiTheme="minorHAnsi" w:hAnsiTheme="minorHAnsi" w:cs="Courier New"/>
          <w:sz w:val="22"/>
          <w:szCs w:val="22"/>
        </w:rPr>
        <w:t>, and --because he does--worketh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righteousness.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Every master knows how much more work can be got out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 servant who works with a cheery heart than out of one that is driven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reluctantly to his task. You remember our Lord's parable where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traces idleness to fear: I knew </w:t>
      </w:r>
      <w:proofErr w:type="spellStart"/>
      <w:r w:rsidR="00EB1F93" w:rsidRPr="00353293">
        <w:rPr>
          <w:rFonts w:asciiTheme="minorHAnsi" w:hAnsiTheme="minorHAnsi" w:cs="Courier New"/>
          <w:sz w:val="22"/>
          <w:szCs w:val="22"/>
        </w:rPr>
        <w:t>thee</w:t>
      </w:r>
      <w:proofErr w:type="spell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that thou </w:t>
      </w:r>
      <w:proofErr w:type="spellStart"/>
      <w:r w:rsidR="00EB1F93" w:rsidRPr="00353293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an austere man,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gathering where thou didst not strew, and I was afraid, and I went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hid thy talent.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No work was got out of that servant because there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no joy in him. The opposite state of mind--diligence in righteous work,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inspired by gladness which in its turn is inspired by the remembrance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God's ways--is the mark of a true servant of God. The prophet's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words have the germ of the full New Testament doctrine that the first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step to all practical obedience and righteous living is the recognition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the great truth of Christ's death for us on the Cross;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second step is the acceptance of that great work, and the gladness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comes from the assurance of forgiveness and acceptance with God,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that the issue of both these things, the preached gospel and the faith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that grasps it and the love by which the faith is followed,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obedience, instinct with willingness and buoyant with joyfulness,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therefore tending to be perfect in degree and in kind. The work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worth doing, the work which God regards as righteous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comes, and 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only, from the motives of remembering Thee in Thy ways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and rejoicing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because we do remember.</w:t>
      </w:r>
    </w:p>
    <w:p w14:paraId="5192BC1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5C799" w14:textId="6C99A03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gladness which is wholesome and blessed, and is joy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will manifest itself by efflorescing into all holiness and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loftiness and largeness of obedience. You may try to frighten men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righteousness, you will never succeed. You may try to coerce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wills, and your strongest bands will be broken as the iron chains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the demoniac. But put upon them the silken leash of love, and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lead them where you will. You cannot grow grapes on an iceberg,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cannot get works of righteousness out of a man that has a dread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at the back of his heart, killing all its joy. But let the spring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sunshine come, and then all the frost-bound earth opens and softens,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the tender green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spikelets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push themselves up through the brown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soil, and in due time come the blade, and the ear, and the full corn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ear.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Isaiah anticipated Paul when he said, Thou meetest him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worketh righteousness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106EF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D6686" w14:textId="379F28BB" w:rsidR="00353293" w:rsidRPr="00353293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75DF">
        <w:rPr>
          <w:rFonts w:asciiTheme="minorHAnsi" w:hAnsiTheme="minorHAnsi" w:cs="Courier New"/>
          <w:b/>
          <w:bCs/>
          <w:sz w:val="22"/>
          <w:szCs w:val="22"/>
        </w:rPr>
        <w:t>IV.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Lastly, we have the landing-place to which the stair leads. God 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to such a man. He meets him indeed at all the stages, for there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blessed communion with God, that springs immediately from remembering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Him in His ways, and a still more blessed one that springs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rejoicing in His felt friendship and Fatherhood, and a yet more blessed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one that comes from practical righteousness. For if there is anything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that breaks our communion with God, it is that there linger in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lives evils which make it impossible for God and us to come close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together. The thinnest film of a non-conductor will stop the flow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strongest electric current, and an almost imperceptible film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self-will and evil, dropped between oneself and God, will make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barrier impermeable except by that divine Spirit who worketh upon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man's heart and who may thin away the film through his repentance,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then the Father and the prodigal embrace. Thou meetest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not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that worketh righteousness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but that hates his sin.</w:t>
      </w:r>
    </w:p>
    <w:p w14:paraId="02C3101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4C8A3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Only remember, if there is the practice of evil, there cannot be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sunshine of the Presence of God. But remember, too, that the commonest,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homeliest, smallest, most secular tasks may become the very highest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steps of the staircase that brings us into His Presence. If we go about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daily work, however wearisome and vulgar and commonplace it often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seems to us, and make it a work of righteousness resting on the joy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salvation, and that reposing on the contemplation of God as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revealed in Jesus Christ, our daily work may bring us as close to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as if we dwelt in the secret place of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and the market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shop may be a temple where we meet with Him.</w:t>
      </w:r>
    </w:p>
    <w:p w14:paraId="635FF7C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1EED0" w14:textId="77777777" w:rsidR="002C75D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Dear brethren, there are two kinds of meeting God: Thou meetest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worketh righteousness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 is blessed, as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met the two disciples on the road to Emmaus. There is another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kind of meeting with God. Who, making war,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 down first,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consulteth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whether he be able with ten thousand to meet him that cometh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him with twenty thousand?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58BCA87A" w14:textId="77777777" w:rsidR="002C75DF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38434" w14:textId="77777777" w:rsidR="002C75DF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0CE426" w14:textId="77777777" w:rsidR="002C75DF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1B9375" w14:textId="77777777" w:rsidR="002C75DF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C75D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0DBA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2021-11-08T12:09:00Z</dcterms:modified>
</cp:coreProperties>
</file>