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6CF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FE443AE" w14:textId="7B45BC10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042</w:t>
      </w:r>
      <w:r w:rsidR="000D6B18" w:rsidRPr="000D6B18">
        <w:rPr>
          <w:sz w:val="32"/>
          <w:u w:val="single"/>
        </w:rPr>
        <w:t xml:space="preserve">. </w:t>
      </w:r>
      <w:r w:rsidR="0055098E">
        <w:rPr>
          <w:b/>
          <w:sz w:val="32"/>
          <w:u w:val="single"/>
        </w:rPr>
        <w:t>OTHER SHEEP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3053F07" w14:textId="401F1454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5098E" w:rsidRPr="0055098E">
        <w:rPr>
          <w:rFonts w:cstheme="minorHAnsi"/>
          <w:i/>
          <w:sz w:val="24"/>
          <w:szCs w:val="24"/>
          <w:lang w:val="en-US"/>
        </w:rPr>
        <w:t>Other sheep I have, which are not of this fold: them also I must bring, and they shall hear My voice; and they shall become one flock and one Shepherd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B4FE10F" w14:textId="04F51EB1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55098E">
        <w:rPr>
          <w:rFonts w:cstheme="minorHAnsi"/>
          <w:i/>
          <w:sz w:val="24"/>
          <w:szCs w:val="24"/>
          <w:lang w:val="en-US"/>
        </w:rPr>
        <w:t>10</w:t>
      </w:r>
      <w:r>
        <w:rPr>
          <w:rFonts w:cstheme="minorHAnsi"/>
          <w:i/>
          <w:sz w:val="24"/>
          <w:szCs w:val="24"/>
          <w:lang w:val="en-US"/>
        </w:rPr>
        <w:t>:1</w:t>
      </w:r>
      <w:r w:rsidR="0055098E">
        <w:rPr>
          <w:rFonts w:cstheme="minorHAnsi"/>
          <w:i/>
          <w:sz w:val="24"/>
          <w:szCs w:val="24"/>
          <w:lang w:val="en-US"/>
        </w:rPr>
        <w:t>6 (R.V.)</w:t>
      </w:r>
    </w:p>
    <w:p w14:paraId="1D7B668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B22A51" w14:textId="5BEE491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were many strange and bitter lessons in this discourse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false shepherds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Pharisees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whom it was first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not one which would jar more upon their minds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they fancied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on their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sacredest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convictions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God's flock was wider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God's 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distinctly recognises Judaism with its middle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wall of partition as a divine institution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as distinctly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carries His gaze beyond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His hearers this 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national polity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held all the flock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Without were dogs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doleful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 wild beasts of the desert met with the wild beasts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islands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now this new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content with declaring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hirelings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Himself the only true Shepherd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breaks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hedges and speaks of Himself as the Shepherd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wonder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hath a devil and is mad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88E1DA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0E1F58" w14:textId="653C1CE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During His earthly life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confined His own 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ministry for the most part to the lost sheep of the house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exclusively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made at least one journey into the coasts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Tyre and Sidon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teaching and healing; a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Syro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-Phoenician woman held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received her request; and one of His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feeding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multitude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wrought for hungry Gentiles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while His work was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for mankind; and while this 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generally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circumscribed His toils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did not confine His love nor His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More than once world-wide declarations and promises broke from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before the final universal commission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Preach the Gospel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creature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be lifted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draw all men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Light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and other similar sayings give us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lofty consciousness that He has received the heathen for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inheritance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uttermost parts of the earth for His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Parallel with them in substance are the words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regard as containing lessons from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of how He looked and would have us look on the heathen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His work and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the certain issues of both.</w:t>
      </w:r>
    </w:p>
    <w:p w14:paraId="4DD91A3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D567F8" w14:textId="2D05F125" w:rsidR="000610DB" w:rsidRPr="0055098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5098E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55098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5098E">
        <w:rPr>
          <w:rFonts w:asciiTheme="minorHAnsi" w:hAnsiTheme="minorHAnsi" w:cs="Courier New"/>
          <w:b/>
          <w:bCs/>
          <w:sz w:val="22"/>
          <w:szCs w:val="22"/>
        </w:rPr>
        <w:t>We have here Christ teaching us how to think of the heathen world.</w:t>
      </w:r>
    </w:p>
    <w:p w14:paraId="4F9E9E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027408" w14:textId="34FE1AF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Observe that His words are not a declaration that all mankind are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previous verses have distinctly defined a class of men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possessing the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succeeding ones reiterate the definition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equal distinctness exclude another class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believe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ye are not My sheep as I said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sheep are they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Him and are known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Between Him and them 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union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consequent reciprocal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transcends the closest intimacies of earthly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finds its only analogue in that deep and mysterious oneness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subsists between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who alone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begotten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being ever in the bosom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alone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Him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revealeth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Him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My sheep and am known of Mine;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Father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 and I know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hear My voice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give unto them eternal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characteristics of that relation between Christ and men by which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His 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such souls as these whom our Lord beholds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wasteful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speaking not of a relation which all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 to Him by virtue of their creation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one which they bear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who believe in His name.</w:t>
      </w:r>
    </w:p>
    <w:p w14:paraId="2A5C77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2A0FB3" w14:textId="1AF1C0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this interpretation of the words does by no means contradict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rather presupposes and rests upon the truth that all mankind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within the love of the divine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died for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that all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the subjects of His mediatorial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recipients of the offered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mercy of God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committed to the stewardship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missionary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Resting upon these truths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words of our text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advance a step further and contemplate those who shall hereafter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on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they be few or many is not the matter in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at any future time they shall include all the dwellers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 is not the matter in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every soul of man is included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adaptation and intention and offer of the Gospel is not the matter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is the matter in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Jesus Christ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 of lofty elevation when He looked onwards to giving His life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looked outwards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 afield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saw in every 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people souls that He knew were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would one day know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led by Him in green pastures and beside still waters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48274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A93A18" w14:textId="20D02B9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where or what were they when He spoke? He does not mean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already they had heard His voice and were following His steps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received eternal life at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He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plain reason that He goes on to speak of His bringing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and of their hearing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work yet to be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can only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speaks of them thus in the fullness of that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which calls things that are not as though they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a prophetic word which He speaks here.</w:t>
      </w:r>
    </w:p>
    <w:p w14:paraId="798EBB3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267785" w14:textId="4A7E5BE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only to think of the condition of the civilised heathendom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own day in order to feel the force of our text in its primary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While the work of salvation was being prepared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in the life and death of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 was being prepared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tidings of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Everywhere men were losing their faith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idols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longing for some deliverer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had become weary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hollowness of philosophical speculation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Pilate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asking What is truth?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whilst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unlike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waited for an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believe it when it comes from the lips of the Incarnate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were the Magi who were led by their starry science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cradle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went back to the depths of the Eastern lands with a better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than had guided them thither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were not a few of the early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converts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had long been seeking hopelessly for goodly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pearls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so been learning to know the worth of the One when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offered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were men who had been long sickening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despair amidst the rottenness of decaying mythologies and corrupting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longing for some breath from heaven to blow health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and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so been learning to welcome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rushing mighty wind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it came in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were simple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as well as within the chosen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waiting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Consolation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 knew not whence it was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who had already learned to believe that salvation is of the Jews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 had still to learn that salvation is in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Aethiopian statesman who was poring over Isaiah when Philip joined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Roman centurion at Caesarea whose prayers and alms came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acceptance before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Greeks of the West who came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 as the Eastern sages to His cradle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were in Christ's eyes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advance guard and first scattered harbingers of the flocks who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flying for refuge to Him lifted 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doves to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windows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whole world showed that the fullness of time had come;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history of the early years of the Church reveals in how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souls the process of preparation had been silently going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the flush of early spring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all the buds that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maturing and swelling in the cold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tender flowers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been reaching upwards to the surface in all the hard winter laugh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in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green veil covers all the hedges at 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flash of the April sun.</w:t>
      </w:r>
    </w:p>
    <w:p w14:paraId="5C9E67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C40A1F" w14:textId="0E35E63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 only these were in our Lord's thoughts when He saw His sheep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heathen lands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were many who had no such previous preparation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were plunged in all the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knew that it was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those wearied of idolatry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dissatisfied with creeds outworn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barbarous people of Illyricum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profligates of Corinth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rude men like the jailer at Philippi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many more were before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penetrating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who sees beneath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beyond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beholds His sheep where men can only see wolves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sees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 in the blaspheming Saul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teacher for all generations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African Augustine while yet a sensualist and a Manichee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reformer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eager monk Luther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poet-evangelist in the tinker Bunyan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sees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future saint in the present sinner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angel's wings budding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a shoulder where the world's burdens lie heavy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new name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written on many a forehead that as yet bears but the mark of the beast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number of His name.</w:t>
      </w:r>
    </w:p>
    <w:p w14:paraId="57FF78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C53B2D" w14:textId="773B4E4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 sheep whom He sees while He speaks are not only the men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mighty words are world-wide and world-lasting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of the ages are in His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nations are gathered before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prophetic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as they shall one day be gathered before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judgment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all the countless mass His hand touches 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clasps those who to the very end of time shall come to His call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loving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follow His steps with glad obedience.</w:t>
      </w:r>
    </w:p>
    <w:p w14:paraId="1AD3CB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7C072F" w14:textId="3E822ED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Thus does Christ look out upon the world that lay beyond the 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stay to do more than refer in passing to the spirit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of our text breathe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lofty consciousness that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Leader and 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Friend and Helper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stands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solitary in His power to bless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full confidence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 is His to its uttermost border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clear vision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sorrowful condition of these heathen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 shepherd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a 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wandering on every high mountain and dying in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thirsty land where there is no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the tenderest pity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yearning love for them in their extremity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clear assurance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will come and be blessed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pass by all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naturally found themselves on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urge the one which is most appropriate to our present engagement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Christ as our pattern in our contemplations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heathen world.</w:t>
      </w:r>
    </w:p>
    <w:p w14:paraId="48C98A8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2C8E1C" w14:textId="3B4A2C0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has set us the example of an outgoing look directed far beyond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limits of the existing churches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 beyond the point of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achievement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but too apt to circumscribe our operative thoughts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our warm sympathies within the circle of our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 associations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selfishness and our indolence affect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objects of our contemplations quite as much as they do the character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vitiate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making ourselves the great object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weakening the force of both in a ratio that increases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rapidly with the increasing distance from that favourite centre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a subtle form of the same disease which keeps our thoughts penned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within the bounds of any 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limited by the progress already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achieved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us the whole world is the possession of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died to redeem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us the whole ought to be contemplated with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spirit of prophetic confidence which filled Him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Other sheep I have which are not of this 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press onwards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forgetting the things that are behind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reaching forth to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are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only fitting attitude for Christian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in regard to the gradual purifying of their own characters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regard to the gradual winning of the world for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ought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all past successes stepping-stones to nobler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true 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present is to reach up from it to a loftier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distance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beckons; well for us if it do not beckon us in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yet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learn the first lesson of our Master's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expressed in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have not become familiar with the pitying contemplation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wastes beyond the 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fixed deep in our minds the faith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amplitude of its walls will have to be widened with growing years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till it fills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cry echoes to us from of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Lengthen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strengthen thy stakes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thou shalt break forth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hand and on the 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take the first step to respond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summons when we make the regions beyond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of the standing subjects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devout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 heed of supposing that the Church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know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the same measurement which the man with the golden rod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measured for the eternal courts of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shall be the joy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whole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 genius of the Gospel is aspiring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content with nothing short of universality for the sweep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eternity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duration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absolute completeness for the measure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bestowments on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should be like men on a voyage of discovery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task is felt to be incomplete until headland after headland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fades in the dim distance has been rounded and surveyed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flag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country planted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After each has been passed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arises from the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onwards we must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pause for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none for our 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none for our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our keels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shout of a King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been heard on every shore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fills the breadth of Thy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Emmanuel!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limits of the visible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community of Christ's Church to-day are far within the borders to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must one day stretch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It is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taught by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that we are yet as it were but encamped by Jericho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beginning of the campaign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Ai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Bethhoron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many a fight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before us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camp of the invaders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lay around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city of palm-trees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mountains in front and the Jordan behind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not more unlike the settled order of the nation when it filled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 ranks of Christ's army to-day are to the mighty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multitudes that shall one day name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follow His banner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live in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lay strongly hold on the distant; for both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our Lord's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so doing we shall the better do our Master's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in 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hand.</w:t>
      </w:r>
    </w:p>
    <w:p w14:paraId="3DFFD58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54A1B6" w14:textId="19D8391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has set us the example of a penetrating gaze into heathenism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reveals beneath its monotonous miseries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souls that are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ought to look on every field of Christian effort with the assurance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in it there are some who will hear His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it was 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it is ever and everywhere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is being prepared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some broad regions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faith in idolatry is dying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moral condition of the people is undergoing a slow elevation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Individuals are being weaned from their gods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know not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will not know why till they hear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sees in every land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 the Gospel is being taken a people prepared for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sees the gold gleaming in the crevices of the caves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gems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unpolished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lying in the matrix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looks not merely on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mass of idolaters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sees the single souls who shall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us to look on the same mass with confidence caught from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Neither apathetic indifference nor faint-hearted doubt should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permitted to weaken our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prospect may seem very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of the enemy very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resources very inadequate; but 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look with Christ's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know that everywhere we may hope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a response to our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they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know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know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they may be guided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know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knows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know that they are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as we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 who they are but only that 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bound to cherish hopes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all--the most degraded and outcast of our 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no right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up any field or any man as hopeless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sheep will be found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 out of the midst of wolves and goats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Darkness may cover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gross darkness the people; but if we look upon it as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He would have us to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see lights flickering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and there in the obscurity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shall burst out into a blaze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prophetic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boundlessly hopeful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strong confidence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in every land where He is preached there will be those who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hear--these are what He gives us 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Other sheep I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not of this fold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4AA135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CC9F47" w14:textId="47AA39D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one other thought connected with these words which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briefly referred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that even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lands where the Gospel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been preached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those whom Christ has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have no connection with His visible Church.</w:t>
      </w:r>
    </w:p>
    <w:p w14:paraId="56099C3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0750AA" w14:textId="06DBA84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many goats within the 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many sheep without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in lands where the Gospel has long been preached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venture to identify profession by Church fellowship with living 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Much more is this true of our missionary efforts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apparent converts whom they make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results that appear are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 of the results that have actually been accomplished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often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 of men who had caught up some stray word in a Bengali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market-place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received a tract by the roadside from some passing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missionary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carried away the seed in 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 been living as Christians remote from all churches and unknown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easily conceive that timidity in some cases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distance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swell the ranks of these secret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 not the footsteps of the flock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Shepherd will lead them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solitude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 be many more names in the Lamb's book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depend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ever are written on the roll-calls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missionary statistics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shooting-stars that yearly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fill our sky are visible to us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their orbit passes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lighted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they disappear in the shadow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astronomers tell us that they are always there though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seem to blaze but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cannot see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move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their darkling path and have a sun round which they circle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 that in many heathen lands there are believing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seen by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for an instant and then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yet fill their unseen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move obedient round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Sun of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names on earth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when the manifestation of the sons of God shall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shine as the brightness of the firmament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the stars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and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work has results beyond our knowledge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Lamb's wife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lift up her eyes at the end of the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prophecy tells us that she shall wonder to see her thronging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she had never known till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hath begotten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these? Behold I was left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had they been?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God's hidden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nourished and brought up beyond the pale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brought at last to share her triumph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abide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Other sheep I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not of this fold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EA90A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AE7CDA" w14:textId="07A96C3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confidence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tender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hope should fill our minds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we look on the heathen world! We must never be contented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achievements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committed to a task which cannot end till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world hears the joyful sound and is blessed by walking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of His countenance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the great Roman Catholic missionary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 of the 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lying on his dying bed among the barbarous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whom he 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passing spirit was busy about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in the article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the glazing eye saw no more clearly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ashen lips had begun to stiffen into eternal silence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visions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further conquests flashed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last word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Amplius</w:t>
      </w:r>
      <w:proofErr w:type="spellEnd"/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-Onward! It ought to be the motto of the missionary work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boast a purer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carry to the heathen and to fire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ever we are tempted to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despondency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be thankful when we number up our work and our converts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listen to His voice as it speaks in that supreme hour when He beheld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vision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beyond it that of a gathered world: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sheep I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not of this fold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3267EA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F86AAB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here--</w:t>
      </w:r>
    </w:p>
    <w:p w14:paraId="7EE3913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211A27" w14:textId="432A4578" w:rsidR="000610DB" w:rsidRPr="0055098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5098E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55098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5098E">
        <w:rPr>
          <w:rFonts w:asciiTheme="minorHAnsi" w:hAnsiTheme="minorHAnsi" w:cs="Courier New"/>
          <w:b/>
          <w:bCs/>
          <w:sz w:val="22"/>
          <w:szCs w:val="22"/>
        </w:rPr>
        <w:t>Christ teaching us how to think of His work and ours.</w:t>
      </w:r>
    </w:p>
    <w:p w14:paraId="5714A15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F54A13" w14:textId="4FCD2CF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Them also I must bring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necessity is laid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springs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once from that divine work which is the law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love and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means for accomplishing this necessary work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implied in the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other parallel Scriptural sayings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propitiatory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instrumentality employed is not only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personal agency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only His throned rule on the right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 of God with power over the Spirit of holiness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the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work through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that He is mainly speaking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Them also I must bring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some truths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ought to underlie and shape as well as animate our efforts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heathenism.</w:t>
      </w:r>
    </w:p>
    <w:p w14:paraId="73A363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2770C8" w14:textId="3E97CFE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 that the same sovereign necessity which was laid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presses on us.</w:t>
      </w:r>
    </w:p>
    <w:p w14:paraId="2845B1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1E4CC7" w14:textId="7E2E0A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Spirit of life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was in Christ had its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shaped all His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set us the example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perfectly clear recognition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perfect obedience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moment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must be about My Father's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sighed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Thy hands I commit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 the frequent sayings setting forth His work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determined by an imperative must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it be alleged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to some apparently small or to some manifestly great thing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always equally imperative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whether it seem to be based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need for the fulfilment of some prophetic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proprieties and congruities of sonship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reposes at last on the will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final words on the Passover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he went out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Gethsemane in the moonlight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contain the influence which moulded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earthly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Father gave Me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so I do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2C12DA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741089" w14:textId="5E7B409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this divine will constitutes for Him the deepest ground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necessity in the case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eternal counsels of God had willed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all the ends of the earth should see the salvation of the Lord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the toils and the pains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loss and the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whose meat and drink was to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do the will of Him that sent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Himself to the task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rest 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by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weary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wanderers are brought back on His shoulders and folded in His love.</w:t>
      </w:r>
    </w:p>
    <w:p w14:paraId="184C1327" w14:textId="1801370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AB31FC" w14:textId="77EF26A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all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 is our pattern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for the salvation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the spirit in which He did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solemn law of duty before which He bowed His head is a law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us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authoritative imperative which He obeyed has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would have our lives holy and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wise and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have the law of the Spirit of life in Christ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making us free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law of sin 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obedience to the higher law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enfranchises from slavery to the lower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other authority ceases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us when we are Christ's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bound to service directed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end as His--even the salvation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voice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says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give Thee for a light to the Gentiles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are My witnesses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My servant whom I have chosen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Will which hath constituted Him the anointed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Touch not Mine anointed and do My prophets no harm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redeemed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may show forth God's praises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for ourselves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purposes terminating in our own personal acceptance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perfecting of our own characters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priceless as these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ends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affect the world has God had mercy 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bought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price that we may be the servants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received that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forth,</w:t>
      </w:r>
    </w:p>
    <w:p w14:paraId="512A07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A975B4" w14:textId="08DCA292" w:rsidR="000610DB" w:rsidRPr="000610DB" w:rsidRDefault="00924AB5" w:rsidP="007D0FD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God doth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with torches do,</w:t>
      </w:r>
    </w:p>
    <w:p w14:paraId="5D15361B" w14:textId="516BF961" w:rsidR="000610DB" w:rsidRPr="000610DB" w:rsidRDefault="00924AB5" w:rsidP="007D0FD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 light them for themselves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1C9A119" w14:textId="7210984E" w:rsidR="000610DB" w:rsidRPr="000610DB" w:rsidRDefault="00924AB5" w:rsidP="007D0FD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thy light is come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2BF2A5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36019D" w14:textId="5902AC7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missionary work of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one that can be taken up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laid down at our own pleasure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 excrescence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accidental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outgrowth of the Church's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all too apt to think of it as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extra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kind of work of supererogation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those may engage in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 liking that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those who do not care about it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leave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harm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shall we come to feel deeply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constantly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practically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must be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we are sinning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we neglect it? 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we laid on our hearts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consciences the solemn weight of that necessity which moulded His life?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we felt the awful power of God's plainly spoken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driving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this task? Do we know anything of that spirit which hears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ever-pealing in our ears that awful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to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preach the Gospel to every creature?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commands 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the trumpet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we would not soil our souls with gross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palpable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set it to our lips and sound an alarm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grace shall wake the sleepers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the hoary walls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robber-city that has afflicted the earth for so many weary millenniums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rock to their fall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redeemed of the Lord may pass over and set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captives free.</w:t>
      </w:r>
    </w:p>
    <w:p w14:paraId="3887775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E8D374" w14:textId="4994B89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we felt this as we 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 our consecration would be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service more worthy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clear conviction of God's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pointing the path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wondrous help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vigorous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calmness of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thus to success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mighty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would brace us for larger efforts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fit us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larger results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simplify and deepen our motives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evolve from them nobler deeds and purer sacrifices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all objections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so-called prudence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all calculations from sparse results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cavils of onlookers who may carp and seek to hinder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all-sufficient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for us to bandy arguments on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points as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care nothing for difficulties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discouragements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cost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think about these till we lose all the manly chivalry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Christian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Apostle who gazed on the white crests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angry breakers flashing in the pale moonlight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he forgot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stood on the 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began to sink in his great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nobler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ought to be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toil is sore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sacrifices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yield seems small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it so! To all such thoughts we have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answer--Oh! that we felt more its solemn power!--such is the will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doing as we are bid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mean to go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Them also must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Necessity is laid upon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woe is me if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preach not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echoes the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consecration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resolved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trembling obedience to the divine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add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our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choral Amen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face of all the paralysing suggestions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selfishness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tempting voices of worldly wisdom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unbelieving scornfulness that would stay our enterprise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fling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the grand old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it be right in the sight of God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hearken unto you more than unto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judge 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we cannot but speak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things which we have seen and heard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52ABB2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04E6E0" w14:textId="30CEABD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must not forget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was no abhorrent toil to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reluctantly consented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in this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always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of prophecy were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delight to do Thy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schism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law and choice had no existence for Him; and when He says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must bring the wandering sheep into the 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means not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of God's will than because of His own yearning desire to pour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the treasures of His mercy.</w:t>
      </w:r>
    </w:p>
    <w:p w14:paraId="7529FC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1A0222" w14:textId="6761167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it ought to be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missionary work should not be degraded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beneath the level of duty 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neither should it be left 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ought not only to be led to it by a power without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impelled by an energy within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would be like our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the necessity arising from our own heart's promptings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leads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to work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very imperfectly caught the spirit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 who has never felt the word as a fire in his bones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making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weary of forbearing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only take to this work because we are bid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without sympathy for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longing desire to bring them all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who has blessed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almost as well leave it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very little good to anybody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ourselves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world 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our own hearts may teach us this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live near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know His grace for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proportion as we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 eager to proclaim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stand idling in a corner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market-place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some unmistakable order sends us into the vineyard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go for the relief of our own feelings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a day of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cannot hold our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the poor lepers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camp to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feeling that we must tell the good news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 because we know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 make our brethren glad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Christian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blessed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laid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work is given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brings with it at once the joy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obedience to our Father's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joy of gratifying a deep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instinct of our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Them also must I bring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the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loved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me who am less than the least of all saints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this grace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 should preach among the Gentiles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unsearchable riches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echoes the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live in the light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Lord's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drink deep of 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the talk becomes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 and privilege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 burden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till silence and idleness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cause shall be felt to be impossible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would be violence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feelings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loss of a great joy as well as sin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Father's will.</w:t>
      </w:r>
    </w:p>
    <w:p w14:paraId="20699C8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D09542" w14:textId="2DE4E19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Consider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what means the sheep are to be brought to Christ?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context distinctly answers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His propitiatory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is emphatically set forth as the power by which it is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accomplished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verse before our text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lay down My life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sheep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that after our text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doth My Father love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 lay down My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same connection of means and 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appears in the wonderful words with which He received the Greeks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up to the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heard the great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want of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philosophy and art came to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Except a corn of wheat fall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into the ground and die it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alone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be lifted up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earth will draw all men unto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549545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FB0D0D" w14:textId="02EEAAB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the Cross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gathers men into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unity; for it alone draws men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propitiation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effects such a change in the aspects of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government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incidence of the divine justice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far off are made nigh by the blood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constraining motive of life in the hearts which receive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draws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from their own ways by the cords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binds them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death is His purchase of the gifts of that divine Spirit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rebellious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now convinces the world and endows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come unto the measure of the stature of the fullness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Begotten from the dead is therefore the prince of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kings of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so rides among the nations as to bring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world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philosophy of history lies in 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sheep I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them also I must bring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2D216A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3059CE" w14:textId="643C025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Christian missions abundantly prove that the Cross and the proclamation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Cross have this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nothing else 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ethics of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abstract truths which may be deduced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its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the story of the suffering Redeemer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gives it its power over human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conditions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climates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stages of culture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magnetism of the Cross alone is mighty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to overcome the gravitation of the soul to sin and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 much nowadays about a new reformation which is to be effected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purifying it of its historical facts and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repulsive sacrificial 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this is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pure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ideas are disengaged from their fleshly garb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told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the apotheosis and glorification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will be the 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lifting up from the earth; this will draw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done what will be left? Christianity will be purified back again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 vague Deism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one would have thought had proved itself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toothless and impotent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centuries 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Spiritualising will turn out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very like evaporating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residuum will be a miserably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unsatisfactory something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near akin to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certainly incapable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either of firing its disciples with a desire to spread their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may call it so by courtesy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drawing men to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without a Sacrifice on the altar will be a Christianity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worshippers in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King of Kings who rides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conquering is clothed in a vesture dipped in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Emperor saw in the heavens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legend: In this sign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 shalt conquer!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an emblem true for all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Cross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power unto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races scattered on the earth have often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sought to make for themselves a rallying-point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attempts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union have become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Babels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centres of repulsion and confusion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us the Centre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Tree of life in the midst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crucified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 is the Root of Jesse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shall stand for an ensign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people; to it shall the Gentiles seek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resting beneath the shadow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Cross be at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be lifted up from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 all men unto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8693AF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F20284" w14:textId="7CB125A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Once more our Lord teaches us here to identify the work of the Church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His servants do for Him He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from Him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derive the power to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Him comes the blessing which makes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effectual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works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works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works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works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the grace of His Spirit to touch our hearts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sanctify us for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puts it into the wills and desires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 to consecrate themselves to the task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teaches them sympathy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self-devotion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breathes world-wide aspirations into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raises up men to go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works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helping our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enlightening our ignorance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directing our steps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giving power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student at his dry task of grammar and dictionary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mouth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wisdom to them that speak in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touching the hearts of them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our basket He puts the seed-corn; the furrows of the field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makes soft with showers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it is sown He blesses the springing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works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opening doors among the 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ordering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courses of providence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holding His hand around 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are immortal till their work is done; and can ever lift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thankful voices to Him who leads them joyful captives at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triumphal car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rolls on its stately march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scattering the sweet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odours of His name wherever the long procession sweeps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neither go a warfare at our own charges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in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fight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pay us liberally at the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we count up our own resources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we often leave Christ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reckoning? Do we not measure our strength against the enemies'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forget that one weak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plus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always in the majority?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ye that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the Spirit of My Father which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laboured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not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grace of God which was with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inspired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wrong to despond; we are wrong not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 great things and attempt great things; we are wrong not to dare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wrong to do the work of the Lord negligently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feel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work is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shall be bowed beneath the solemnity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accept joyfully the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feel that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is Christ's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shall rejoice in infirmity that His power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bid adieu to faint-hearted fears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sure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it must prosper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Lord! plead Thine own 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Lord! not unto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Thy name give glory.</w:t>
      </w:r>
    </w:p>
    <w:p w14:paraId="29F84CF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572AC9" w14:textId="7B389E6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Lord ascended into Heaven and sat on the right 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went everywhere preaching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seems a strange contrast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 rest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sitting in sublime expectancy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conscious power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til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His enemies become His footstool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toils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scattered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like that moment which the genius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painter has caught in an immortal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Jesus in rapt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with the mighty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crowned with the accepting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floated transfigured above the Holy Mount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below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wrestled impotently with the demon that would not be cast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not really contrast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not so parted the toils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His are over ere ours begin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not left His Church militant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bear the brunt of the battle while the Captain of the Lord's host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watches the current of the heady fight--like Moses from the safe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Evangelist goes on to tell us that the Lord also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working with them and sharing their toils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lightening their burdens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preparing for them successes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rest like His 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gird Himself and serve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first time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heavens opened again to mortal eyes after they closed on His ascending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to show Him to the martyr in the council 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sitting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careless or restful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standing at the right 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intercede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strengthen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receive and glorify His dying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goes with us where we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through our works and gifts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our proclamation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worketh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 finally accomplish that great necessity laid upon Him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counsels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upon us by His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 effected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should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for that nation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should gather together in one the children of God who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scattered abroad.</w:t>
      </w:r>
    </w:p>
    <w:p w14:paraId="08A7F4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116100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here--</w:t>
      </w:r>
    </w:p>
    <w:p w14:paraId="257BDA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C2F9C5" w14:textId="7B96B0E0" w:rsidR="000610DB" w:rsidRPr="007D0FD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0FDB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7D0FD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D0FDB">
        <w:rPr>
          <w:rFonts w:asciiTheme="minorHAnsi" w:hAnsiTheme="minorHAnsi" w:cs="Courier New"/>
          <w:b/>
          <w:bCs/>
          <w:sz w:val="22"/>
          <w:szCs w:val="22"/>
        </w:rPr>
        <w:t>Our Lord teaching us how to think of the certain issues of His</w:t>
      </w:r>
      <w:r w:rsidR="000610DB" w:rsidRPr="007D0FD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D0FDB">
        <w:rPr>
          <w:rFonts w:asciiTheme="minorHAnsi" w:hAnsiTheme="minorHAnsi" w:cs="Courier New"/>
          <w:b/>
          <w:bCs/>
          <w:sz w:val="22"/>
          <w:szCs w:val="22"/>
        </w:rPr>
        <w:t>work and ours.</w:t>
      </w:r>
    </w:p>
    <w:p w14:paraId="00D8F44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F4B9F5" w14:textId="16A9DED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shall hear My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shall be one fold and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regard these words as embracing two things; a nearer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issue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response that will always attend His call; 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remote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completion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blessed sense in which the latter words are true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ever since Paul could say to those who had been aliens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commonwealth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hath made both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more foreigners but fellow-citizens with the saints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fold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now exists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limited in numbers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members but partially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 of their 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surrounded by those who follow hireling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shepherds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not exhaust these great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shall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accomplished till that far-off future have come.</w:t>
      </w:r>
    </w:p>
    <w:p w14:paraId="49FD1B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8EB91C" w14:textId="58F42C5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for the present we have the predictions of the former clause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hear My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manner of expectations does it teach 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cherish? It seems to speak not of universal reception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some as hearing and some as forbearing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teaches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look for divers results attending our missionary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be a Dionysius the Areopagite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woman Lydia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kindly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barbarians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conscience-stricken jailer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 always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scoffers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mock when they hear of Jesus and the resurrection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hesitating who compound with conscience by promising to hear again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fierce opponents who invoke constituted authorities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mob violence to crush the message.</w:t>
      </w:r>
    </w:p>
    <w:p w14:paraId="63DE1F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601721" w14:textId="5A4A7BB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words seem to contemplate a long task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rate at which His Kingdom shall spread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 syllable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 inquiries as to when the end shall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whole tone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language suggests the idea that bringing back the sheep is to take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cost many a tedious journey into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sudden outburst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slow kindling of the flame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what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teaches us here to expect.</w:t>
      </w:r>
    </w:p>
    <w:p w14:paraId="6ABF791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640A0F" w14:textId="22D01C5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while thus calm in tone and moderate in expectation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breathe a hope as confident as it is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clear as it is moderate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 always be a response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voice shall never be lifted up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snow-storm or lonely hillsides only to be blown back into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unheard and unheeded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they few or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shall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toil longer or shorter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or less severe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shall not be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vain.</w:t>
      </w:r>
    </w:p>
    <w:p w14:paraId="05BCB15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E2965A" w14:textId="0526120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to these expectations we shall do wisely if we attune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Omit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your hopes what your Lord has omitted from His promises;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 what He has not told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wonder if you encounter what He met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disciple is not greater than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if they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kept My saying will they keep yours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expect as much as He has prophesied; accept it when it comes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of yours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build a firm faith that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labour shall not be in vain on these calm and prescient words.</w:t>
      </w:r>
    </w:p>
    <w:p w14:paraId="3A6CCE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AEB750" w14:textId="310DBFD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much for the course of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of the end? One by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sheep have been brought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last they are all gathered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hoof left behind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stars steal singly into their places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heavens as the darkness deepens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bringeth them forth by number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at the noon of night the sky is crowded with their lights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that He is great in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not one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faileth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expectations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here taught to cherish then of the final issue?</w:t>
      </w:r>
    </w:p>
    <w:p w14:paraId="499790D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BB4FE1" w14:textId="1529404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begin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is implied the ultimate universality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dominion and sole supremacy of His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to be but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over all the earth a great unity of obedience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is the knell of all authority that does not own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subordination of all that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hirelings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blind guides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misled and afflicted humanity for so many weary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be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sunk in oblivion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false gods shall be discrowned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lie shattered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their temple-sill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shall be no worshippers to care for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try to repair their discomfiture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Bow your heads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thinkers who have led men on devious paths and spoken but a partial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and a wisdom all confused with foolishness! Lower your swords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warriors who have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your cities on blood and led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sheep to the slaughter! He is more glorious and excellent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mountains of prey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Cast your crowns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princes and all judges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is King by right of the crown of thorns! This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 of all--Teacher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Ruler of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other names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 forgotten but His shall abide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they have been shepherds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not come in by the door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ransomed world shall rejoice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fall with the ancient hymn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Other gods beside Thee have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dominion over us; they are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shall not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hast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destroyed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made all their memory to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they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subject to the chief Shepherd and ensamples to the flock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rejoice to decrease before His increase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having helped to bring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Bride to the Bridegroom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gladly stand aside and be forgotten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perfect love that enters into full fruition at the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none contest nor intercept the reverential obedience that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brings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be fulfilled the firm promise which declared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 ago: I will set up one Shepherd over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feed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be their Shepherd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5B7B2A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F44014" w14:textId="7AD3550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Mark again the blessed nature of the relation between Christ 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which is here foretold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of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shepherd has been in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nations the emblem of kingly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leadership of every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often the fact has contradicted the symbol let history tell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the reality does not only contradict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even transcends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 old comparison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rules with a gentle sway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sceptre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rod of iron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shepherd's crook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inmost meaning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 is that it may comfort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David learned to 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gather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round the metaphor all thoughts of merciful guidance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tender care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helping arm when we are weak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loving bosom where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carried when we are weary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speaks of a seeking love that roams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high hill till it finds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a strong shoulder that bears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when He has found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tells of sweet hours of rest in the hot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noontide by still waters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ample provision for all the soul's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longings in green pastures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speaks of footsteps that go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men may follow and find them ways of pleasantness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speaks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gentle callings by name which draw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speaks of defence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lion and bear come ravening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safe couching by night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silent stars behold the sleeping sheep and the wakeful 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Himself gives its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highest significance to the emblem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words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great discourse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fixes on His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calling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going before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giving His life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 gracious blessings which here He teaches us to think of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possessed in the happy days that shall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all the world.</w:t>
      </w:r>
    </w:p>
    <w:p w14:paraId="7B6029A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4B3B32" w14:textId="3E62BC2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symbol speaks of confiding love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great peacefulness of meek obedience stilling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gladdening their wills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consciousness of His perfect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knowledge of all His gracious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sweet answering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safety from all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freedom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familiar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passage in and out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Thus knit together shall be the one fold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one 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shall feed in the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pastures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in all high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shall not hunger nor thirst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neither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heat nor sun smite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that hath mercy on them shall feed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by the springs of water shall He guide them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A63D62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2AD7A3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Mark again what a vision is here given of the relations of men with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another.</w:t>
      </w:r>
    </w:p>
    <w:p w14:paraId="0A62B8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9F6666" w14:textId="4A1FAC2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are to be all gathered into a peaceful 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to be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they all hearken to one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to be observed that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does not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our English Bible makes Him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one 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drops that word of set purpose in the latter clause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substitutes for it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may perhaps be best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rendered flock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this change in the expression? 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would have us learn that the unity of that blessed future time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to be like the unity of the Jewish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formal and external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ancient polity was a 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held its members together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 bonds of uniformity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universal Church of the future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a flock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to be really and visibly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to be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because it is hemmed in by one enclosure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it is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gathered round one 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more closely they are drawn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near will they be to each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centre in which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radii meet keeps them all in their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being many are one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we are all partakers of that one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ritual of the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Covenant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 golden candlestick with its seven branches stood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court of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emblem of the formal oneness of the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meant to be the light of the Lord to a dark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vision of the New Covenant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seer in Patmos beheld not the one lamp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its branches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seven golden candlesticks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were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 holier and a freer unity because the Son of Man walked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midst--emblem of the oneness in diversity of the peoples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shall one day be light in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continue to be national distinctions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may or there may not be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external 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at all events our Lord turns away our thoughts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outward to the inward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bids us be sure that though the folds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the flock shall be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shall all hear and follow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Him.</w:t>
      </w:r>
    </w:p>
    <w:p w14:paraId="17F961A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283D43" w14:textId="00B95E5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suggest for us the blessed thought of the peaceful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relations that shall then subsist among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tribes of the earth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couch beside each other like the quiet sheep in the 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learned of His great meekness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shall no more bite 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devour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Alas! alas! the words seem too good to be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seem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 of coming to 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 since they were spoken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 bloody work has been going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old lusts of the human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busy sowing the dragon's teeth that shall spring up in wars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fightings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savage lands warfare rages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ceaseless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ignoble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unrecorded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seemingly purposeless as that of animalcules in a drop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civilised soil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love the same Christ and worship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in the same tongue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fronting each other at this hour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actual swords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war of conflicting creeds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jostling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human selfishness in the rough road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all around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seeds are within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race of men do not live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folded sheep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 like a flock of wolves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first run over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devour their weaker fellows.</w:t>
      </w:r>
    </w:p>
    <w:p w14:paraId="45B00A58" w14:textId="55251A2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C2DD87" w14:textId="3C693E7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here is a fairer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 be fulfilled when all evil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selfish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all jealous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grudgings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vanish from men's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unclean spirits at cockcrow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leave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self-forgetful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yielding of their own prerogatives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desirous of no other man's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abhorrent of inflicting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patient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receiving wrong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 be no fuel then to blow into sulphurous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all the blasts from hell were to fan the embers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peace and concord shall be in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Christ shall be in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National distinctions may abide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national enmities--the oldest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disappear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shall still be Assyria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Egypt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their former relation will be replaced by a bond of amity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their common possession of Him who is our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that day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Israel be the third with Egypt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Assyria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 blessing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midst of the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the Lord shall bless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Egypt my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Assyria the work of my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Israel mine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inheritance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be thanked! that though we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fathers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much that seems to contradict our hopes of a peaceful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 to-day the hell-hounds of war are baying over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 nowhere can we see signs even of the approach of the halcyon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we can wait for the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that it will come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appointed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</w:p>
    <w:p w14:paraId="6E71794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B941A2" w14:textId="7D6DE444" w:rsidR="000610DB" w:rsidRPr="000610DB" w:rsidRDefault="00924AB5" w:rsidP="007D0FD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 war or battle's sound</w:t>
      </w:r>
    </w:p>
    <w:p w14:paraId="3117C988" w14:textId="1ADC9B1A" w:rsidR="000610DB" w:rsidRPr="000610DB" w:rsidRDefault="00924AB5" w:rsidP="007D0FD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Is heard the world around,</w:t>
      </w:r>
    </w:p>
    <w:p w14:paraId="789B2C9C" w14:textId="03718322" w:rsidR="000610DB" w:rsidRPr="000610DB" w:rsidRDefault="00924AB5" w:rsidP="007D0FD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The idle spear and shield are high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uphung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;</w:t>
      </w:r>
    </w:p>
    <w:p w14:paraId="740B6470" w14:textId="519C87B5" w:rsidR="000610DB" w:rsidRPr="000610DB" w:rsidRDefault="00924AB5" w:rsidP="007D0FD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trumpet speaks not to the armed throng,</w:t>
      </w:r>
    </w:p>
    <w:p w14:paraId="741921FB" w14:textId="44D105A6" w:rsidR="000610DB" w:rsidRPr="000610DB" w:rsidRDefault="00924AB5" w:rsidP="007D0FD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Kings sit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awful eye,</w:t>
      </w:r>
    </w:p>
    <w:p w14:paraId="03399FC9" w14:textId="250E5DAB" w:rsidR="000610DB" w:rsidRPr="000610DB" w:rsidRDefault="00924AB5" w:rsidP="007D0FD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if they surely knew their Sovereign Lord was by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B766C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B39066" w14:textId="38CD786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Such are the thoughts which our Lord would teach us as to the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as to the future of our missionary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moderate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expectations of success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not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unchequered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by disappointment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brave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patience in long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hopes which cannot be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faith which cannot be too obstinate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is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fulfilled in our own and our brethren's experience even now; we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 all the more sure that the other will be so in due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look with Christ's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not be depressed by the apparent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unbroken surface of heathenism but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everywhere souls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belong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may and must be won; we shall joyfully embrace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work which He has given us to do; we shall arm ourselves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discouragements of 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living much in the past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foot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we catch the true image of the Saviour's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much in the future in the midst of the ransomed flock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we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behold the roses blossoming in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bright waters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covering all the dry places in the desert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families of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sitting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clothed and in their right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feet of Jesus.</w:t>
      </w:r>
    </w:p>
    <w:p w14:paraId="7FAC39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B7839C" w14:textId="51DAAA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missionary work is the pure and inevitable result of a belief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words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Can a man believe that Christ has other sheep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whom He died because He must bring them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He will bring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work according to his power in the line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purposes? The missionary spirit is but the Christian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working in one particular direction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Missionary societies are but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authentic outcomes of Christian principles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natural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holiness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act of prayer.</w:t>
      </w:r>
    </w:p>
    <w:p w14:paraId="5D8F387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40A707" w14:textId="7DCCC6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secure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more vigorous energy in such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need chiefly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we need for all Christian growth--namely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and deeper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with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more vivid realisation of His grace and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we need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 the double stimulus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and of His commandment--which at bottom are one--our minds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more frequently occupied with this subject of Christian missions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Most of us know too little about the matter to feel very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need that we should more seriously reflect upon the facts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 to our own personal responsibility and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complain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triteness of such appeals as this sermon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you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tried that recipe for freshening up well-worn truths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them in connection with the simplest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important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questions--what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ought I to do in view of these truths? Am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exaggerating when 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not one-half of the professing Christians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day give an hour in the year to pondering that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reference to missionary work? Oh! dear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 to it that you live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Christ for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see to it that you think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thoughts about the heathen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your pity is stirred and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mind braced to the firm resolve that you too will work the works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and bring in the wanderers.</w:t>
      </w:r>
    </w:p>
    <w:p w14:paraId="3F3978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548998" w14:textId="01E08B6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had as large results as Christ has led us to expect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larger than we deserved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missions are yet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infancy--alas! that it should be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in these seventy years since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may be said to have begun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wonderful successes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achieved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often told that we have done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it so?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plant has been got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methods of working have been systematised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mistakes in some measure corrected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spent much of our time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learning how to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process is by no means over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all these deductions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ought fairly to be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much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accomplished? The Bible has been put into the languages of seven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hundred millions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beginnings of a Christian literature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supplied for five-sixths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Half a million of professed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converts have been gathered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as many as there were at the end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first century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about the same number of years of labour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apostles for missionaries and miracles for proof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still bear on their ankles the marks of the fetters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limp as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cannot see very clearly at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 more than might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expected from their long darkness in the prison-house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than Paul had to contend with at Ephesus and Corinth.</w:t>
      </w:r>
    </w:p>
    <w:p w14:paraId="2BD19F19" w14:textId="1ACBE906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2F3BB9" w14:textId="7D80B0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Every church that has engaged in the toil has shared in the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its own instances of special prosperity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had Jamaica;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London Missionary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Madagascar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South Seas;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Wesleyans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Fiji; the Episcopal Societies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Tinnevelly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; the American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Burmah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Karens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the ruder mythologies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so utterly extirpated that the children of idolaters have seen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gods whom their fathers worshipped for the first time in the British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Museum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While over those more compact and scientific systems which lie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an incubus on mighty peoples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has crept a sickening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a coming doom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already half own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conqueror in the Stronger One than they.</w:t>
      </w:r>
    </w:p>
    <w:p w14:paraId="5FFCC3E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130831" w14:textId="3FEA18E4" w:rsidR="000610DB" w:rsidRPr="000610DB" w:rsidRDefault="00924AB5" w:rsidP="007D0FD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feel from Judah's land</w:t>
      </w:r>
    </w:p>
    <w:p w14:paraId="7B2E0D6C" w14:textId="5ED0CF61" w:rsidR="000610DB" w:rsidRPr="000610DB" w:rsidRDefault="00924AB5" w:rsidP="007D0FD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dreaded Infant's hand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8630C1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C5EF55" w14:textId="0B3A7F9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Bel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boweth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Nebo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stoopeth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idols are upon the beasts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has granted us success enough for our thankful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enough for our deserts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repeat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as much as He promised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much as we had any right to expect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a vast deal more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other system of belief or of no 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of your spiritualised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Christianities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still more intangible creeds has ever managed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thought of trying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those who taunt us with no success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perhaps would not dislike Christian missions so much if they disliked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truth a little 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very fairly and calmly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answer--This rod has budded at all events; do you the same with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enchantments.</w:t>
      </w:r>
    </w:p>
    <w:p w14:paraId="4AE8434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7B568A" w14:textId="5B06B0F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past is no measure of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the very nature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undertaking the ratio of progress increases at a rapid 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 years of labour in India showed twenty-seven converts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seventh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 showed more than twenty-seven thousand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preparation may be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slow as the solemn gathering of the thunder-clouds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noiselessly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steal into their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slowly upheave their grey billowing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crests; the final success may be as swift as the lightning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flashes in an instant from one side of the heavens to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takes long years to hew the tunnel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make the crooked straight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rough places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smooth and fleet the great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rushes along the rails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us the cry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Prepare ye in the desert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highway for our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toil is sore and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glory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 shall be revealed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flesh shall see it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Alpine summits lie white and ghastly in the spring sunshine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seems to pour ineffectual beams on their piled cold; but by slow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degrees it is silently loosening the bands of the snow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after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while a goat's step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passes along a rocky 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breath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wind will move a tiny particle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an instant its motion spreads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a mile of mountain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avalanche is rushing swifter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mightier at every foot down to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valley below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it will all turn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sweet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ripple glancing in the sunshine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is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 seem very hopeless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mostly unobservable in surface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very real for all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conquering impulse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our task may have been to prepare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we shall wonder to see how surely the kingdom was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we observed it not.</w:t>
      </w:r>
    </w:p>
    <w:p w14:paraId="72DB8DF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B3AA9F" w14:textId="2DE4C30C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Ye have need of patience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feed your patience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have need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fellowship with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faith in His promises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sympathy with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has given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special reason for renewed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consecration to this service in the blessings which have during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 terminated our anxieties and crowned our work for our own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let us not dwell upon what has been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successes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brooks by the way at which we may drink--nothing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ought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shepherds in the lonely mountain glens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see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fast-falling snow and the bitter blast a summons to the hillside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all the night long wherever the drift lies deepest and the wind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bites the most sharply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search the most eagerly for the poor half-dead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they find 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bear it back to the safe shelter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stay behind to count the rescued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to rest their weariness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bright light in the cottage and the blackness without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 on the same quest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all the Master's sheep have been rescued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white death that lay treacherous around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sleeping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peace in His folds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mighty Voice ought ever to be sounding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Other sheep I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answer of our hearts and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 should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Them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Lord! will I try to bring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till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far-off issue is accomplished shall we have a right to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those He has helped us to gather to His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 that flock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He who is at once Lamb and 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Brother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Sacrifice and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feed and lead by living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fountains of waters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sweet pastures of the upper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are no ravening wolves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false guides to terrify and bewilder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flock any more at all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3FB98FB" w14:textId="6BE18AC0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F5DB920" w14:textId="3B2D9AA5" w:rsidR="007D0FDB" w:rsidRPr="00E20C9F" w:rsidRDefault="007D0FDB" w:rsidP="007D0FDB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[</w:t>
      </w:r>
      <w:r>
        <w:rPr>
          <w:rFonts w:asciiTheme="minorHAnsi" w:hAnsiTheme="minorHAnsi" w:cs="Courier New"/>
          <w:sz w:val="22"/>
          <w:szCs w:val="22"/>
        </w:rPr>
        <w:t>This Sermon was p</w:t>
      </w:r>
      <w:r w:rsidRPr="000610DB">
        <w:rPr>
          <w:rFonts w:asciiTheme="minorHAnsi" w:hAnsiTheme="minorHAnsi" w:cs="Courier New"/>
          <w:sz w:val="22"/>
          <w:szCs w:val="22"/>
        </w:rPr>
        <w:t>reached before the Baptist Missionary Society</w:t>
      </w:r>
      <w:r w:rsidRPr="000D6B18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>]</w:t>
      </w:r>
      <w:r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9A5825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D85D85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4519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14</Pages>
  <Words>8938</Words>
  <Characters>50949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2021-12-06T13:58:00Z</dcterms:modified>
</cp:coreProperties>
</file>