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64F3" w14:textId="77777777" w:rsidR="008F3626" w:rsidRPr="00B22470" w:rsidRDefault="008F3626" w:rsidP="008F3626">
      <w:pPr>
        <w:rPr>
          <w:b/>
          <w:sz w:val="24"/>
        </w:rPr>
      </w:pPr>
      <w:r>
        <w:rPr>
          <w:b/>
          <w:sz w:val="24"/>
        </w:rPr>
        <w:t>THE EXPOSITION OF HOLY SCRIPTURE BY ALEXANDER MACLAREN</w:t>
      </w:r>
    </w:p>
    <w:p w14:paraId="403078A6" w14:textId="45F87770" w:rsidR="008F3626" w:rsidRPr="00B22470" w:rsidRDefault="008F3626" w:rsidP="008F3626">
      <w:pPr>
        <w:rPr>
          <w:b/>
          <w:sz w:val="32"/>
          <w:u w:val="single"/>
        </w:rPr>
      </w:pPr>
      <w:r>
        <w:rPr>
          <w:b/>
          <w:sz w:val="32"/>
          <w:u w:val="single"/>
        </w:rPr>
        <w:t>JOHN-</w:t>
      </w:r>
      <w:r w:rsidR="00BA042B">
        <w:rPr>
          <w:b/>
          <w:sz w:val="32"/>
          <w:u w:val="single"/>
        </w:rPr>
        <w:t>045</w:t>
      </w:r>
      <w:r w:rsidR="000D6B18" w:rsidRPr="000D6B18">
        <w:rPr>
          <w:sz w:val="32"/>
          <w:u w:val="single"/>
        </w:rPr>
        <w:t xml:space="preserve">. </w:t>
      </w:r>
      <w:r w:rsidR="009F75EE">
        <w:rPr>
          <w:b/>
          <w:sz w:val="32"/>
          <w:u w:val="single"/>
        </w:rPr>
        <w:t>THE OPEN GRAVE</w:t>
      </w:r>
      <w:r w:rsidR="009F75EE" w:rsidRPr="00E30BFB">
        <w:rPr>
          <w:b/>
          <w:sz w:val="32"/>
          <w:u w:val="single"/>
        </w:rPr>
        <w:t xml:space="preserve"> </w:t>
      </w:r>
      <w:r w:rsidR="009F75EE">
        <w:rPr>
          <w:b/>
          <w:sz w:val="32"/>
          <w:u w:val="single"/>
        </w:rPr>
        <w:t xml:space="preserve">AT BETHANY </w:t>
      </w:r>
      <w:r>
        <w:rPr>
          <w:b/>
          <w:sz w:val="32"/>
          <w:u w:val="single"/>
        </w:rPr>
        <w:t>by ALEXANDER MACLAREN</w:t>
      </w:r>
    </w:p>
    <w:p w14:paraId="1E913EE4" w14:textId="1D5805B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9F75EE" w:rsidRPr="009F75EE">
        <w:rPr>
          <w:rFonts w:cstheme="minorHAnsi"/>
          <w:i/>
          <w:sz w:val="24"/>
          <w:szCs w:val="24"/>
          <w:lang w:val="en-US"/>
        </w:rPr>
        <w:t xml:space="preserve">Now Jesus was not yet come into the town, but was in that place where Martha met Him. The Jews then which were with her in the house, and comforted her, when they saw Mary, that she rose up hastily and went out, followed her, saying, </w:t>
      </w:r>
      <w:proofErr w:type="gramStart"/>
      <w:r w:rsidR="009F75EE" w:rsidRPr="009F75EE">
        <w:rPr>
          <w:rFonts w:cstheme="minorHAnsi"/>
          <w:i/>
          <w:sz w:val="24"/>
          <w:szCs w:val="24"/>
          <w:lang w:val="en-US"/>
        </w:rPr>
        <w:t>She</w:t>
      </w:r>
      <w:proofErr w:type="gramEnd"/>
      <w:r w:rsidR="009F75EE" w:rsidRPr="009F75EE">
        <w:rPr>
          <w:rFonts w:cstheme="minorHAnsi"/>
          <w:i/>
          <w:sz w:val="24"/>
          <w:szCs w:val="24"/>
          <w:lang w:val="en-US"/>
        </w:rPr>
        <w:t xml:space="preserve"> </w:t>
      </w:r>
      <w:proofErr w:type="spellStart"/>
      <w:r w:rsidR="009F75EE" w:rsidRPr="009F75EE">
        <w:rPr>
          <w:rFonts w:cstheme="minorHAnsi"/>
          <w:i/>
          <w:sz w:val="24"/>
          <w:szCs w:val="24"/>
          <w:lang w:val="en-US"/>
        </w:rPr>
        <w:t>goeth</w:t>
      </w:r>
      <w:proofErr w:type="spellEnd"/>
      <w:r w:rsidR="009F75EE" w:rsidRPr="009F75EE">
        <w:rPr>
          <w:rFonts w:cstheme="minorHAnsi"/>
          <w:i/>
          <w:sz w:val="24"/>
          <w:szCs w:val="24"/>
          <w:lang w:val="en-US"/>
        </w:rPr>
        <w:t xml:space="preserve"> unto the grave to weep there. Then when Mary was come where Jesus was, and saw Him, she fell down at His feet, saying unto Him, Lord, if Thou </w:t>
      </w:r>
      <w:proofErr w:type="spellStart"/>
      <w:r w:rsidR="009F75EE" w:rsidRPr="009F75EE">
        <w:rPr>
          <w:rFonts w:cstheme="minorHAnsi"/>
          <w:i/>
          <w:sz w:val="24"/>
          <w:szCs w:val="24"/>
          <w:lang w:val="en-US"/>
        </w:rPr>
        <w:t>hadst</w:t>
      </w:r>
      <w:proofErr w:type="spellEnd"/>
      <w:r w:rsidR="009F75EE" w:rsidRPr="009F75EE">
        <w:rPr>
          <w:rFonts w:cstheme="minorHAnsi"/>
          <w:i/>
          <w:sz w:val="24"/>
          <w:szCs w:val="24"/>
          <w:lang w:val="en-US"/>
        </w:rPr>
        <w:t xml:space="preserve"> been here, my brother had not died. When Jesus therefore saw her weeping, and the Jews also weeping which came with her, He groaned in the spirit, and was troubled, </w:t>
      </w:r>
      <w:proofErr w:type="gramStart"/>
      <w:r w:rsidR="009F75EE" w:rsidRPr="009F75EE">
        <w:rPr>
          <w:rFonts w:cstheme="minorHAnsi"/>
          <w:i/>
          <w:sz w:val="24"/>
          <w:szCs w:val="24"/>
          <w:lang w:val="en-US"/>
        </w:rPr>
        <w:t>And</w:t>
      </w:r>
      <w:proofErr w:type="gramEnd"/>
      <w:r w:rsidR="009F75EE" w:rsidRPr="009F75EE">
        <w:rPr>
          <w:rFonts w:cstheme="minorHAnsi"/>
          <w:i/>
          <w:sz w:val="24"/>
          <w:szCs w:val="24"/>
          <w:lang w:val="en-US"/>
        </w:rPr>
        <w:t xml:space="preserve"> said, Where have ye laid him? They say unto Him, Lord, come and see. Jesus wept. Then said the Jews, </w:t>
      </w:r>
      <w:proofErr w:type="gramStart"/>
      <w:r w:rsidR="009F75EE" w:rsidRPr="009F75EE">
        <w:rPr>
          <w:rFonts w:cstheme="minorHAnsi"/>
          <w:i/>
          <w:sz w:val="24"/>
          <w:szCs w:val="24"/>
          <w:lang w:val="en-US"/>
        </w:rPr>
        <w:t>Behold</w:t>
      </w:r>
      <w:proofErr w:type="gramEnd"/>
      <w:r w:rsidR="009F75EE" w:rsidRPr="009F75EE">
        <w:rPr>
          <w:rFonts w:cstheme="minorHAnsi"/>
          <w:i/>
          <w:sz w:val="24"/>
          <w:szCs w:val="24"/>
          <w:lang w:val="en-US"/>
        </w:rPr>
        <w:t xml:space="preserve"> how He loved him! And some of them said. Could not this Man, which opened the eyes of the blind, have caused that even this man should not have died! Jesus therefore again groaning in Himself, cometh to the grave. It was a cave, and a stone lay upon it. Jesus said, Take ye away the stone. Martha, the sister of him that was dead, saith unto Him, Lord, by this time he </w:t>
      </w:r>
      <w:proofErr w:type="spellStart"/>
      <w:r w:rsidR="009F75EE" w:rsidRPr="009F75EE">
        <w:rPr>
          <w:rFonts w:cstheme="minorHAnsi"/>
          <w:i/>
          <w:sz w:val="24"/>
          <w:szCs w:val="24"/>
          <w:lang w:val="en-US"/>
        </w:rPr>
        <w:t>stinketh</w:t>
      </w:r>
      <w:proofErr w:type="spellEnd"/>
      <w:r w:rsidR="009F75EE" w:rsidRPr="009F75EE">
        <w:rPr>
          <w:rFonts w:cstheme="minorHAnsi"/>
          <w:i/>
          <w:sz w:val="24"/>
          <w:szCs w:val="24"/>
          <w:lang w:val="en-US"/>
        </w:rPr>
        <w:t xml:space="preserve">: for he hath been dead four days. Jesus saith unto her, Said I not unto thee, that, if thou </w:t>
      </w:r>
      <w:proofErr w:type="spellStart"/>
      <w:r w:rsidR="009F75EE" w:rsidRPr="009F75EE">
        <w:rPr>
          <w:rFonts w:cstheme="minorHAnsi"/>
          <w:i/>
          <w:sz w:val="24"/>
          <w:szCs w:val="24"/>
          <w:lang w:val="en-US"/>
        </w:rPr>
        <w:t>wouldest</w:t>
      </w:r>
      <w:proofErr w:type="spellEnd"/>
      <w:r w:rsidR="009F75EE" w:rsidRPr="009F75EE">
        <w:rPr>
          <w:rFonts w:cstheme="minorHAnsi"/>
          <w:i/>
          <w:sz w:val="24"/>
          <w:szCs w:val="24"/>
          <w:lang w:val="en-US"/>
        </w:rPr>
        <w:t xml:space="preserve"> believe, thou shouldest see the glory of God? Then they took away the stone from the place where the dead was laid. And Jesus lifted up His eyes, and said, Father, I thank Thee that Thou hast heard Me. And I know that Thou </w:t>
      </w:r>
      <w:proofErr w:type="spellStart"/>
      <w:r w:rsidR="009F75EE" w:rsidRPr="009F75EE">
        <w:rPr>
          <w:rFonts w:cstheme="minorHAnsi"/>
          <w:i/>
          <w:sz w:val="24"/>
          <w:szCs w:val="24"/>
          <w:lang w:val="en-US"/>
        </w:rPr>
        <w:t>hearest</w:t>
      </w:r>
      <w:proofErr w:type="spellEnd"/>
      <w:r w:rsidR="009F75EE" w:rsidRPr="009F75EE">
        <w:rPr>
          <w:rFonts w:cstheme="minorHAnsi"/>
          <w:i/>
          <w:sz w:val="24"/>
          <w:szCs w:val="24"/>
          <w:lang w:val="en-US"/>
        </w:rPr>
        <w:t xml:space="preserve"> Me always: but because of the people which stand by I said it, that they may believe that Thou hast sent Me. And when He thus had spoken, He cried with a loud voice, Lazarus, come forth. And he that was dead came forth, bound hand and foot with graveclothes: and his face was bound about with a napkin. Jesus saith unto them, </w:t>
      </w:r>
      <w:proofErr w:type="gramStart"/>
      <w:r w:rsidR="009F75EE" w:rsidRPr="009F75EE">
        <w:rPr>
          <w:rFonts w:cstheme="minorHAnsi"/>
          <w:i/>
          <w:sz w:val="24"/>
          <w:szCs w:val="24"/>
          <w:lang w:val="en-US"/>
        </w:rPr>
        <w:t>Loose</w:t>
      </w:r>
      <w:proofErr w:type="gramEnd"/>
      <w:r w:rsidR="009F75EE" w:rsidRPr="009F75EE">
        <w:rPr>
          <w:rFonts w:cstheme="minorHAnsi"/>
          <w:i/>
          <w:sz w:val="24"/>
          <w:szCs w:val="24"/>
          <w:lang w:val="en-US"/>
        </w:rPr>
        <w:t xml:space="preserve"> him, and let him go. Then many of the Jews which came to Mary, and had seen the things which Jesus did, believed on Him</w:t>
      </w:r>
      <w:r w:rsidRPr="00D74C05">
        <w:rPr>
          <w:rFonts w:cstheme="minorHAnsi"/>
          <w:i/>
          <w:sz w:val="24"/>
          <w:szCs w:val="24"/>
          <w:lang w:val="en-US"/>
        </w:rPr>
        <w:t>.</w:t>
      </w:r>
      <w:r w:rsidRPr="005736A5">
        <w:rPr>
          <w:rFonts w:cstheme="minorHAnsi"/>
          <w:i/>
          <w:sz w:val="24"/>
          <w:szCs w:val="24"/>
          <w:lang w:val="en-US"/>
        </w:rPr>
        <w:t>"</w:t>
      </w:r>
    </w:p>
    <w:p w14:paraId="4526685A" w14:textId="7CD54608"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9F75EE">
        <w:rPr>
          <w:rFonts w:cstheme="minorHAnsi"/>
          <w:i/>
          <w:sz w:val="24"/>
          <w:szCs w:val="24"/>
          <w:lang w:val="en-US"/>
        </w:rPr>
        <w:t>11</w:t>
      </w:r>
      <w:r>
        <w:rPr>
          <w:rFonts w:cstheme="minorHAnsi"/>
          <w:i/>
          <w:sz w:val="24"/>
          <w:szCs w:val="24"/>
          <w:lang w:val="en-US"/>
        </w:rPr>
        <w:t>:</w:t>
      </w:r>
      <w:r w:rsidR="009F75EE">
        <w:rPr>
          <w:rFonts w:cstheme="minorHAnsi"/>
          <w:i/>
          <w:sz w:val="24"/>
          <w:szCs w:val="24"/>
          <w:lang w:val="en-US"/>
        </w:rPr>
        <w:t>30-45</w:t>
      </w:r>
    </w:p>
    <w:p w14:paraId="3B0F810D" w14:textId="3E323596" w:rsidR="000610DB" w:rsidRPr="000610DB" w:rsidRDefault="000610DB" w:rsidP="00924AB5">
      <w:pPr>
        <w:pStyle w:val="PlainText"/>
        <w:rPr>
          <w:rFonts w:asciiTheme="minorHAnsi" w:hAnsiTheme="minorHAnsi" w:cs="Courier New"/>
          <w:sz w:val="22"/>
          <w:szCs w:val="22"/>
        </w:rPr>
      </w:pPr>
    </w:p>
    <w:p w14:paraId="085DC749" w14:textId="3BE634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did Jesus stay outside Bethany and summon Martha and Mary to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Him? Apparently that He might keep Himself apart from the noisy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 of conventional mourners whose presence affronted the majesty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sanctity of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might speak to the hearts of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 mourners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divine decorum forbade Him to go to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Life-bringer keeps apart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comforts are spoken in solitude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reverenced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beautifully His sympathetic delicacy contrasts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heartless rush of those who were comforting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Mary when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that she was driven to go suddenly to the grave by a fresh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burst of sorrow! If they had had any real sympathy or perception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stayed where 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 poor burdened heart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ease in lonely weeping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all vulgar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idea--never to leave mourners alone or let them weep.</w:t>
      </w:r>
    </w:p>
    <w:p w14:paraId="46B1C5CB" w14:textId="77777777" w:rsidR="000610DB" w:rsidRPr="000610DB" w:rsidRDefault="000610DB" w:rsidP="00924AB5">
      <w:pPr>
        <w:pStyle w:val="PlainText"/>
        <w:rPr>
          <w:rFonts w:asciiTheme="minorHAnsi" w:hAnsiTheme="minorHAnsi" w:cs="Courier New"/>
          <w:sz w:val="22"/>
          <w:szCs w:val="22"/>
        </w:rPr>
      </w:pPr>
    </w:p>
    <w:p w14:paraId="10B30148" w14:textId="701565A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Three stages seem discernible in the self-revelation of Jesus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crowning miracle: His agitation and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majestic confidence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life-giving power now to be manifested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actual exercise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power.</w:t>
      </w:r>
    </w:p>
    <w:p w14:paraId="65AF5CCF" w14:textId="77777777" w:rsidR="000610DB" w:rsidRPr="000610DB" w:rsidRDefault="000610DB" w:rsidP="00924AB5">
      <w:pPr>
        <w:pStyle w:val="PlainText"/>
        <w:rPr>
          <w:rFonts w:asciiTheme="minorHAnsi" w:hAnsiTheme="minorHAnsi" w:cs="Courier New"/>
          <w:sz w:val="22"/>
          <w:szCs w:val="22"/>
        </w:rPr>
      </w:pPr>
    </w:p>
    <w:p w14:paraId="3AF0B7E3" w14:textId="77777777" w:rsidR="009F75EE" w:rsidRPr="009F75EE" w:rsidRDefault="00924AB5" w:rsidP="00924AB5">
      <w:pPr>
        <w:pStyle w:val="PlainText"/>
        <w:rPr>
          <w:rFonts w:asciiTheme="minorHAnsi" w:hAnsiTheme="minorHAnsi" w:cs="Courier New"/>
          <w:b/>
          <w:bCs/>
          <w:sz w:val="22"/>
          <w:szCs w:val="22"/>
        </w:rPr>
      </w:pPr>
      <w:r w:rsidRPr="009F75EE">
        <w:rPr>
          <w:rFonts w:asciiTheme="minorHAnsi" w:hAnsiTheme="minorHAnsi" w:cs="Courier New"/>
          <w:b/>
          <w:bCs/>
          <w:sz w:val="22"/>
          <w:szCs w:val="22"/>
        </w:rPr>
        <w:t>I</w:t>
      </w:r>
      <w:r w:rsidR="000D6B18" w:rsidRPr="009F75EE">
        <w:rPr>
          <w:rFonts w:asciiTheme="minorHAnsi" w:hAnsiTheme="minorHAnsi" w:cs="Courier New"/>
          <w:b/>
          <w:bCs/>
          <w:sz w:val="22"/>
          <w:szCs w:val="22"/>
        </w:rPr>
        <w:t xml:space="preserve">. </w:t>
      </w:r>
      <w:r w:rsidRPr="009F75EE">
        <w:rPr>
          <w:rFonts w:asciiTheme="minorHAnsi" w:hAnsiTheme="minorHAnsi" w:cs="Courier New"/>
          <w:b/>
          <w:bCs/>
          <w:sz w:val="22"/>
          <w:szCs w:val="22"/>
        </w:rPr>
        <w:t>The repetition by Mary of Martha's words</w:t>
      </w:r>
      <w:r w:rsidR="000D6B18" w:rsidRPr="009F75EE">
        <w:rPr>
          <w:rFonts w:asciiTheme="minorHAnsi" w:hAnsiTheme="minorHAnsi" w:cs="Courier New"/>
          <w:b/>
          <w:bCs/>
          <w:sz w:val="22"/>
          <w:szCs w:val="22"/>
        </w:rPr>
        <w:t xml:space="preserve">, </w:t>
      </w:r>
      <w:r w:rsidRPr="009F75EE">
        <w:rPr>
          <w:rFonts w:asciiTheme="minorHAnsi" w:hAnsiTheme="minorHAnsi" w:cs="Courier New"/>
          <w:b/>
          <w:bCs/>
          <w:sz w:val="22"/>
          <w:szCs w:val="22"/>
        </w:rPr>
        <w:t>as her first salutation</w:t>
      </w:r>
      <w:r w:rsidR="000D6B18" w:rsidRPr="009F75EE">
        <w:rPr>
          <w:rFonts w:asciiTheme="minorHAnsi" w:hAnsiTheme="minorHAnsi" w:cs="Courier New"/>
          <w:b/>
          <w:bCs/>
          <w:sz w:val="22"/>
          <w:szCs w:val="22"/>
        </w:rPr>
        <w:t xml:space="preserve">, </w:t>
      </w:r>
      <w:r w:rsidRPr="009F75EE">
        <w:rPr>
          <w:rFonts w:asciiTheme="minorHAnsi" w:hAnsiTheme="minorHAnsi" w:cs="Courier New"/>
          <w:b/>
          <w:bCs/>
          <w:sz w:val="22"/>
          <w:szCs w:val="22"/>
        </w:rPr>
        <w:t xml:space="preserve">tells a pathetic story of the one thought that had filled both </w:t>
      </w:r>
      <w:proofErr w:type="gramStart"/>
      <w:r w:rsidRPr="009F75EE">
        <w:rPr>
          <w:rFonts w:asciiTheme="minorHAnsi" w:hAnsiTheme="minorHAnsi" w:cs="Courier New"/>
          <w:b/>
          <w:bCs/>
          <w:sz w:val="22"/>
          <w:szCs w:val="22"/>
        </w:rPr>
        <w:t>sisters</w:t>
      </w:r>
      <w:proofErr w:type="gramEnd"/>
      <w:r w:rsidR="009D750A" w:rsidRPr="009F75EE">
        <w:rPr>
          <w:rFonts w:asciiTheme="minorHAnsi" w:hAnsiTheme="minorHAnsi" w:cs="Courier New"/>
          <w:b/>
          <w:bCs/>
          <w:sz w:val="22"/>
          <w:szCs w:val="22"/>
        </w:rPr>
        <w:t xml:space="preserve"> </w:t>
      </w:r>
      <w:r w:rsidRPr="009F75EE">
        <w:rPr>
          <w:rFonts w:asciiTheme="minorHAnsi" w:hAnsiTheme="minorHAnsi" w:cs="Courier New"/>
          <w:b/>
          <w:bCs/>
          <w:sz w:val="22"/>
          <w:szCs w:val="22"/>
        </w:rPr>
        <w:t>hearts in these four dreary days</w:t>
      </w:r>
      <w:r w:rsidR="000D6B18" w:rsidRPr="009F75EE">
        <w:rPr>
          <w:rFonts w:asciiTheme="minorHAnsi" w:hAnsiTheme="minorHAnsi" w:cs="Courier New"/>
          <w:b/>
          <w:bCs/>
          <w:sz w:val="22"/>
          <w:szCs w:val="22"/>
        </w:rPr>
        <w:t xml:space="preserve">. </w:t>
      </w:r>
    </w:p>
    <w:p w14:paraId="7387A109" w14:textId="77777777" w:rsidR="009F75EE" w:rsidRDefault="009F75EE" w:rsidP="00924AB5">
      <w:pPr>
        <w:pStyle w:val="PlainText"/>
        <w:rPr>
          <w:rFonts w:asciiTheme="minorHAnsi" w:hAnsiTheme="minorHAnsi" w:cs="Courier New"/>
          <w:sz w:val="22"/>
          <w:szCs w:val="22"/>
        </w:rPr>
      </w:pPr>
    </w:p>
    <w:p w14:paraId="3E44DEC1" w14:textId="3FCB40F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Why had He not come? How easily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could have come! How </w:t>
      </w:r>
      <w:proofErr w:type="gramStart"/>
      <w:r w:rsidRPr="000610DB">
        <w:rPr>
          <w:rFonts w:asciiTheme="minorHAnsi" w:hAnsiTheme="minorHAnsi" w:cs="Courier New"/>
          <w:sz w:val="22"/>
          <w:szCs w:val="22"/>
        </w:rPr>
        <w:t>surely</w:t>
      </w:r>
      <w:proofErr w:type="gramEnd"/>
      <w:r w:rsidRPr="000610DB">
        <w:rPr>
          <w:rFonts w:asciiTheme="minorHAnsi" w:hAnsiTheme="minorHAnsi" w:cs="Courier New"/>
          <w:sz w:val="22"/>
          <w:szCs w:val="22"/>
        </w:rPr>
        <w:t xml:space="preserve"> He could have prevented all this misery!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Confidence in His power blends strangely with doubt as to His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hint of reproach is in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more than a hint of faith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rebuke the rash judgment implied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knew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love underlying it; but He does not directly answer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done Martha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two sisters needed different treatment.</w:t>
      </w:r>
    </w:p>
    <w:p w14:paraId="5D9E038C" w14:textId="77777777" w:rsidR="000610DB" w:rsidRPr="000610DB" w:rsidRDefault="000610DB" w:rsidP="00924AB5">
      <w:pPr>
        <w:pStyle w:val="PlainText"/>
        <w:rPr>
          <w:rFonts w:asciiTheme="minorHAnsi" w:hAnsiTheme="minorHAnsi" w:cs="Courier New"/>
          <w:sz w:val="22"/>
          <w:szCs w:val="22"/>
        </w:rPr>
      </w:pPr>
    </w:p>
    <w:p w14:paraId="73226368" w14:textId="2C6C5A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note that Mary has no such hope as Martha had expressed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meditative disposition had bowed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 grief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overwhelm her</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in her we see a specimen of the excess of sorrow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indulges in the monotonous repetition of what would have happened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something else that did not happen had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is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deeply dark to let a gleam of hope shine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Words will do little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comfort such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Silent sharing of its weeping and helpful deeds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do most.</w:t>
      </w:r>
    </w:p>
    <w:p w14:paraId="10F75155" w14:textId="77777777" w:rsidR="000610DB" w:rsidRPr="000610DB" w:rsidRDefault="000610DB" w:rsidP="00924AB5">
      <w:pPr>
        <w:pStyle w:val="PlainText"/>
        <w:rPr>
          <w:rFonts w:asciiTheme="minorHAnsi" w:hAnsiTheme="minorHAnsi" w:cs="Courier New"/>
          <w:sz w:val="22"/>
          <w:szCs w:val="22"/>
        </w:rPr>
      </w:pPr>
    </w:p>
    <w:p w14:paraId="094C900F" w14:textId="15DBFCA0"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a great wave of emotion swept across the usually calm soul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John bids us trace to its cause by therefore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33)</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 of Mary's 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mourners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half-real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their loud keening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shook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yielded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encouraged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rush of feeling (troubled Himself</w:t>
      </w:r>
      <w:proofErr w:type="gramStart"/>
      <w:r w:rsidR="000327E7">
        <w:rPr>
          <w:rFonts w:asciiTheme="minorHAnsi" w:hAnsiTheme="minorHAnsi" w:cs="Courier New"/>
          <w:sz w:val="22"/>
          <w:szCs w:val="22"/>
        </w:rPr>
        <w:t>)</w:t>
      </w:r>
      <w:r w:rsidRPr="000610DB">
        <w:rPr>
          <w:rFonts w:asciiTheme="minorHAnsi" w:hAnsiTheme="minorHAnsi" w:cs="Courier New"/>
          <w:sz w:val="22"/>
          <w:szCs w:val="22"/>
        </w:rPr>
        <w:t xml:space="preserve"> </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sympathy and sorrow ruffled the clear mirror of His spirit;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disturbing element was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moved with indignation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Anger at Providence often mingles with our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 Christ's indignation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worthy explanation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 ingredient in Christ's agitation is that it was directed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against the source of </w:t>
      </w:r>
      <w:proofErr w:type="gramStart"/>
      <w:r w:rsidRPr="000610DB">
        <w:rPr>
          <w:rFonts w:asciiTheme="minorHAnsi" w:hAnsiTheme="minorHAnsi" w:cs="Courier New"/>
          <w:sz w:val="22"/>
          <w:szCs w:val="22"/>
        </w:rPr>
        <w:t>death,--</w:t>
      </w:r>
      <w:proofErr w:type="gramEnd"/>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 the cause manifested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effects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wept for the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was </w:t>
      </w:r>
      <w:proofErr w:type="spellStart"/>
      <w:r w:rsidRPr="000610DB">
        <w:rPr>
          <w:rFonts w:asciiTheme="minorHAnsi" w:hAnsiTheme="minorHAnsi" w:cs="Courier New"/>
          <w:sz w:val="22"/>
          <w:szCs w:val="22"/>
        </w:rPr>
        <w:t>wroth</w:t>
      </w:r>
      <w:proofErr w:type="spellEnd"/>
      <w:r w:rsidRPr="000610DB">
        <w:rPr>
          <w:rFonts w:asciiTheme="minorHAnsi" w:hAnsiTheme="minorHAnsi" w:cs="Courier New"/>
          <w:sz w:val="22"/>
          <w:szCs w:val="22"/>
        </w:rPr>
        <w:t xml:space="preserve"> at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 witnessed to the perfect love of the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God revealed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man; the indignation witnessed to the recoil and aversion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 of the perfectly righteous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holy God manifested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 one glimpse into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 to some ocean heaving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mist-covered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momentary sight proclaims the union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pity for our woes and of aversion from our sins.</w:t>
      </w:r>
    </w:p>
    <w:p w14:paraId="0F1A68E6" w14:textId="77777777" w:rsidR="000610DB" w:rsidRPr="000610DB" w:rsidRDefault="000610DB" w:rsidP="00924AB5">
      <w:pPr>
        <w:pStyle w:val="PlainText"/>
        <w:rPr>
          <w:rFonts w:asciiTheme="minorHAnsi" w:hAnsiTheme="minorHAnsi" w:cs="Courier New"/>
          <w:sz w:val="22"/>
          <w:szCs w:val="22"/>
        </w:rPr>
      </w:pPr>
    </w:p>
    <w:p w14:paraId="593F4BEA" w14:textId="0BE05C8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question as to the place of the tomb is not what we should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expected; but its very abruptness indicates effort to suppress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resolve to lose no time in redressing the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sweetly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the tears that start afresh after the moment's repression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company begin to move towards the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most sadly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the unsympathetic criticisms of His sacred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affected of the bystanders are cool enough to note them as tokens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which perhaps there is a trace of wonder; while others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snarl out a sarcasm which is double-barrelled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casting doubt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reality either of the love or of the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easy to weep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cared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could work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might surely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kept him alive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blind men are! Jesus wept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lookers-on felt was astonishment that He should have cared so much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dead man of no importance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carping doubt as to the genuineness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grief and the reality of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shows us His pity and sorrow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still--to no more effect with many.</w:t>
      </w:r>
    </w:p>
    <w:p w14:paraId="4E8CAB5D" w14:textId="77777777" w:rsidR="000610DB" w:rsidRPr="000610DB" w:rsidRDefault="000610DB" w:rsidP="00924AB5">
      <w:pPr>
        <w:pStyle w:val="PlainText"/>
        <w:rPr>
          <w:rFonts w:asciiTheme="minorHAnsi" w:hAnsiTheme="minorHAnsi" w:cs="Courier New"/>
          <w:sz w:val="22"/>
          <w:szCs w:val="22"/>
        </w:rPr>
      </w:pPr>
    </w:p>
    <w:p w14:paraId="0653183A" w14:textId="77777777" w:rsidR="009F75EE" w:rsidRPr="009F75EE" w:rsidRDefault="00924AB5" w:rsidP="00924AB5">
      <w:pPr>
        <w:pStyle w:val="PlainText"/>
        <w:rPr>
          <w:rFonts w:asciiTheme="minorHAnsi" w:hAnsiTheme="minorHAnsi" w:cs="Courier New"/>
          <w:b/>
          <w:bCs/>
          <w:sz w:val="22"/>
          <w:szCs w:val="22"/>
        </w:rPr>
      </w:pPr>
      <w:r w:rsidRPr="009F75EE">
        <w:rPr>
          <w:rFonts w:asciiTheme="minorHAnsi" w:hAnsiTheme="minorHAnsi" w:cs="Courier New"/>
          <w:b/>
          <w:bCs/>
          <w:sz w:val="22"/>
          <w:szCs w:val="22"/>
        </w:rPr>
        <w:t>II</w:t>
      </w:r>
      <w:r w:rsidR="000D6B18" w:rsidRPr="009F75EE">
        <w:rPr>
          <w:rFonts w:asciiTheme="minorHAnsi" w:hAnsiTheme="minorHAnsi" w:cs="Courier New"/>
          <w:b/>
          <w:bCs/>
          <w:sz w:val="22"/>
          <w:szCs w:val="22"/>
        </w:rPr>
        <w:t xml:space="preserve">. </w:t>
      </w:r>
      <w:r w:rsidRPr="009F75EE">
        <w:rPr>
          <w:rFonts w:asciiTheme="minorHAnsi" w:hAnsiTheme="minorHAnsi" w:cs="Courier New"/>
          <w:b/>
          <w:bCs/>
          <w:sz w:val="22"/>
          <w:szCs w:val="22"/>
        </w:rPr>
        <w:t>The passage to the tomb was marked by his continued agitation</w:t>
      </w:r>
      <w:r w:rsidR="000D6B18" w:rsidRPr="009F75EE">
        <w:rPr>
          <w:rFonts w:asciiTheme="minorHAnsi" w:hAnsiTheme="minorHAnsi" w:cs="Courier New"/>
          <w:b/>
          <w:bCs/>
          <w:sz w:val="22"/>
          <w:szCs w:val="22"/>
        </w:rPr>
        <w:t xml:space="preserve">. </w:t>
      </w:r>
    </w:p>
    <w:p w14:paraId="5963F99F" w14:textId="77777777" w:rsidR="009F75EE" w:rsidRDefault="009F75EE" w:rsidP="00924AB5">
      <w:pPr>
        <w:pStyle w:val="PlainText"/>
        <w:rPr>
          <w:rFonts w:asciiTheme="minorHAnsi" w:hAnsiTheme="minorHAnsi" w:cs="Courier New"/>
          <w:sz w:val="22"/>
          <w:szCs w:val="22"/>
        </w:rPr>
      </w:pPr>
    </w:p>
    <w:p w14:paraId="6C50403F" w14:textId="3CD52E7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arrival there brought calm and majesty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the time has come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in view when He left his refuge beyond Jordan;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case with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suddenly tremor and tumult leave the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face to face with a moment of crisis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 in this narrative than the contrast between Jesus weeping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indignant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 serene and authoritative as He stands fronting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cave-sepulchre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sudden transformation must have awed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gazers.</w:t>
      </w:r>
    </w:p>
    <w:p w14:paraId="2C98CDCA" w14:textId="77777777" w:rsidR="000610DB" w:rsidRPr="000610DB" w:rsidRDefault="000610DB" w:rsidP="00924AB5">
      <w:pPr>
        <w:pStyle w:val="PlainText"/>
        <w:rPr>
          <w:rFonts w:asciiTheme="minorHAnsi" w:hAnsiTheme="minorHAnsi" w:cs="Courier New"/>
          <w:sz w:val="22"/>
          <w:szCs w:val="22"/>
        </w:rPr>
      </w:pPr>
    </w:p>
    <w:p w14:paraId="5DBDB4D5" w14:textId="189C10D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points to the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like that of many a grave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discovered in Palestine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rolled in a groove cut in the rocky floor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front of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command accords with His continual habit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confining the miraculous within the narrowest limits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by miracle which can be done without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Lazarus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heard and emerged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stone had remained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the story had </w:t>
      </w:r>
      <w:r w:rsidRPr="000610DB">
        <w:rPr>
          <w:rFonts w:asciiTheme="minorHAnsi" w:hAnsiTheme="minorHAnsi" w:cs="Courier New"/>
          <w:sz w:val="22"/>
          <w:szCs w:val="22"/>
        </w:rPr>
        <w:lastRenderedPageBreak/>
        <w:t>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myth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very likely would have done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loose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a little touch that cannot have been invented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helps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confirm the simple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historical character of the account.</w:t>
      </w:r>
    </w:p>
    <w:p w14:paraId="03EDE210" w14:textId="77777777" w:rsidR="000610DB" w:rsidRPr="000610DB" w:rsidRDefault="000610DB" w:rsidP="00924AB5">
      <w:pPr>
        <w:pStyle w:val="PlainText"/>
        <w:rPr>
          <w:rFonts w:asciiTheme="minorHAnsi" w:hAnsiTheme="minorHAnsi" w:cs="Courier New"/>
          <w:sz w:val="22"/>
          <w:szCs w:val="22"/>
        </w:rPr>
      </w:pPr>
    </w:p>
    <w:p w14:paraId="51CF4AA3" w14:textId="1C43188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 less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certainly as unlikely to have been told unless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had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Martha's interruption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must have heard what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going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her usual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joined the procession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we left her in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thinks that Jesus is going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grave; and a certain reverence for the poor remains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makes her shrink from the thought of even His loving eyes seeing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now</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Clearly</w:t>
      </w:r>
      <w:proofErr w:type="gramEnd"/>
      <w:r w:rsidRPr="000610DB">
        <w:rPr>
          <w:rFonts w:asciiTheme="minorHAnsi" w:hAnsiTheme="minorHAnsi" w:cs="Courier New"/>
          <w:sz w:val="22"/>
          <w:szCs w:val="22"/>
        </w:rPr>
        <w:t xml:space="preserve"> she has forgotten the dim hopes which had begun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when she talked with Jesus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gently reminds her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for His words (ver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40) can scarcely refer to anything but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precise form of expression now used is not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report of it (</w:t>
      </w:r>
      <w:proofErr w:type="spellStart"/>
      <w:r w:rsidRPr="000610DB">
        <w:rPr>
          <w:rFonts w:asciiTheme="minorHAnsi" w:hAnsiTheme="minorHAnsi" w:cs="Courier New"/>
          <w:sz w:val="22"/>
          <w:szCs w:val="22"/>
        </w:rPr>
        <w:t>vers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25-27).</w:t>
      </w:r>
    </w:p>
    <w:p w14:paraId="0B293F91" w14:textId="77777777" w:rsidR="000610DB" w:rsidRPr="000610DB" w:rsidRDefault="000610DB" w:rsidP="00924AB5">
      <w:pPr>
        <w:pStyle w:val="PlainText"/>
        <w:rPr>
          <w:rFonts w:asciiTheme="minorHAnsi" w:hAnsiTheme="minorHAnsi" w:cs="Courier New"/>
          <w:sz w:val="22"/>
          <w:szCs w:val="22"/>
        </w:rPr>
      </w:pPr>
    </w:p>
    <w:p w14:paraId="186F2157" w14:textId="5A51417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mark Christ's calm confidence in His own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identification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its effect with the </w:t>
      </w:r>
      <w:proofErr w:type="spellStart"/>
      <w:r w:rsidRPr="000610DB">
        <w:rPr>
          <w:rFonts w:asciiTheme="minorHAnsi" w:hAnsiTheme="minorHAnsi" w:cs="Courier New"/>
          <w:sz w:val="22"/>
          <w:szCs w:val="22"/>
        </w:rPr>
        <w:t>outflashing</w:t>
      </w:r>
      <w:proofErr w:type="spellEnd"/>
      <w:r w:rsidRPr="000610DB">
        <w:rPr>
          <w:rFonts w:asciiTheme="minorHAnsi" w:hAnsiTheme="minorHAnsi" w:cs="Courier New"/>
          <w:sz w:val="22"/>
          <w:szCs w:val="22"/>
        </w:rPr>
        <w:t xml:space="preserve"> of the glory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encouragement to her to exercise faith by suspending her sight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upon her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that mean that He would not raise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brother unless she believed? No; for He had determined to awake him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sleep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before He left </w:t>
      </w:r>
      <w:proofErr w:type="spellStart"/>
      <w:r w:rsidRPr="000610DB">
        <w:rPr>
          <w:rFonts w:asciiTheme="minorHAnsi" w:hAnsiTheme="minorHAnsi" w:cs="Courier New"/>
          <w:sz w:val="22"/>
          <w:szCs w:val="22"/>
        </w:rPr>
        <w:t>Peraea</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Martha's faith was the condition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her seeing the glory of God in 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see a thousand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emanations of that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none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see it 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exercise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natural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is believing</w:t>
      </w:r>
      <w:r w:rsidR="005C6DD4">
        <w:rPr>
          <w:rFonts w:asciiTheme="minorHAnsi" w:hAnsiTheme="minorHAnsi" w:cs="Courier New"/>
          <w:sz w:val="22"/>
          <w:szCs w:val="22"/>
        </w:rPr>
        <w:t>;</w:t>
      </w:r>
      <w:r w:rsidRPr="000610DB">
        <w:rPr>
          <w:rFonts w:asciiTheme="minorHAnsi" w:hAnsiTheme="minorHAnsi" w:cs="Courier New"/>
          <w:sz w:val="22"/>
          <w:szCs w:val="22"/>
        </w:rPr>
        <w:t xml:space="preserv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believing is seeing.</w:t>
      </w:r>
    </w:p>
    <w:p w14:paraId="0C65789F" w14:textId="77777777" w:rsidR="000610DB" w:rsidRPr="000610DB" w:rsidRDefault="000610DB" w:rsidP="00924AB5">
      <w:pPr>
        <w:pStyle w:val="PlainText"/>
        <w:rPr>
          <w:rFonts w:asciiTheme="minorHAnsi" w:hAnsiTheme="minorHAnsi" w:cs="Courier New"/>
          <w:sz w:val="22"/>
          <w:szCs w:val="22"/>
        </w:rPr>
      </w:pPr>
    </w:p>
    <w:p w14:paraId="7A5EBD13" w14:textId="758728B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Equally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breathing serenest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wonderful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filial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speaks as if the miracle were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sure is He: Thou </w:t>
      </w:r>
      <w:proofErr w:type="spellStart"/>
      <w:r w:rsidRPr="000610DB">
        <w:rPr>
          <w:rFonts w:asciiTheme="minorHAnsi" w:hAnsiTheme="minorHAnsi" w:cs="Courier New"/>
          <w:sz w:val="22"/>
          <w:szCs w:val="22"/>
        </w:rPr>
        <w:t>heardest</w:t>
      </w:r>
      <w:proofErr w:type="spellEnd"/>
      <w:r w:rsidRPr="000610DB">
        <w:rPr>
          <w:rFonts w:asciiTheme="minorHAnsi" w:hAnsiTheme="minorHAnsi" w:cs="Courier New"/>
          <w:sz w:val="22"/>
          <w:szCs w:val="22"/>
        </w:rPr>
        <w:t xml:space="preserve">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this thanksgiving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Him down to the level of other servants of God who have wrought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miracles by divine power granted them? Certainly not; for it is in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accord with the teaching of all 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which the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do nothing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whatsoever things the Father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also doeth the Son likewise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sides of the truth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kept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is not independent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so constantly and perfectly one with the Father that He is conscious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unbroken 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continual wielding of the whole divine power.</w:t>
      </w:r>
    </w:p>
    <w:p w14:paraId="732707CD" w14:textId="77777777" w:rsidR="000610DB" w:rsidRPr="000610DB" w:rsidRDefault="000610DB" w:rsidP="00924AB5">
      <w:pPr>
        <w:pStyle w:val="PlainText"/>
        <w:rPr>
          <w:rFonts w:asciiTheme="minorHAnsi" w:hAnsiTheme="minorHAnsi" w:cs="Courier New"/>
          <w:sz w:val="22"/>
          <w:szCs w:val="22"/>
        </w:rPr>
      </w:pPr>
    </w:p>
    <w:p w14:paraId="1F888421" w14:textId="27EC7D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practical purpose of the thanksgiving is to be specially noted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suspends His whole claims on the single issue about to be decided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summons the people to mark the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before had He thus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heralded a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had He deigned to say thus solemnly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work through Me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reject Me as an impostor; if He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yield to Me as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moment stands alone in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scene! There is the open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 dead occupant; there 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sceptical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sisters pausing in their weeping to gaze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some strange hopes beginning to creep into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front of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radiance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power in the eyes that had just been swimming in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elevation in His tones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all would be hushed in expectance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next moment's act!</w:t>
      </w:r>
    </w:p>
    <w:p w14:paraId="6A23DA8B" w14:textId="77777777" w:rsidR="000610DB" w:rsidRPr="000610DB" w:rsidRDefault="000610DB" w:rsidP="00924AB5">
      <w:pPr>
        <w:pStyle w:val="PlainText"/>
        <w:rPr>
          <w:rFonts w:asciiTheme="minorHAnsi" w:hAnsiTheme="minorHAnsi" w:cs="Courier New"/>
          <w:sz w:val="22"/>
          <w:szCs w:val="22"/>
        </w:rPr>
      </w:pPr>
    </w:p>
    <w:p w14:paraId="30470ACC" w14:textId="77777777" w:rsidR="009F75EE" w:rsidRPr="009F75EE" w:rsidRDefault="00924AB5" w:rsidP="00924AB5">
      <w:pPr>
        <w:pStyle w:val="PlainText"/>
        <w:rPr>
          <w:rFonts w:asciiTheme="minorHAnsi" w:hAnsiTheme="minorHAnsi" w:cs="Courier New"/>
          <w:b/>
          <w:bCs/>
          <w:sz w:val="22"/>
          <w:szCs w:val="22"/>
        </w:rPr>
      </w:pPr>
      <w:r w:rsidRPr="009F75EE">
        <w:rPr>
          <w:rFonts w:asciiTheme="minorHAnsi" w:hAnsiTheme="minorHAnsi" w:cs="Courier New"/>
          <w:b/>
          <w:bCs/>
          <w:sz w:val="22"/>
          <w:szCs w:val="22"/>
        </w:rPr>
        <w:t>III</w:t>
      </w:r>
      <w:r w:rsidR="000D6B18" w:rsidRPr="009F75EE">
        <w:rPr>
          <w:rFonts w:asciiTheme="minorHAnsi" w:hAnsiTheme="minorHAnsi" w:cs="Courier New"/>
          <w:b/>
          <w:bCs/>
          <w:sz w:val="22"/>
          <w:szCs w:val="22"/>
        </w:rPr>
        <w:t xml:space="preserve">. </w:t>
      </w:r>
      <w:r w:rsidRPr="009F75EE">
        <w:rPr>
          <w:rFonts w:asciiTheme="minorHAnsi" w:hAnsiTheme="minorHAnsi" w:cs="Courier New"/>
          <w:b/>
          <w:bCs/>
          <w:sz w:val="22"/>
          <w:szCs w:val="22"/>
        </w:rPr>
        <w:t>The miracle itself is told in the fewest words</w:t>
      </w:r>
      <w:r w:rsidR="000D6B18" w:rsidRPr="009F75EE">
        <w:rPr>
          <w:rFonts w:asciiTheme="minorHAnsi" w:hAnsiTheme="minorHAnsi" w:cs="Courier New"/>
          <w:b/>
          <w:bCs/>
          <w:sz w:val="22"/>
          <w:szCs w:val="22"/>
        </w:rPr>
        <w:t xml:space="preserve">. </w:t>
      </w:r>
    </w:p>
    <w:p w14:paraId="3A418920" w14:textId="77777777" w:rsidR="009F75EE" w:rsidRDefault="009F75EE" w:rsidP="00924AB5">
      <w:pPr>
        <w:pStyle w:val="PlainText"/>
        <w:rPr>
          <w:rFonts w:asciiTheme="minorHAnsi" w:hAnsiTheme="minorHAnsi" w:cs="Courier New"/>
          <w:sz w:val="22"/>
          <w:szCs w:val="22"/>
        </w:rPr>
      </w:pPr>
    </w:p>
    <w:p w14:paraId="5341B423" w14:textId="307602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more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to tell? The two 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 buried chain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above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Cause and effect were brought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chain of many links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physical phenomena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here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life-giving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was the dead man living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loud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as needless as the rolling away of the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sign of Christ's will </w:t>
      </w:r>
      <w:proofErr w:type="gramStart"/>
      <w:r w:rsidRPr="000610DB">
        <w:rPr>
          <w:rFonts w:asciiTheme="minorHAnsi" w:hAnsiTheme="minorHAnsi" w:cs="Courier New"/>
          <w:sz w:val="22"/>
          <w:szCs w:val="22"/>
        </w:rPr>
        <w:t>acting</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acting of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produces physical effects.</w:t>
      </w:r>
    </w:p>
    <w:p w14:paraId="68565060" w14:textId="77777777" w:rsidR="000610DB" w:rsidRPr="000610DB" w:rsidRDefault="000610DB" w:rsidP="00924AB5">
      <w:pPr>
        <w:pStyle w:val="PlainText"/>
        <w:rPr>
          <w:rFonts w:asciiTheme="minorHAnsi" w:hAnsiTheme="minorHAnsi" w:cs="Courier New"/>
          <w:sz w:val="22"/>
          <w:szCs w:val="22"/>
        </w:rPr>
      </w:pPr>
    </w:p>
    <w:p w14:paraId="1AA88DDD" w14:textId="3ED00FEE"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Lazarus was far away from that rock cave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wherever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must obey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graveclothes entangling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napkin about his livid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came stumbling out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 that dazed his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closed for four dark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stood silent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motionless in that awestruck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Person there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awestruck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calm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had just reverberated through </w:t>
      </w:r>
      <w:r w:rsidRPr="000610DB">
        <w:rPr>
          <w:rFonts w:asciiTheme="minorHAnsi" w:hAnsiTheme="minorHAnsi" w:cs="Courier New"/>
          <w:sz w:val="22"/>
          <w:szCs w:val="22"/>
        </w:rPr>
        <w:lastRenderedPageBreak/>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regions of the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spoke the simple command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Loose</w:t>
      </w:r>
      <w:proofErr w:type="gramEnd"/>
      <w:r w:rsidRPr="000610DB">
        <w:rPr>
          <w:rFonts w:asciiTheme="minorHAnsi" w:hAnsiTheme="minorHAnsi" w:cs="Courier New"/>
          <w:sz w:val="22"/>
          <w:szCs w:val="22"/>
        </w:rPr>
        <w:t xml:space="preser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 it was no wonder that He should give back a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who wept is the Christ whose voice all that are in the graves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shall come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EE30362" w14:textId="52565781" w:rsidR="00E20C9F" w:rsidRPr="00E20C9F" w:rsidRDefault="00E20C9F" w:rsidP="00924AB5">
      <w:pPr>
        <w:pStyle w:val="PlainText"/>
        <w:rPr>
          <w:rFonts w:asciiTheme="minorHAnsi" w:hAnsiTheme="minorHAnsi" w:cs="Courier New"/>
          <w:b/>
          <w:sz w:val="22"/>
          <w:szCs w:val="22"/>
        </w:rPr>
      </w:pPr>
    </w:p>
    <w:p w14:paraId="4F57276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55E6B"/>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2021-12-06T14:02:00Z</dcterms:modified>
</cp:coreProperties>
</file>