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CC31" w14:textId="77777777" w:rsidR="008F3626" w:rsidRPr="00B22470" w:rsidRDefault="008F3626" w:rsidP="008F3626">
      <w:pPr>
        <w:rPr>
          <w:b/>
          <w:sz w:val="24"/>
        </w:rPr>
      </w:pPr>
      <w:r>
        <w:rPr>
          <w:b/>
          <w:sz w:val="24"/>
        </w:rPr>
        <w:t>THE EXPOSITION OF HOLY SCRIPTURE BY ALEXANDER MACLAREN</w:t>
      </w:r>
    </w:p>
    <w:p w14:paraId="77F150B5" w14:textId="02F2239A" w:rsidR="008F3626" w:rsidRPr="00B22470" w:rsidRDefault="008F3626" w:rsidP="008F3626">
      <w:pPr>
        <w:rPr>
          <w:b/>
          <w:sz w:val="32"/>
          <w:u w:val="single"/>
        </w:rPr>
      </w:pPr>
      <w:r>
        <w:rPr>
          <w:b/>
          <w:sz w:val="32"/>
          <w:u w:val="single"/>
        </w:rPr>
        <w:t>JOHN-</w:t>
      </w:r>
      <w:r w:rsidR="000379F5">
        <w:rPr>
          <w:b/>
          <w:sz w:val="32"/>
          <w:u w:val="single"/>
        </w:rPr>
        <w:t>054</w:t>
      </w:r>
      <w:r w:rsidR="000D6B18" w:rsidRPr="000D6B18">
        <w:rPr>
          <w:sz w:val="32"/>
          <w:u w:val="single"/>
        </w:rPr>
        <w:t xml:space="preserve">. </w:t>
      </w:r>
      <w:r w:rsidR="00313FAD">
        <w:rPr>
          <w:b/>
          <w:sz w:val="32"/>
          <w:u w:val="single"/>
        </w:rPr>
        <w:t>THE LOVE OF THE DEPARTING CHRIST</w:t>
      </w:r>
      <w:r w:rsidR="00313FAD" w:rsidRPr="00E30BFB">
        <w:rPr>
          <w:b/>
          <w:sz w:val="32"/>
          <w:u w:val="single"/>
        </w:rPr>
        <w:t xml:space="preserve"> </w:t>
      </w:r>
      <w:r>
        <w:rPr>
          <w:b/>
          <w:sz w:val="32"/>
          <w:u w:val="single"/>
        </w:rPr>
        <w:t>by ALEXANDER MACLAREN</w:t>
      </w:r>
    </w:p>
    <w:p w14:paraId="7FB238F2" w14:textId="00127075"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313FAD" w:rsidRPr="00313FAD">
        <w:rPr>
          <w:rFonts w:cstheme="minorHAnsi"/>
          <w:i/>
          <w:sz w:val="24"/>
          <w:szCs w:val="24"/>
          <w:lang w:val="en-US"/>
        </w:rPr>
        <w:t>... When Jesus knew that His hour was come that He should depart out of this world unto the Father, having loved His own which were in the world, He loved them unto the end</w:t>
      </w:r>
      <w:r w:rsidRPr="00D74C05">
        <w:rPr>
          <w:rFonts w:cstheme="minorHAnsi"/>
          <w:i/>
          <w:sz w:val="24"/>
          <w:szCs w:val="24"/>
          <w:lang w:val="en-US"/>
        </w:rPr>
        <w:t>.</w:t>
      </w:r>
      <w:r w:rsidRPr="005736A5">
        <w:rPr>
          <w:rFonts w:cstheme="minorHAnsi"/>
          <w:i/>
          <w:sz w:val="24"/>
          <w:szCs w:val="24"/>
          <w:lang w:val="en-US"/>
        </w:rPr>
        <w:t>"</w:t>
      </w:r>
    </w:p>
    <w:p w14:paraId="733F8C3B" w14:textId="56C2416D"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John </w:t>
      </w:r>
      <w:r w:rsidR="00313FAD">
        <w:rPr>
          <w:rFonts w:cstheme="minorHAnsi"/>
          <w:i/>
          <w:sz w:val="24"/>
          <w:szCs w:val="24"/>
          <w:lang w:val="en-US"/>
        </w:rPr>
        <w:t>13:</w:t>
      </w:r>
      <w:r>
        <w:rPr>
          <w:rFonts w:cstheme="minorHAnsi"/>
          <w:i/>
          <w:sz w:val="24"/>
          <w:szCs w:val="24"/>
          <w:lang w:val="en-US"/>
        </w:rPr>
        <w:t>1</w:t>
      </w:r>
    </w:p>
    <w:p w14:paraId="45E7B328" w14:textId="18C9E7D0" w:rsidR="000610DB" w:rsidRPr="000610DB" w:rsidRDefault="000610DB" w:rsidP="00924AB5">
      <w:pPr>
        <w:pStyle w:val="PlainText"/>
        <w:rPr>
          <w:rFonts w:asciiTheme="minorHAnsi" w:hAnsiTheme="minorHAnsi" w:cs="Courier New"/>
          <w:sz w:val="22"/>
          <w:szCs w:val="22"/>
        </w:rPr>
      </w:pPr>
    </w:p>
    <w:p w14:paraId="26E85153" w14:textId="5C7644E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latter half of 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begins with these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Holy of Holies of the New Testament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Nowhere else do the blended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lights of our Lord's superhuman dignity and human tenderness shine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lambent brightness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Nowhere else is His speech at once so simple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so deep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Nowhere else have we the heart of God so unveiled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no other page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of the Bible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so many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glistening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looked and had the tears dried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immortal words which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spoke in that upper chamber are His highest self-revelation in speech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as the Cross to which they led up is His most perfect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self-revelation in act.</w:t>
      </w:r>
    </w:p>
    <w:p w14:paraId="3C91EF8E" w14:textId="77777777" w:rsidR="000610DB" w:rsidRPr="000610DB" w:rsidRDefault="000610DB" w:rsidP="00924AB5">
      <w:pPr>
        <w:pStyle w:val="PlainText"/>
        <w:rPr>
          <w:rFonts w:asciiTheme="minorHAnsi" w:hAnsiTheme="minorHAnsi" w:cs="Courier New"/>
          <w:sz w:val="22"/>
          <w:szCs w:val="22"/>
        </w:rPr>
      </w:pPr>
    </w:p>
    <w:p w14:paraId="3984A42F" w14:textId="6BFC9A6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To this most sacred part of the New Testament my text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introduction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unveils to us gleams of Christ's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does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Evangelists very seldom venture to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viz</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gives us some sort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analysis of the influences which then determined the flow and the shape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our Lord's love.</w:t>
      </w:r>
    </w:p>
    <w:p w14:paraId="5B1346B9" w14:textId="77777777" w:rsidR="000610DB" w:rsidRPr="000610DB" w:rsidRDefault="000610DB" w:rsidP="00924AB5">
      <w:pPr>
        <w:pStyle w:val="PlainText"/>
        <w:rPr>
          <w:rFonts w:asciiTheme="minorHAnsi" w:hAnsiTheme="minorHAnsi" w:cs="Courier New"/>
          <w:sz w:val="22"/>
          <w:szCs w:val="22"/>
        </w:rPr>
      </w:pPr>
    </w:p>
    <w:p w14:paraId="309B8068" w14:textId="61044C5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Many good commentators prefer to read the last words of my text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loved them unto the uttermost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rather than unto the end</w:t>
      </w:r>
      <w:r w:rsidR="005C6DD4">
        <w:rPr>
          <w:rFonts w:asciiTheme="minorHAnsi" w:hAnsiTheme="minorHAnsi" w:cs="Courier New"/>
          <w:sz w:val="22"/>
          <w:szCs w:val="22"/>
        </w:rPr>
        <w:t>-</w:t>
      </w:r>
      <w:r w:rsidRPr="000610DB">
        <w:rPr>
          <w:rFonts w:asciiTheme="minorHAnsi" w:hAnsiTheme="minorHAnsi" w:cs="Courier New"/>
          <w:sz w:val="22"/>
          <w:szCs w:val="22"/>
        </w:rPr>
        <w:t>-so taking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to express the depth and degree rather than the permanence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perpetuity of our Lord's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seems to me to be by far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worthier and the nobler meaning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the one which is borne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the usual signification of the expression in other Greek authors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much to know that the emotions of these last moments did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interrupt Christ's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even more to know that in some sense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perfected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giving even a greater vitality to its tenderness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more precious sweetness to its manifestations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understood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explain for us why it was that in the sanctity of the upper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chamber there ensued the marvellous act of the foot-washing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marvellous discourses which follow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climax of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High-priestly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give utterance to a love which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consciousness at that solemn hour tended to </w:t>
      </w:r>
      <w:proofErr w:type="spellStart"/>
      <w:r w:rsidRPr="000610DB">
        <w:rPr>
          <w:rFonts w:asciiTheme="minorHAnsi" w:hAnsiTheme="minorHAnsi" w:cs="Courier New"/>
          <w:sz w:val="22"/>
          <w:szCs w:val="22"/>
        </w:rPr>
        <w:t>shapen</w:t>
      </w:r>
      <w:proofErr w:type="spellEnd"/>
      <w:r w:rsidRPr="000610DB">
        <w:rPr>
          <w:rFonts w:asciiTheme="minorHAnsi" w:hAnsiTheme="minorHAnsi" w:cs="Courier New"/>
          <w:sz w:val="22"/>
          <w:szCs w:val="22"/>
        </w:rPr>
        <w:t xml:space="preserve"> and to deepen.</w:t>
      </w:r>
    </w:p>
    <w:p w14:paraId="2B03D294" w14:textId="77777777" w:rsidR="000610DB" w:rsidRPr="000610DB" w:rsidRDefault="000610DB" w:rsidP="00924AB5">
      <w:pPr>
        <w:pStyle w:val="PlainText"/>
        <w:rPr>
          <w:rFonts w:asciiTheme="minorHAnsi" w:hAnsiTheme="minorHAnsi" w:cs="Courier New"/>
          <w:sz w:val="22"/>
          <w:szCs w:val="22"/>
        </w:rPr>
      </w:pPr>
    </w:p>
    <w:p w14:paraId="5899EDBF" w14:textId="708C23C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under the Evangelist's guidance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venture to gaze at least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little way into these depths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all reverence to try and see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something at all events of the fringe and surface of the love which</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passeth</w:t>
      </w:r>
      <w:proofErr w:type="spellEnd"/>
      <w:r w:rsidRPr="000610DB">
        <w:rPr>
          <w:rFonts w:asciiTheme="minorHAnsi" w:hAnsiTheme="minorHAnsi" w:cs="Courier New"/>
          <w:sz w:val="22"/>
          <w:szCs w:val="22"/>
        </w:rPr>
        <w:t xml:space="preserve">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knowing that His hour was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depart out of the world unto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loved His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were in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loved them then unto the uttermost</w:t>
      </w:r>
      <w:r w:rsidR="00807E9A" w:rsidRPr="00807E9A">
        <w:rPr>
          <w:rFonts w:asciiTheme="minorHAnsi" w:hAnsiTheme="minorHAnsi" w:cs="Courier New"/>
          <w:sz w:val="22"/>
          <w:szCs w:val="22"/>
        </w:rPr>
        <w:t>.</w:t>
      </w:r>
    </w:p>
    <w:p w14:paraId="2A1D4FD0" w14:textId="77777777" w:rsidR="000610DB" w:rsidRPr="000610DB" w:rsidRDefault="000610DB" w:rsidP="00924AB5">
      <w:pPr>
        <w:pStyle w:val="PlainText"/>
        <w:rPr>
          <w:rFonts w:asciiTheme="minorHAnsi" w:hAnsiTheme="minorHAnsi" w:cs="Courier New"/>
          <w:sz w:val="22"/>
          <w:szCs w:val="22"/>
        </w:rPr>
      </w:pPr>
    </w:p>
    <w:p w14:paraId="24429BAB" w14:textId="0388C71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My object will be best accomplished by simply following the guidance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words before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asking you to look first at that love 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 which was not interrupted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perfected by the prospect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separation.</w:t>
      </w:r>
    </w:p>
    <w:p w14:paraId="19904BD6" w14:textId="77777777" w:rsidR="000610DB" w:rsidRPr="000610DB" w:rsidRDefault="000610DB" w:rsidP="00924AB5">
      <w:pPr>
        <w:pStyle w:val="PlainText"/>
        <w:rPr>
          <w:rFonts w:asciiTheme="minorHAnsi" w:hAnsiTheme="minorHAnsi" w:cs="Courier New"/>
          <w:sz w:val="22"/>
          <w:szCs w:val="22"/>
        </w:rPr>
      </w:pPr>
    </w:p>
    <w:p w14:paraId="2A5ABC73" w14:textId="75972C80" w:rsidR="000610DB" w:rsidRPr="00313FAD" w:rsidRDefault="00924AB5" w:rsidP="00924AB5">
      <w:pPr>
        <w:pStyle w:val="PlainText"/>
        <w:rPr>
          <w:rFonts w:asciiTheme="minorHAnsi" w:hAnsiTheme="minorHAnsi" w:cs="Courier New"/>
          <w:b/>
          <w:bCs/>
          <w:sz w:val="22"/>
          <w:szCs w:val="22"/>
        </w:rPr>
      </w:pPr>
      <w:r w:rsidRPr="00313FAD">
        <w:rPr>
          <w:rFonts w:asciiTheme="minorHAnsi" w:hAnsiTheme="minorHAnsi" w:cs="Courier New"/>
          <w:b/>
          <w:bCs/>
          <w:sz w:val="22"/>
          <w:szCs w:val="22"/>
        </w:rPr>
        <w:t>I</w:t>
      </w:r>
      <w:r w:rsidR="000D6B18"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It would take us much too far away</w:t>
      </w:r>
      <w:r w:rsidR="000D6B18"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however interesting the</w:t>
      </w:r>
      <w:r w:rsidR="000610DB"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contemplation might be</w:t>
      </w:r>
      <w:r w:rsidR="000D6B18"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to dwell with any particularity upon our Lord's</w:t>
      </w:r>
      <w:r w:rsidR="000610DB"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consciousness as it is here set forth in that He knew that His hour was</w:t>
      </w:r>
      <w:r w:rsidR="000610DB"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come</w:t>
      </w:r>
      <w:r w:rsidR="000D6B18"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that He should depart out of the world unto the Father</w:t>
      </w:r>
      <w:r w:rsidR="000D6B18"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But I</w:t>
      </w:r>
      <w:r w:rsidR="000610DB"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can scarcely avoid noticing</w:t>
      </w:r>
      <w:r w:rsidR="000D6B18"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though only in a few sentences</w:t>
      </w:r>
      <w:r w:rsidR="000D6B18"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the</w:t>
      </w:r>
      <w:r w:rsidR="000610DB"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salient points of that Christ-consciousness as it is set forth here.</w:t>
      </w:r>
    </w:p>
    <w:p w14:paraId="1D033F46" w14:textId="77777777" w:rsidR="000610DB" w:rsidRPr="000610DB" w:rsidRDefault="000610DB" w:rsidP="00924AB5">
      <w:pPr>
        <w:pStyle w:val="PlainText"/>
        <w:rPr>
          <w:rFonts w:asciiTheme="minorHAnsi" w:hAnsiTheme="minorHAnsi" w:cs="Courier New"/>
          <w:sz w:val="22"/>
          <w:szCs w:val="22"/>
        </w:rPr>
      </w:pPr>
    </w:p>
    <w:p w14:paraId="75FC4CA2" w14:textId="6CFFF4C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He knew that His hour was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His life was passed under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consciousness of a divine necessity laid upon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which He lovingly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cheerfully yielded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His lips there are no words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significant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few more frequent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that divine I must!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behoves the Son of Man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do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other--yielding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necessity imposed by the Father's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sealed by His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loving resolve to be the Saviour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like manner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through His life He declares Himself conscious of the hours which mark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several crises and stages of His 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come to Him and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discerns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external power can coerce Him to any act till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hour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external power can hinder Him from the act when it comes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When the hour </w:t>
      </w:r>
      <w:proofErr w:type="gramStart"/>
      <w:r w:rsidRPr="000610DB">
        <w:rPr>
          <w:rFonts w:asciiTheme="minorHAnsi" w:hAnsiTheme="minorHAnsi" w:cs="Courier New"/>
          <w:sz w:val="22"/>
          <w:szCs w:val="22"/>
        </w:rPr>
        <w:t>strikes</w:t>
      </w:r>
      <w:proofErr w:type="gramEnd"/>
      <w:r w:rsidRPr="000610DB">
        <w:rPr>
          <w:rFonts w:asciiTheme="minorHAnsi" w:hAnsiTheme="minorHAnsi" w:cs="Courier New"/>
          <w:sz w:val="22"/>
          <w:szCs w:val="22"/>
        </w:rPr>
        <w:t xml:space="preserve"> He hears the phantom sound of the bell;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obeys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last and supreme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Him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dawned unquestionable and irrevocable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did He meet it? Whilst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one hand there was the shrinking of which we have such pathetic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testimony in the broken prayer that He Himself amended--Father! save 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from this hour </w:t>
      </w:r>
      <w:proofErr w:type="gramStart"/>
      <w:r w:rsidR="009D750A">
        <w:rPr>
          <w:rFonts w:asciiTheme="minorHAnsi" w:hAnsiTheme="minorHAnsi" w:cs="Courier New"/>
          <w:sz w:val="22"/>
          <w:szCs w:val="22"/>
        </w:rPr>
        <w:t>..</w:t>
      </w:r>
      <w:r w:rsidR="000D6B18" w:rsidRPr="000D6B18">
        <w:rPr>
          <w:rFonts w:asciiTheme="minorHAnsi" w:hAnsiTheme="minorHAnsi" w:cs="Courier New"/>
          <w:sz w:val="22"/>
          <w:szCs w:val="22"/>
        </w:rPr>
        <w:t>. .</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for this cause came I unto this</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hour,</w:t>
      </w:r>
      <w:r w:rsidR="005C6DD4">
        <w:rPr>
          <w:rFonts w:asciiTheme="minorHAnsi" w:hAnsiTheme="minorHAnsi" w:cs="Courier New"/>
          <w:sz w:val="22"/>
          <w:szCs w:val="22"/>
        </w:rPr>
        <w:t>-</w:t>
      </w:r>
      <w:r w:rsidRPr="000610DB">
        <w:rPr>
          <w:rFonts w:asciiTheme="minorHAnsi" w:hAnsiTheme="minorHAnsi" w:cs="Courier New"/>
          <w:sz w:val="22"/>
          <w:szCs w:val="22"/>
        </w:rPr>
        <w:t>-</w:t>
      </w:r>
      <w:proofErr w:type="gramEnd"/>
      <w:r w:rsidRPr="000610DB">
        <w:rPr>
          <w:rFonts w:asciiTheme="minorHAnsi" w:hAnsiTheme="minorHAnsi" w:cs="Courier New"/>
          <w:sz w:val="22"/>
          <w:szCs w:val="22"/>
        </w:rPr>
        <w:t>there is a strange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triumphant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blending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shrinking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decisive hour is at last come.</w:t>
      </w:r>
    </w:p>
    <w:p w14:paraId="7D3BC519" w14:textId="77777777" w:rsidR="000610DB" w:rsidRPr="000610DB" w:rsidRDefault="000610DB" w:rsidP="00924AB5">
      <w:pPr>
        <w:pStyle w:val="PlainText"/>
        <w:rPr>
          <w:rFonts w:asciiTheme="minorHAnsi" w:hAnsiTheme="minorHAnsi" w:cs="Courier New"/>
          <w:sz w:val="22"/>
          <w:szCs w:val="22"/>
        </w:rPr>
      </w:pPr>
    </w:p>
    <w:p w14:paraId="6B14E047" w14:textId="0B5EB7E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form which the consciousness took--not that now the hour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come for suffering or death or bearing the sins of the world--all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aspects of it were nevertheless present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 know;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now He was soon to leave all the world beneath Him and to return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Father.</w:t>
      </w:r>
    </w:p>
    <w:p w14:paraId="4E035987" w14:textId="77777777" w:rsidR="000610DB" w:rsidRPr="000610DB" w:rsidRDefault="000610DB" w:rsidP="00924AB5">
      <w:pPr>
        <w:pStyle w:val="PlainText"/>
        <w:rPr>
          <w:rFonts w:asciiTheme="minorHAnsi" w:hAnsiTheme="minorHAnsi" w:cs="Courier New"/>
          <w:sz w:val="22"/>
          <w:szCs w:val="22"/>
        </w:rPr>
      </w:pPr>
    </w:p>
    <w:p w14:paraId="1AED06B2" w14:textId="5F72882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terror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agony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shame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mysterious burden of a world's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sins were now to be laid upon Him--all these elements are submerged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become less conspicuous than the one thought of leaving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behind all the limitations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humiliations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compelled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association with evil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 burning brand laid upon a tender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skin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an hourly and momentary agony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soaring above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unto His own calm home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habitation from eternity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had been before the world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strange this blending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shrinking and of eagerness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sorrow and of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human trembling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consciousness of impending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triumphant consciousness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approach of the hour when the Son of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in His bitterest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agony and deepest humiliation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paradoxically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glorified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leave the world to go unto the Father</w:t>
      </w:r>
      <w:r w:rsidR="00BE331D">
        <w:rPr>
          <w:rFonts w:asciiTheme="minorHAnsi" w:hAnsiTheme="minorHAnsi" w:cs="Courier New"/>
          <w:sz w:val="22"/>
          <w:szCs w:val="22"/>
        </w:rPr>
        <w:t>!</w:t>
      </w:r>
    </w:p>
    <w:p w14:paraId="64930383" w14:textId="77777777" w:rsidR="000610DB" w:rsidRPr="000610DB" w:rsidRDefault="000610DB" w:rsidP="00924AB5">
      <w:pPr>
        <w:pStyle w:val="PlainText"/>
        <w:rPr>
          <w:rFonts w:asciiTheme="minorHAnsi" w:hAnsiTheme="minorHAnsi" w:cs="Courier New"/>
          <w:sz w:val="22"/>
          <w:szCs w:val="22"/>
        </w:rPr>
      </w:pPr>
    </w:p>
    <w:p w14:paraId="12269ABB" w14:textId="5984BC2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cannot enter with any particularity or depth into this marvellous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unique consciousness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set forth here--and that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 to which especially I desire to turn your attention--as the basis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reason for a special tenderness softening His 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taking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possession of His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thought of the impending separation.</w:t>
      </w:r>
    </w:p>
    <w:p w14:paraId="122D6107" w14:textId="77777777" w:rsidR="000610DB" w:rsidRPr="000610DB" w:rsidRDefault="000610DB" w:rsidP="00924AB5">
      <w:pPr>
        <w:pStyle w:val="PlainText"/>
        <w:rPr>
          <w:rFonts w:asciiTheme="minorHAnsi" w:hAnsiTheme="minorHAnsi" w:cs="Courier New"/>
          <w:sz w:val="22"/>
          <w:szCs w:val="22"/>
        </w:rPr>
      </w:pPr>
    </w:p>
    <w:p w14:paraId="6E0AB705" w14:textId="20E0BF7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is that not beautiful? And does it not help us to realise how truly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bone of our bone and flesh of our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bearing a heart thrilling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all innocent human emotions that divine Saviour was? 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known what it is to feel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of approaching separation from dear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need for a tenderer tenderness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such moments the masks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use and </w:t>
      </w:r>
      <w:proofErr w:type="spellStart"/>
      <w:proofErr w:type="gramStart"/>
      <w:r w:rsidRPr="000610DB">
        <w:rPr>
          <w:rFonts w:asciiTheme="minorHAnsi" w:hAnsiTheme="minorHAnsi" w:cs="Courier New"/>
          <w:sz w:val="22"/>
          <w:szCs w:val="22"/>
        </w:rPr>
        <w:t>wont</w:t>
      </w:r>
      <w:proofErr w:type="spellEnd"/>
      <w:proofErr w:type="gramEnd"/>
      <w:r w:rsidRPr="000610DB">
        <w:rPr>
          <w:rFonts w:asciiTheme="minorHAnsi" w:hAnsiTheme="minorHAnsi" w:cs="Courier New"/>
          <w:sz w:val="22"/>
          <w:szCs w:val="22"/>
        </w:rPr>
        <w:t xml:space="preserve"> drop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are eager to find some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put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whole souls into some look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whole strength into one clinging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embrace that may express all our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may be a joy to two hearts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ever after to remember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Master knew that longing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felt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pain of separation; and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yielded to the human impulse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makes the thought of parting the key to unlock the hidden chambers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most jealously guarded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the shyest of its emotions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 out for once into the daylight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knowing that His hour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loved them unto the uttermost</w:t>
      </w:r>
      <w:r w:rsidR="00807E9A" w:rsidRPr="00807E9A">
        <w:rPr>
          <w:rFonts w:asciiTheme="minorHAnsi" w:hAnsiTheme="minorHAnsi" w:cs="Courier New"/>
          <w:sz w:val="22"/>
          <w:szCs w:val="22"/>
        </w:rPr>
        <w:t>.</w:t>
      </w:r>
    </w:p>
    <w:p w14:paraId="689C98EB" w14:textId="77777777" w:rsidR="000610DB" w:rsidRPr="000610DB" w:rsidRDefault="000610DB" w:rsidP="00924AB5">
      <w:pPr>
        <w:pStyle w:val="PlainText"/>
        <w:rPr>
          <w:rFonts w:asciiTheme="minorHAnsi" w:hAnsiTheme="minorHAnsi" w:cs="Courier New"/>
          <w:sz w:val="22"/>
          <w:szCs w:val="22"/>
        </w:rPr>
      </w:pPr>
    </w:p>
    <w:p w14:paraId="2C1C38C6" w14:textId="5B8758F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there is not only in this a wonderful expression of the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humanity of the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along with that a suggestion of something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sacred and deeper 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surely amidst all the parting scenes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 world's literature has enshrined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amidst all the examples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self-oblivion at the last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a martyr has been the comforter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weeping friends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none that without degradation to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be set by the side of this supreme and unique instance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self-oblivion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not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sake of that handful of poor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 and directly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 the rest of us afterwards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secondarily and indirectly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suppress all the natural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emotions of these last moments as that their </w:t>
      </w:r>
      <w:r w:rsidRPr="000610DB">
        <w:rPr>
          <w:rFonts w:asciiTheme="minorHAnsi" w:hAnsiTheme="minorHAnsi" w:cs="Courier New"/>
          <w:sz w:val="22"/>
          <w:szCs w:val="22"/>
        </w:rPr>
        <w:lastRenderedPageBreak/>
        <w:t>absolute absence is unique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singular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points onwards to something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viz</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this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was susceptible of all human affections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loved us with a love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is not merely high above our grasp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absolute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perfect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changeless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divine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with a love like our own human affection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also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a man's heart to give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gave us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He might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comfort and sustain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crushed down Himself and went to the Cross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of tenderness and consolation and encouragement for others upon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lips? Knowing all that was lying before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neither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absorbed nor confounded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carried a heart at leisure to love even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then unto the uttermost</w:t>
      </w:r>
      <w:r w:rsidR="00807E9A" w:rsidRPr="00807E9A">
        <w:rPr>
          <w:rFonts w:asciiTheme="minorHAnsi" w:hAnsiTheme="minorHAnsi" w:cs="Courier New"/>
          <w:sz w:val="22"/>
          <w:szCs w:val="22"/>
        </w:rPr>
        <w:t>.</w:t>
      </w:r>
    </w:p>
    <w:p w14:paraId="6143834C" w14:textId="77777777" w:rsidR="000610DB" w:rsidRPr="000610DB" w:rsidRDefault="000610DB" w:rsidP="00924AB5">
      <w:pPr>
        <w:pStyle w:val="PlainText"/>
        <w:rPr>
          <w:rFonts w:asciiTheme="minorHAnsi" w:hAnsiTheme="minorHAnsi" w:cs="Courier New"/>
          <w:sz w:val="22"/>
          <w:szCs w:val="22"/>
        </w:rPr>
      </w:pPr>
    </w:p>
    <w:p w14:paraId="51BAC471" w14:textId="2C89AAE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if the prospect only sharpened and perfected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interrupted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instant the flow of His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reality has no power to do aught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else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reached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poured out the same loving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 and to-day He looks down upon us with the same Face that bent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 the table in the upper room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same tenderness flows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John saw his Master next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His Ascension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amidst the glories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vision in his rocky Patmos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His face was as the sun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shineth in his strength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the old 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His hand bore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stars in a cluster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the hand that had been pierced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nails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 breast was girded with the golden girdle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sovereignty and of priesthood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the breast on which John's happy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head had lain; and though the Voice was as the sound of many waters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soothed itself to a murmur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gentle as that with which the tideless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sea about him rippled upon the silvery sand when He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Fear not</w:t>
      </w:r>
      <w:r w:rsidR="000610DB" w:rsidRPr="000610DB">
        <w:rPr>
          <w:rFonts w:asciiTheme="minorHAnsi" w:hAnsiTheme="minorHAnsi" w:cs="Courier New"/>
          <w:sz w:val="22"/>
          <w:szCs w:val="22"/>
        </w:rPr>
        <w:t xml:space="preserve"> </w:t>
      </w:r>
      <w:r w:rsidR="009D750A">
        <w:rPr>
          <w:rFonts w:asciiTheme="minorHAnsi" w:hAnsiTheme="minorHAnsi" w:cs="Courier New"/>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am the First and the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Knowing that He goes to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loves to the uttermost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being with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still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loves.</w:t>
      </w:r>
    </w:p>
    <w:p w14:paraId="1AD9A635" w14:textId="77777777" w:rsidR="000610DB" w:rsidRPr="000610DB" w:rsidRDefault="000610DB" w:rsidP="00924AB5">
      <w:pPr>
        <w:pStyle w:val="PlainText"/>
        <w:rPr>
          <w:rFonts w:asciiTheme="minorHAnsi" w:hAnsiTheme="minorHAnsi" w:cs="Courier New"/>
          <w:sz w:val="22"/>
          <w:szCs w:val="22"/>
        </w:rPr>
      </w:pPr>
    </w:p>
    <w:p w14:paraId="050F0BF4" w14:textId="721C6616" w:rsidR="000610DB" w:rsidRPr="00313FAD" w:rsidRDefault="00924AB5" w:rsidP="00924AB5">
      <w:pPr>
        <w:pStyle w:val="PlainText"/>
        <w:rPr>
          <w:rFonts w:asciiTheme="minorHAnsi" w:hAnsiTheme="minorHAnsi" w:cs="Courier New"/>
          <w:b/>
          <w:bCs/>
          <w:sz w:val="22"/>
          <w:szCs w:val="22"/>
        </w:rPr>
      </w:pPr>
      <w:r w:rsidRPr="00313FAD">
        <w:rPr>
          <w:rFonts w:asciiTheme="minorHAnsi" w:hAnsiTheme="minorHAnsi" w:cs="Courier New"/>
          <w:b/>
          <w:bCs/>
          <w:sz w:val="22"/>
          <w:szCs w:val="22"/>
        </w:rPr>
        <w:t>II</w:t>
      </w:r>
      <w:r w:rsidR="000D6B18"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And now I must</w:t>
      </w:r>
      <w:r w:rsidR="000D6B18"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with somewhat less of detail</w:t>
      </w:r>
      <w:r w:rsidR="000D6B18"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dwell upon the other</w:t>
      </w:r>
      <w:r w:rsidR="000610DB"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points which this text brings out for us</w:t>
      </w:r>
      <w:r w:rsidR="000D6B18"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It suggests to us next that</w:t>
      </w:r>
      <w:r w:rsidR="000610DB"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we have in the love of Jesus Christ a love which is faithful to the</w:t>
      </w:r>
      <w:r w:rsidR="000610DB"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obligations of its own past.</w:t>
      </w:r>
    </w:p>
    <w:p w14:paraId="6C9926FA" w14:textId="77777777" w:rsidR="000610DB" w:rsidRPr="000610DB" w:rsidRDefault="000610DB" w:rsidP="00924AB5">
      <w:pPr>
        <w:pStyle w:val="PlainText"/>
        <w:rPr>
          <w:rFonts w:asciiTheme="minorHAnsi" w:hAnsiTheme="minorHAnsi" w:cs="Courier New"/>
          <w:sz w:val="22"/>
          <w:szCs w:val="22"/>
        </w:rPr>
      </w:pPr>
    </w:p>
    <w:p w14:paraId="2D4A4E82" w14:textId="1A0D67B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Having loved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loves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 had been a certain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is and He shall be that same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an argument that implies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About nothing human can we say that because it has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therefore it shall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Alas! about much that is human we have to say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converse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because it has been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 it will cease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blessed be God! they are few and they are poor who have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experience in their lives of human hearts whose love in the past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such that it manifestly is for 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we cannot with 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absolute confidence say about one another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about the dearest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Having</w:t>
      </w:r>
      <w:proofErr w:type="gramEnd"/>
      <w:r w:rsidRPr="000610DB">
        <w:rPr>
          <w:rFonts w:asciiTheme="minorHAnsi" w:hAnsiTheme="minorHAnsi" w:cs="Courier New"/>
          <w:sz w:val="22"/>
          <w:szCs w:val="22"/>
        </w:rPr>
        <w:t xml:space="preserve"> loved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loves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 can say so about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exhaustion in that great stream that pours out from His heart;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diminution in its flow.</w:t>
      </w:r>
    </w:p>
    <w:p w14:paraId="087BDDF4" w14:textId="77777777" w:rsidR="000610DB" w:rsidRPr="000610DB" w:rsidRDefault="000610DB" w:rsidP="00924AB5">
      <w:pPr>
        <w:pStyle w:val="PlainText"/>
        <w:rPr>
          <w:rFonts w:asciiTheme="minorHAnsi" w:hAnsiTheme="minorHAnsi" w:cs="Courier New"/>
          <w:sz w:val="22"/>
          <w:szCs w:val="22"/>
        </w:rPr>
      </w:pPr>
    </w:p>
    <w:p w14:paraId="16B293EA" w14:textId="3203C78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They tell us that the central light of our system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great sun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pouring out its rays exhausts its warmth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were it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continually replenished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must gradually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even though continually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replenished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ultimately cease to blaze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 a 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cold mass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ashes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this central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heart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Sun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endure like the sun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after the sun is cold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love will last for 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pours it out and has none the less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bankruptcy in His expenditure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exhaustion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effort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diminution in His stores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Thy mercy </w:t>
      </w:r>
      <w:proofErr w:type="spellStart"/>
      <w:r w:rsidRPr="000610DB">
        <w:rPr>
          <w:rFonts w:asciiTheme="minorHAnsi" w:hAnsiTheme="minorHAnsi" w:cs="Courier New"/>
          <w:sz w:val="22"/>
          <w:szCs w:val="22"/>
        </w:rPr>
        <w:t>endureth</w:t>
      </w:r>
      <w:proofErr w:type="spellEnd"/>
      <w:r w:rsidRPr="000610DB">
        <w:rPr>
          <w:rFonts w:asciiTheme="minorHAnsi" w:hAnsiTheme="minorHAnsi" w:cs="Courier New"/>
          <w:sz w:val="22"/>
          <w:szCs w:val="22"/>
        </w:rPr>
        <w:t xml:space="preserve"> for ever</w:t>
      </w:r>
      <w:r w:rsidR="005C6DD4">
        <w:rPr>
          <w:rFonts w:asciiTheme="minorHAnsi" w:hAnsiTheme="minorHAnsi" w:cs="Courier New"/>
          <w:sz w:val="22"/>
          <w:szCs w:val="22"/>
        </w:rPr>
        <w:t>;</w:t>
      </w:r>
      <w:r w:rsidRPr="000610DB">
        <w:rPr>
          <w:rFonts w:asciiTheme="minorHAnsi" w:hAnsiTheme="minorHAnsi" w:cs="Courier New"/>
          <w:sz w:val="22"/>
          <w:szCs w:val="22"/>
        </w:rPr>
        <w:t xml:space="preserve"> Thou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hast loved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 Thou wilt love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an inference for time and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eternity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which we may build and rest secure.</w:t>
      </w:r>
    </w:p>
    <w:p w14:paraId="151C49E7" w14:textId="77777777" w:rsidR="000610DB" w:rsidRPr="000610DB" w:rsidRDefault="000610DB" w:rsidP="00924AB5">
      <w:pPr>
        <w:pStyle w:val="PlainText"/>
        <w:rPr>
          <w:rFonts w:asciiTheme="minorHAnsi" w:hAnsiTheme="minorHAnsi" w:cs="Courier New"/>
          <w:sz w:val="22"/>
          <w:szCs w:val="22"/>
        </w:rPr>
      </w:pPr>
    </w:p>
    <w:p w14:paraId="5BE144CF" w14:textId="198F1D76" w:rsidR="000610DB" w:rsidRPr="00313FAD" w:rsidRDefault="00924AB5" w:rsidP="00924AB5">
      <w:pPr>
        <w:pStyle w:val="PlainText"/>
        <w:rPr>
          <w:rFonts w:asciiTheme="minorHAnsi" w:hAnsiTheme="minorHAnsi" w:cs="Courier New"/>
          <w:b/>
          <w:bCs/>
          <w:sz w:val="22"/>
          <w:szCs w:val="22"/>
        </w:rPr>
      </w:pPr>
      <w:r w:rsidRPr="00313FAD">
        <w:rPr>
          <w:rFonts w:asciiTheme="minorHAnsi" w:hAnsiTheme="minorHAnsi" w:cs="Courier New"/>
          <w:b/>
          <w:bCs/>
          <w:sz w:val="22"/>
          <w:szCs w:val="22"/>
        </w:rPr>
        <w:t>III</w:t>
      </w:r>
      <w:r w:rsidR="000D6B18"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Then</w:t>
      </w:r>
      <w:r w:rsidR="000D6B18"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still further</w:t>
      </w:r>
      <w:r w:rsidR="000D6B18"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we have here this love suggested as being a</w:t>
      </w:r>
      <w:r w:rsidR="000610DB"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love which has special tenderness towards its own</w:t>
      </w:r>
      <w:r w:rsidR="000D6B18"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Having loved His</w:t>
      </w:r>
      <w:r w:rsidR="000610DB"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own</w:t>
      </w:r>
      <w:r w:rsidR="000D6B18" w:rsidRPr="00313FAD">
        <w:rPr>
          <w:rFonts w:asciiTheme="minorHAnsi" w:hAnsiTheme="minorHAnsi" w:cs="Courier New"/>
          <w:b/>
          <w:bCs/>
          <w:sz w:val="22"/>
          <w:szCs w:val="22"/>
        </w:rPr>
        <w:t xml:space="preserve">, </w:t>
      </w:r>
      <w:r w:rsidRPr="00313FAD">
        <w:rPr>
          <w:rFonts w:asciiTheme="minorHAnsi" w:hAnsiTheme="minorHAnsi" w:cs="Courier New"/>
          <w:b/>
          <w:bCs/>
          <w:sz w:val="22"/>
          <w:szCs w:val="22"/>
        </w:rPr>
        <w:t>He loved them to the uttermost</w:t>
      </w:r>
      <w:r w:rsidR="00807E9A" w:rsidRPr="00313FAD">
        <w:rPr>
          <w:rFonts w:asciiTheme="minorHAnsi" w:hAnsiTheme="minorHAnsi" w:cs="Courier New"/>
          <w:b/>
          <w:bCs/>
          <w:sz w:val="22"/>
          <w:szCs w:val="22"/>
        </w:rPr>
        <w:t>.</w:t>
      </w:r>
    </w:p>
    <w:p w14:paraId="60A24A8B" w14:textId="77777777" w:rsidR="000610DB" w:rsidRPr="000610DB" w:rsidRDefault="000610DB" w:rsidP="00924AB5">
      <w:pPr>
        <w:pStyle w:val="PlainText"/>
        <w:rPr>
          <w:rFonts w:asciiTheme="minorHAnsi" w:hAnsiTheme="minorHAnsi" w:cs="Courier New"/>
          <w:sz w:val="22"/>
          <w:szCs w:val="22"/>
        </w:rPr>
      </w:pPr>
    </w:p>
    <w:p w14:paraId="6C199A01" w14:textId="78356D2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These poor men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all their errors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cleave to Him;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 dim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understood somewhat of His greatness and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sweetness--and do you and I do </w:t>
      </w:r>
      <w:proofErr w:type="gramStart"/>
      <w:r w:rsidRPr="000610DB">
        <w:rPr>
          <w:rFonts w:asciiTheme="minorHAnsi" w:hAnsiTheme="minorHAnsi" w:cs="Courier New"/>
          <w:sz w:val="22"/>
          <w:szCs w:val="22"/>
        </w:rPr>
        <w:t>more?--</w:t>
      </w:r>
      <w:proofErr w:type="gramEnd"/>
      <w:r w:rsidRPr="000610DB">
        <w:rPr>
          <w:rFonts w:asciiTheme="minorHAnsi" w:hAnsiTheme="minorHAnsi" w:cs="Courier New"/>
          <w:sz w:val="22"/>
          <w:szCs w:val="22"/>
        </w:rPr>
        <w:t>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all their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true to Him in the main; who had surrendered very much to follow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identified themselves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they to have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special place in His heart because in that heart the whole world lay?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there any reason why we should be afraid of saying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universal love of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gathers into His bosom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mankind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does fall with special tenderness and sweetness upon those </w:t>
      </w:r>
      <w:r w:rsidRPr="000610DB">
        <w:rPr>
          <w:rFonts w:asciiTheme="minorHAnsi" w:hAnsiTheme="minorHAnsi" w:cs="Courier New"/>
          <w:sz w:val="22"/>
          <w:szCs w:val="22"/>
        </w:rPr>
        <w:lastRenderedPageBreak/>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made Him theirs and have surrendered themselves to be His? Surely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must be that He has special nearness to those who love Him; surely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is reasonable that He should have special delight in those who try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resemble Him; surely it is only what one might expect of Him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in a special manner honour the drafts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to 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those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confidence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building their whole lives upon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the sun shines down upon dunghills and all impurities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no reason why it should not lie with special brightness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polished mirror that reflects its lustre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Jesus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loves--Blessed be His </w:t>
      </w:r>
      <w:proofErr w:type="gramStart"/>
      <w:r w:rsidRPr="000610DB">
        <w:rPr>
          <w:rFonts w:asciiTheme="minorHAnsi" w:hAnsiTheme="minorHAnsi" w:cs="Courier New"/>
          <w:sz w:val="22"/>
          <w:szCs w:val="22"/>
        </w:rPr>
        <w:t>name!--</w:t>
      </w:r>
      <w:proofErr w:type="gramEnd"/>
      <w:r w:rsidRPr="000610DB">
        <w:rPr>
          <w:rFonts w:asciiTheme="minorHAnsi" w:hAnsiTheme="minorHAnsi" w:cs="Courier New"/>
          <w:sz w:val="22"/>
          <w:szCs w:val="22"/>
        </w:rPr>
        <w:t>the publicans and the harlots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outcasts and the sinners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no reason why He should not bend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special tenderness over those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loving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try to serve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set their whole hopes upon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rainbow strides across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sky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is a rainbow in every little dewdrop that hangs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glistening on the blades of grass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nothing limited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sectional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nothing </w:t>
      </w:r>
      <w:proofErr w:type="gramStart"/>
      <w:r w:rsidRPr="000610DB">
        <w:rPr>
          <w:rFonts w:asciiTheme="minorHAnsi" w:hAnsiTheme="minorHAnsi" w:cs="Courier New"/>
          <w:sz w:val="22"/>
          <w:szCs w:val="22"/>
        </w:rPr>
        <w:t>narrow</w:t>
      </w:r>
      <w:proofErr w:type="gramEnd"/>
      <w:r w:rsidRPr="000610DB">
        <w:rPr>
          <w:rFonts w:asciiTheme="minorHAnsi" w:hAnsiTheme="minorHAnsi" w:cs="Courier New"/>
          <w:sz w:val="22"/>
          <w:szCs w:val="22"/>
        </w:rPr>
        <w:t xml:space="preserve"> in the proclamation of a special tenderness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Christ towards His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you accompany with that truth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all men are besought by Him to come into that circle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only they themselves shut any out therefrom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Blessed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name! the whole world dwells in His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is an inner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chamber in which He discovers all His heart to those who find in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 their Heaven and their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came to His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wider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sense of the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own received Him not</w:t>
      </w:r>
      <w:r w:rsidR="005C6DD4">
        <w:rPr>
          <w:rFonts w:asciiTheme="minorHAnsi" w:hAnsiTheme="minorHAnsi" w:cs="Courier New"/>
          <w:sz w:val="22"/>
          <w:szCs w:val="22"/>
        </w:rPr>
        <w:t>;</w:t>
      </w:r>
      <w:r w:rsidRPr="000610DB">
        <w:rPr>
          <w:rFonts w:asciiTheme="minorHAnsi" w:hAnsiTheme="minorHAnsi" w:cs="Courier New"/>
          <w:sz w:val="22"/>
          <w:szCs w:val="22"/>
        </w:rPr>
        <w:t xml:space="preserve"> but also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loved His own He loved them unto the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textures and lives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can only absorb some of the rays of light in the spectrum;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are only capable of taking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to 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violet rays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judgment and of wrath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some who open their hearts for the ruddy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brightness at the other end of the line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you see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you are of that inner circle who receive the whole Christ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to whom He can unfold the fullness of His </w:t>
      </w:r>
      <w:proofErr w:type="gramStart"/>
      <w:r w:rsidRPr="000610DB">
        <w:rPr>
          <w:rFonts w:asciiTheme="minorHAnsi" w:hAnsiTheme="minorHAnsi" w:cs="Courier New"/>
          <w:sz w:val="22"/>
          <w:szCs w:val="22"/>
        </w:rPr>
        <w:t>love.</w:t>
      </w:r>
      <w:proofErr w:type="gramEnd"/>
    </w:p>
    <w:p w14:paraId="1F481F8F" w14:textId="77777777" w:rsidR="000610DB" w:rsidRPr="000610DB" w:rsidRDefault="000610DB" w:rsidP="00924AB5">
      <w:pPr>
        <w:pStyle w:val="PlainText"/>
        <w:rPr>
          <w:rFonts w:asciiTheme="minorHAnsi" w:hAnsiTheme="minorHAnsi" w:cs="Courier New"/>
          <w:sz w:val="22"/>
          <w:szCs w:val="22"/>
        </w:rPr>
      </w:pPr>
    </w:p>
    <w:p w14:paraId="2D360C47" w14:textId="2A35C8B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IV</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lastly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my text suggests that love of Christ as being made</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specially</w:t>
      </w:r>
      <w:proofErr w:type="gramEnd"/>
      <w:r w:rsidRPr="000610DB">
        <w:rPr>
          <w:rFonts w:asciiTheme="minorHAnsi" w:hAnsiTheme="minorHAnsi" w:cs="Courier New"/>
          <w:sz w:val="22"/>
          <w:szCs w:val="22"/>
        </w:rPr>
        <w:t xml:space="preserve"> tender by the necessities and the dangers of His friends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loved His own which were in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loving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loved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uttermost</w:t>
      </w:r>
      <w:r w:rsidR="00807E9A" w:rsidRPr="00807E9A">
        <w:rPr>
          <w:rFonts w:asciiTheme="minorHAnsi" w:hAnsiTheme="minorHAnsi" w:cs="Courier New"/>
          <w:sz w:val="22"/>
          <w:szCs w:val="22"/>
        </w:rPr>
        <w:t>.</w:t>
      </w:r>
    </w:p>
    <w:p w14:paraId="24618831" w14:textId="77777777" w:rsidR="000610DB" w:rsidRPr="000610DB" w:rsidRDefault="000610DB" w:rsidP="00924AB5">
      <w:pPr>
        <w:pStyle w:val="PlainText"/>
        <w:rPr>
          <w:rFonts w:asciiTheme="minorHAnsi" w:hAnsiTheme="minorHAnsi" w:cs="Courier New"/>
          <w:sz w:val="22"/>
          <w:szCs w:val="22"/>
        </w:rPr>
      </w:pPr>
    </w:p>
    <w:p w14:paraId="0D81D9A3" w14:textId="4F1A23F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have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running through these precious discourses which follow my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allusions to the separation which was to ensue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leaving His followers in circumstances of peculiar peril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defenceless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solitary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come unto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am no more in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says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final High-priestly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these are in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keep them through Thine own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contrast between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certain security of the Shepherd and the troubled perils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scattered flock seems to be in the words of my text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suggests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sweet and blessed reason for the special tenderness with which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looked upon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dying father on his deathbed may yearn over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orphans that he is leaving defenceless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Christ is here represented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conscious of an accession even to the tender longings of His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thought of the loneliness and the dangers to which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followers were to be exposed.</w:t>
      </w:r>
    </w:p>
    <w:p w14:paraId="21D57142" w14:textId="77777777" w:rsidR="000610DB" w:rsidRPr="000610DB" w:rsidRDefault="000610DB" w:rsidP="00924AB5">
      <w:pPr>
        <w:pStyle w:val="PlainText"/>
        <w:rPr>
          <w:rFonts w:asciiTheme="minorHAnsi" w:hAnsiTheme="minorHAnsi" w:cs="Courier New"/>
          <w:sz w:val="22"/>
          <w:szCs w:val="22"/>
        </w:rPr>
      </w:pPr>
    </w:p>
    <w:p w14:paraId="4986ED86" w14:textId="2661257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Ah! It seems a harsh contrast between the </w:t>
      </w:r>
      <w:proofErr w:type="gramStart"/>
      <w:r w:rsidRPr="000610DB">
        <w:rPr>
          <w:rFonts w:asciiTheme="minorHAnsi" w:hAnsiTheme="minorHAnsi" w:cs="Courier New"/>
          <w:sz w:val="22"/>
          <w:szCs w:val="22"/>
        </w:rPr>
        <w:t>Emperor</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sitting throned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between the purple curtains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poor athletes wrestling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arena below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seems strange to think that a loving Master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gone up into the mountain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 left His disciples to toil in rowing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the stormy sea of life; but the contrast is only apparent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love and trust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with Him in the heavenly places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even whilst we toil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is with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working with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whilst He </w:t>
      </w:r>
      <w:proofErr w:type="spellStart"/>
      <w:r w:rsidRPr="000610DB">
        <w:rPr>
          <w:rFonts w:asciiTheme="minorHAnsi" w:hAnsiTheme="minorHAnsi" w:cs="Courier New"/>
          <w:sz w:val="22"/>
          <w:szCs w:val="22"/>
        </w:rPr>
        <w:t>sitteth</w:t>
      </w:r>
      <w:proofErr w:type="spellEnd"/>
      <w:r w:rsidRPr="000610DB">
        <w:rPr>
          <w:rFonts w:asciiTheme="minorHAnsi" w:hAnsiTheme="minorHAnsi" w:cs="Courier New"/>
          <w:sz w:val="22"/>
          <w:szCs w:val="22"/>
        </w:rPr>
        <w:t xml:space="preserve"> at the right hand of God</w:t>
      </w:r>
      <w:r w:rsidR="00807E9A" w:rsidRPr="00807E9A">
        <w:rPr>
          <w:rFonts w:asciiTheme="minorHAnsi" w:hAnsiTheme="minorHAnsi" w:cs="Courier New"/>
          <w:sz w:val="22"/>
          <w:szCs w:val="22"/>
        </w:rPr>
        <w:t>.</w:t>
      </w:r>
    </w:p>
    <w:p w14:paraId="576DDDEB" w14:textId="77777777" w:rsidR="000610DB" w:rsidRPr="000610DB" w:rsidRDefault="000610DB" w:rsidP="00924AB5">
      <w:pPr>
        <w:pStyle w:val="PlainText"/>
        <w:rPr>
          <w:rFonts w:asciiTheme="minorHAnsi" w:hAnsiTheme="minorHAnsi" w:cs="Courier New"/>
          <w:sz w:val="22"/>
          <w:szCs w:val="22"/>
        </w:rPr>
      </w:pPr>
    </w:p>
    <w:p w14:paraId="58530711" w14:textId="486B37E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may be sure of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that love ever increases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manifestations according to our deepening necessities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darker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night the more lustrous the stars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deeper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narrower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savager</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Alpine gorge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usually the fuller and the swifter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stream that runs through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more that enemies and fears gather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round about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sweeter will be the accents of our Comforter's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fuller will be the gifts of tenderness and grace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 draws near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sorrows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dangers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necessities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doors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through which His love can come nigh.</w:t>
      </w:r>
    </w:p>
    <w:p w14:paraId="771A875A" w14:textId="77777777" w:rsidR="000610DB" w:rsidRPr="000610DB" w:rsidRDefault="000610DB" w:rsidP="00924AB5">
      <w:pPr>
        <w:pStyle w:val="PlainText"/>
        <w:rPr>
          <w:rFonts w:asciiTheme="minorHAnsi" w:hAnsiTheme="minorHAnsi" w:cs="Courier New"/>
          <w:sz w:val="22"/>
          <w:szCs w:val="22"/>
        </w:rPr>
      </w:pPr>
    </w:p>
    <w:p w14:paraId="04430BC5" w14:textId="3DA90CAB"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lastRenderedPageBreak/>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friends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had experience of sweet and transient human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 we have had experience of changeful and ineffectual love; turn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away from them all to this immortal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deep heart of Christ's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welling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 with a love which no change can affect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no separation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diminish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no sin can provoke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becomes greater and tenderer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our necessities increase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ask Him to fill your hearts with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you may know the length and breadth and depth and height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love which </w:t>
      </w:r>
      <w:proofErr w:type="spellStart"/>
      <w:r w:rsidRPr="000610DB">
        <w:rPr>
          <w:rFonts w:asciiTheme="minorHAnsi" w:hAnsiTheme="minorHAnsi" w:cs="Courier New"/>
          <w:sz w:val="22"/>
          <w:szCs w:val="22"/>
        </w:rPr>
        <w:t>passeth</w:t>
      </w:r>
      <w:proofErr w:type="spellEnd"/>
      <w:r w:rsidRPr="000610DB">
        <w:rPr>
          <w:rFonts w:asciiTheme="minorHAnsi" w:hAnsiTheme="minorHAnsi" w:cs="Courier New"/>
          <w:sz w:val="22"/>
          <w:szCs w:val="22"/>
        </w:rPr>
        <w:t xml:space="preserve">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be filled with all the fullness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1DDB1D2E" w14:textId="4FC786C6" w:rsidR="00E20C9F" w:rsidRPr="00E20C9F" w:rsidRDefault="00E20C9F" w:rsidP="00924AB5">
      <w:pPr>
        <w:pStyle w:val="PlainText"/>
        <w:rPr>
          <w:rFonts w:asciiTheme="minorHAnsi" w:hAnsiTheme="minorHAnsi" w:cs="Courier New"/>
          <w:b/>
          <w:sz w:val="22"/>
          <w:szCs w:val="22"/>
        </w:rPr>
      </w:pPr>
    </w:p>
    <w:p w14:paraId="1B2729F5" w14:textId="77777777" w:rsidR="00E20C9F" w:rsidRPr="00E20C9F" w:rsidRDefault="00E20C9F" w:rsidP="00924AB5">
      <w:pPr>
        <w:pStyle w:val="PlainText"/>
        <w:rPr>
          <w:rFonts w:asciiTheme="minorHAnsi" w:hAnsiTheme="minorHAnsi" w:cs="Courier New"/>
          <w:b/>
          <w:sz w:val="22"/>
          <w:szCs w:val="22"/>
        </w:rPr>
      </w:pPr>
    </w:p>
    <w:p w14:paraId="488167FB"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5126C"/>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07A43"/>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5</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2021-12-07T09:35:00Z</dcterms:modified>
</cp:coreProperties>
</file>