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FAA1" w14:textId="77777777" w:rsidR="001E3848" w:rsidRPr="00B22470" w:rsidRDefault="001E3848" w:rsidP="001E384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5F8B52D" w14:textId="17950FC6" w:rsidR="001E3848" w:rsidRPr="00B22470" w:rsidRDefault="001E3848" w:rsidP="001E384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JOSHUA-011. </w:t>
      </w:r>
      <w:r w:rsidR="008757A1">
        <w:rPr>
          <w:b/>
          <w:sz w:val="32"/>
          <w:u w:val="single"/>
        </w:rPr>
        <w:t>UNWON BUT CLAIMED by</w:t>
      </w:r>
      <w:r>
        <w:rPr>
          <w:b/>
          <w:sz w:val="32"/>
          <w:u w:val="single"/>
        </w:rPr>
        <w:t xml:space="preserve"> ALEXANDER MACLAREN</w:t>
      </w:r>
    </w:p>
    <w:p w14:paraId="214B4C27" w14:textId="2E3FA8AC" w:rsidR="001E3848" w:rsidRPr="005736A5" w:rsidRDefault="001E3848" w:rsidP="001E384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757A1" w:rsidRPr="008757A1">
        <w:rPr>
          <w:rFonts w:cstheme="minorHAnsi"/>
          <w:i/>
          <w:sz w:val="24"/>
          <w:szCs w:val="24"/>
          <w:lang w:val="en-US"/>
        </w:rPr>
        <w:t xml:space="preserve">There </w:t>
      </w:r>
      <w:proofErr w:type="spellStart"/>
      <w:r w:rsidR="008757A1" w:rsidRPr="008757A1">
        <w:rPr>
          <w:rFonts w:cstheme="minorHAnsi"/>
          <w:i/>
          <w:sz w:val="24"/>
          <w:szCs w:val="24"/>
          <w:lang w:val="en-US"/>
        </w:rPr>
        <w:t>remaineth</w:t>
      </w:r>
      <w:proofErr w:type="spellEnd"/>
      <w:r w:rsidR="008757A1" w:rsidRPr="008757A1">
        <w:rPr>
          <w:rFonts w:cstheme="minorHAnsi"/>
          <w:i/>
          <w:sz w:val="24"/>
          <w:szCs w:val="24"/>
          <w:lang w:val="en-US"/>
        </w:rPr>
        <w:t xml:space="preserve"> yet very much land to be possessed, ... them will I drive out from before the children of Israel; only divide thou it by lot unto Israel for an inheritance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0B52E9C" w14:textId="6AE0D58F" w:rsidR="001E3848" w:rsidRDefault="001E3848" w:rsidP="001E384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Joshua 7:</w:t>
      </w:r>
      <w:r w:rsidR="008757A1">
        <w:rPr>
          <w:rFonts w:cstheme="minorHAnsi"/>
          <w:i/>
          <w:sz w:val="24"/>
          <w:szCs w:val="24"/>
          <w:lang w:val="en-US"/>
        </w:rPr>
        <w:t>1,6</w:t>
      </w:r>
    </w:p>
    <w:p w14:paraId="3C765C84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90C21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Joshua was now a very old man and had occupied seven years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conquest. His work was over, and now he had only to take steps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secure the completion by others of the triumph which he would never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see. This incident has many applications to the work of the Church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world, but not less important ones to individual progress, and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consider these mainly now.</w:t>
      </w:r>
    </w:p>
    <w:p w14:paraId="24C8B36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731864" w14:textId="77777777" w:rsidR="00B54175" w:rsidRPr="008757A1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757A1">
        <w:rPr>
          <w:rFonts w:asciiTheme="minorHAnsi" w:hAnsiTheme="minorHAnsi" w:cs="Courier New"/>
          <w:b/>
          <w:bCs/>
          <w:sz w:val="22"/>
          <w:szCs w:val="22"/>
        </w:rPr>
        <w:t>I. The clear recognition of present imperfection.</w:t>
      </w:r>
    </w:p>
    <w:p w14:paraId="6DB7F396" w14:textId="07EDBF3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7B8FF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That is essential in all regions,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Not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as though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the higher up,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more clearly we see the summit. The ideal grows loftier, as partially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realised. The mountain seems comparatively low and easy till we begin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climb. We should be continually driven by a sense of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incompleteness, and drawn by the fair vision of unattained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possibilities. In all regions, to be satisfied with the attained is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cease to grow.</w:t>
      </w:r>
    </w:p>
    <w:p w14:paraId="379F931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4ED63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This is eminently so in the Christian life, with its goal of absolute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completeness.</w:t>
      </w:r>
    </w:p>
    <w:p w14:paraId="1278B5B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7BD90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How blessed this dissatisfaction is! It keeps life fresh: it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secret of perpetual youth.</w:t>
      </w:r>
    </w:p>
    <w:p w14:paraId="64C52FB3" w14:textId="5C73751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411F6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Joshua's work was incomplete, as every man's must be. We each have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limitations, the defects of our qualities, the barriers of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environment, the brevity of our day of toil, and we have to be content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carry the fiery cross a little way and then to give it up to other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hands. There is only One who could say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is done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Let us see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do our own fragment.</w:t>
      </w:r>
    </w:p>
    <w:p w14:paraId="6F54D26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5DBD87" w14:textId="77777777" w:rsidR="00B54175" w:rsidRPr="008757A1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757A1">
        <w:rPr>
          <w:rFonts w:asciiTheme="minorHAnsi" w:hAnsiTheme="minorHAnsi" w:cs="Courier New"/>
          <w:b/>
          <w:bCs/>
          <w:sz w:val="22"/>
          <w:szCs w:val="22"/>
        </w:rPr>
        <w:t>II. The confident reckoning on complete possession.</w:t>
      </w:r>
    </w:p>
    <w:p w14:paraId="47C3C261" w14:textId="7CA7E1E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3CD67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Joshua's conquest was very partial. He subdued part of the central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mountain nucleus, but the low-lying stretch of country on the coast,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Philistia and the maritime plain up to Tyre and Sidon and other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outlying districts, remained unsubdued. Yet the whole land was now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allotted out to the tribes. That allotment must have strengthened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faith in their ultimate possession, and encouraged effort to make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ideal a reality, and to appropriate as their own in fact what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already theirs in God's purpose.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 great part of Christian duty,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great secret of Christian progress, is to familiarise ourselves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hope of complete victory. We should acquire the habit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contemplating as certainly meant by God to be ours, complete conformity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Christ's character, complete appropriation of Christ's gifts.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bade Jeremiah buy a field that was in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Anathoth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at the time an invading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army held the land. A Roman paid down money for the ground on which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besiegers of Rome were encamped. It does not become Christians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less confident of victory. But we have to take heed that our confidence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grounded on the right foundation. God's commandment to Joshua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allot the land, even while the formidable foes enumerated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context held it firmly, was based on the assurance (verse 6): Them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 drive out before the children of Israel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Confidence based on self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presumption, and will end in defeat; confidence based on God will brace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noble effort, which is all the more vigorous and will surely lead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victory, because it distrusts self.</w:t>
      </w:r>
    </w:p>
    <w:p w14:paraId="000BF12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FC2E6F" w14:textId="77777777" w:rsidR="00B54175" w:rsidRPr="008757A1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757A1">
        <w:rPr>
          <w:rFonts w:asciiTheme="minorHAnsi" w:hAnsiTheme="minorHAnsi" w:cs="Courier New"/>
          <w:b/>
          <w:bCs/>
          <w:sz w:val="22"/>
          <w:szCs w:val="22"/>
        </w:rPr>
        <w:t>III. The vigorous effort animated by both the preceding.</w:t>
      </w:r>
    </w:p>
    <w:p w14:paraId="43BA9220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8E095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How the habit of thinking the unconquered land theirs would encourage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Israel. Efforts without hope are feeble; hope without effort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fallacious.</w:t>
      </w:r>
    </w:p>
    <w:p w14:paraId="684855B2" w14:textId="3B1CF98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465895" w14:textId="0699073B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Israel's history is significant. The land was never actually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conquered. God's promises are all conditional, and if we do not work,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 if we work in any other spirit than in faith, we shall not win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allotted part in the inheritance of the saints in light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possible to lose thy crow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Work out your own salvation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Trust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Lord and do good, so shalt thou dwell in the land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37B70520" w14:textId="034C7A4A" w:rsidR="008757A1" w:rsidRDefault="008757A1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FC1E4F" w14:textId="0E2383BD" w:rsidR="008757A1" w:rsidRDefault="008757A1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757A1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C944E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2021-11-01T15:57:00Z</dcterms:modified>
</cp:coreProperties>
</file>