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3C6D" w14:textId="77777777" w:rsidR="00A8522B" w:rsidRPr="00B22470" w:rsidRDefault="00A8522B" w:rsidP="00A8522B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9DBE0FC" w14:textId="37339426" w:rsidR="00A8522B" w:rsidRPr="00B22470" w:rsidRDefault="00A8522B" w:rsidP="00A8522B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LEVITICUS-009. THE </w:t>
      </w:r>
      <w:r w:rsidR="007D5E2B">
        <w:rPr>
          <w:b/>
          <w:sz w:val="32"/>
          <w:u w:val="single"/>
        </w:rPr>
        <w:t>KINSMAN REDEEMER</w:t>
      </w:r>
      <w:r>
        <w:rPr>
          <w:b/>
          <w:sz w:val="32"/>
          <w:u w:val="single"/>
        </w:rPr>
        <w:t xml:space="preserve"> by ALEXANDER MACLAREN</w:t>
      </w:r>
    </w:p>
    <w:p w14:paraId="63531702" w14:textId="0C87C6E2" w:rsidR="00A8522B" w:rsidRPr="005736A5" w:rsidRDefault="00A8522B" w:rsidP="00A8522B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7D5E2B" w:rsidRPr="007D5E2B">
        <w:rPr>
          <w:rFonts w:cstheme="minorHAnsi"/>
          <w:i/>
          <w:sz w:val="24"/>
          <w:szCs w:val="24"/>
          <w:lang w:val="en-US"/>
        </w:rPr>
        <w:t>After that he is sold he may be redeemed again; one of his brethren may redeem him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5A6A469" w14:textId="4F788097" w:rsidR="00A8522B" w:rsidRPr="00DA08F0" w:rsidRDefault="00A8522B" w:rsidP="00A8522B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Leviticus </w:t>
      </w:r>
      <w:r w:rsidR="007D5E2B">
        <w:rPr>
          <w:rFonts w:cstheme="minorHAnsi"/>
          <w:i/>
          <w:sz w:val="24"/>
          <w:szCs w:val="24"/>
          <w:lang w:val="en-US"/>
        </w:rPr>
        <w:t>25</w:t>
      </w:r>
      <w:r>
        <w:rPr>
          <w:rFonts w:cstheme="minorHAnsi"/>
          <w:i/>
          <w:sz w:val="24"/>
          <w:szCs w:val="24"/>
          <w:lang w:val="en-US"/>
        </w:rPr>
        <w:t>:</w:t>
      </w:r>
      <w:r w:rsidR="007D5E2B">
        <w:rPr>
          <w:rFonts w:cstheme="minorHAnsi"/>
          <w:i/>
          <w:sz w:val="24"/>
          <w:szCs w:val="24"/>
          <w:lang w:val="en-US"/>
        </w:rPr>
        <w:t>48</w:t>
      </w:r>
    </w:p>
    <w:p w14:paraId="1B0255FE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FDA1E3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There are several of the institutions and precepts of the Mosaic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legislation which, though not prophetic, nor typical, have yet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remarkable correspondences with lofty Christian truth. They may be used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as symbols, if only we remember that we are diverting them from their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original purpose.</w:t>
      </w:r>
    </w:p>
    <w:p w14:paraId="1AC5D2F6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38724F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How singularly these words lend themselves to the statement of the very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central truths of Christianity--a slavery which is not necessarily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perpetual and a redemption effected by a kinsman!</w:t>
      </w:r>
    </w:p>
    <w:p w14:paraId="191E7461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86094E" w14:textId="60D988B4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That institution of the Goel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of a very remarkable kind, and throws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great light on Christian verities. I wish, in dealing with it, to guard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against any idea that it was meant to be prophetic or typical.</w:t>
      </w:r>
    </w:p>
    <w:p w14:paraId="1AEE860D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1FCF8D" w14:textId="77777777" w:rsidR="003F2468" w:rsidRPr="007D5E2B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D5E2B">
        <w:rPr>
          <w:rFonts w:asciiTheme="minorHAnsi" w:hAnsiTheme="minorHAnsi" w:cs="Courier New"/>
          <w:b/>
          <w:bCs/>
          <w:sz w:val="22"/>
          <w:szCs w:val="22"/>
        </w:rPr>
        <w:t>I. The kinsman redeemer under the old law.</w:t>
      </w:r>
    </w:p>
    <w:p w14:paraId="75A7134E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6A2260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strength of the family tie in the Israelitish polity was great.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family was the unit--hence there were certain duties devolving on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nearest male relative. These, so far as we are at present concerned,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were three.</w:t>
      </w:r>
    </w:p>
    <w:p w14:paraId="04C8FE0D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B581A8" w14:textId="4C8C9B0E" w:rsidR="003F2468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>(a)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The redemption of a slave. The Mosaic legislation about slavery was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very remarkable. It did not nominally prohibit it, but it fenced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round and modified it, so as to make it another thing.</w:t>
      </w:r>
    </w:p>
    <w:p w14:paraId="21060C28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3C007D" w14:textId="00A55A7E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Israelites were allowed to hold Gentile slaves, but under careful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restrictions. Israelites were allowed to sell themselves as slaves. If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sale was to Israelites, the slavery was ended in six years or 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jubilee, whichever period came first--unless the slave had his ear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bored to the doorpost to intimate his contentment in service (Exod.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xxi. 5, 6). This is not slavery in our sense of the word, but only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six years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engagement. If sold to a heathen in Israel, then the Goel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had to redeem him; and the reason for this was that all Israelites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belonged to God.</w:t>
      </w:r>
    </w:p>
    <w:p w14:paraId="5EC22CC1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EBC248" w14:textId="447495B3" w:rsidR="003F2468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>(b)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The redemption of an inheritance.</w:t>
      </w:r>
    </w:p>
    <w:p w14:paraId="31B86E80" w14:textId="59BC8D21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891C32" w14:textId="7CA8F5D6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This was the task of the kinsman-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goel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>. The land belonged to the tribe.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Pauperism was thus kept off. There could be no submerged tenth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theocratic reason was, the land shall not be sold at all for ever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 is Mine</w:t>
      </w:r>
      <w:r w:rsidR="00373CC8">
        <w:rPr>
          <w:rFonts w:asciiTheme="minorHAnsi" w:hAnsiTheme="minorHAnsi" w:cs="Courier New"/>
          <w:sz w:val="22"/>
          <w:szCs w:val="22"/>
        </w:rPr>
        <w:t>!</w:t>
      </w:r>
    </w:p>
    <w:p w14:paraId="2BA30827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0B946A" w14:textId="2BD8C5E8" w:rsidR="003F2468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>(c)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The avenging of murder. Blood feuds were thus checked, though not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abolished. The remarkable institution of cities of refuge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gave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opportunity for deliberate investigation into each case. If wilful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murder was proved, the murderer was given up to the Goel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retribution; if death had been by misadventure, the slayer was kept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the city of refuge till the high-priest's decease.</w:t>
      </w:r>
    </w:p>
    <w:p w14:paraId="73BE051F" w14:textId="7E83E3AA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496FDE" w14:textId="192E9B4A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This is the germ of the figure of the Redeemer-Kinsman in later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Scripture. Notice how higher ideas began to gather round the office.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prophets felt that in some way God was their Goel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In Isaiah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application of the name to Him is frequent and, we might almost say,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habitual. So in Psalm xlix. 7, None can be Goel to his brother</w:t>
      </w:r>
      <w:r w:rsidR="00185D90">
        <w:rPr>
          <w:rFonts w:asciiTheme="minorHAnsi" w:hAnsiTheme="minorHAnsi" w:cs="Courier New"/>
          <w:sz w:val="22"/>
          <w:szCs w:val="22"/>
        </w:rPr>
        <w:t>;</w:t>
      </w:r>
      <w:r w:rsidRPr="00A47A37">
        <w:rPr>
          <w:rFonts w:asciiTheme="minorHAnsi" w:hAnsiTheme="minorHAnsi" w:cs="Courier New"/>
          <w:sz w:val="22"/>
          <w:szCs w:val="22"/>
        </w:rPr>
        <w:t xml:space="preserve"> verse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15, God will be Goel to my soul from the power of the grave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07B43BB0" w14:textId="49A56F40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554475" w14:textId="34FFC5DE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 xml:space="preserve">Job </w:t>
      </w:r>
      <w:r w:rsidR="007D5E2B">
        <w:rPr>
          <w:rFonts w:asciiTheme="minorHAnsi" w:hAnsiTheme="minorHAnsi" w:cs="Courier New"/>
          <w:sz w:val="22"/>
          <w:szCs w:val="22"/>
        </w:rPr>
        <w:t>19:</w:t>
      </w:r>
      <w:r w:rsidRPr="00A47A37">
        <w:rPr>
          <w:rFonts w:asciiTheme="minorHAnsi" w:hAnsiTheme="minorHAnsi" w:cs="Courier New"/>
          <w:sz w:val="22"/>
          <w:szCs w:val="22"/>
        </w:rPr>
        <w:t xml:space="preserve">25, I know that my Goel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="00CF09FF">
        <w:rPr>
          <w:rFonts w:asciiTheme="minorHAnsi" w:hAnsiTheme="minorHAnsi" w:cs="Courier New"/>
          <w:sz w:val="22"/>
          <w:szCs w:val="22"/>
        </w:rPr>
        <w:t>...</w:t>
      </w:r>
      <w:r w:rsidRPr="00A47A37">
        <w:rPr>
          <w:rFonts w:asciiTheme="minorHAnsi" w:hAnsiTheme="minorHAnsi" w:cs="Courier New"/>
          <w:sz w:val="22"/>
          <w:szCs w:val="22"/>
        </w:rPr>
        <w:t xml:space="preserve"> 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730D1CCA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3007CF" w14:textId="77777777" w:rsidR="003F2468" w:rsidRPr="007D5E2B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D5E2B">
        <w:rPr>
          <w:rFonts w:asciiTheme="minorHAnsi" w:hAnsiTheme="minorHAnsi" w:cs="Courier New"/>
          <w:b/>
          <w:bCs/>
          <w:sz w:val="22"/>
          <w:szCs w:val="22"/>
        </w:rPr>
        <w:t>II. Our Kinsman-Redeemer.</w:t>
      </w:r>
    </w:p>
    <w:p w14:paraId="3E4D200A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A858BA" w14:textId="6E63C469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New Testament metaphor of Redemption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or buying back with a ransom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distinctly drawn from the Hebrew Goel's office.</w:t>
      </w:r>
    </w:p>
    <w:p w14:paraId="71AFE4C8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60D12F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Christ is the Kinsman. The brotherhood of Christ with us was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voluntarily assumed, and was for the purpose of redeeming His brethren.</w:t>
      </w:r>
    </w:p>
    <w:p w14:paraId="302422D5" w14:textId="32ED4005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45A40E" w14:textId="4813DCBC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He is the Kinsman-Redeemer from slavery,--a slavery which is voluntary.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soul is self-delivered to evil and sin; but blessed be God! this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slavery is terminable. The kinship of Christ was needful for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redemption. It behoved Him to be made like unto His brethren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He thus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gave His life a ransom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 many. Note the objective value of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atonement, and its subjective power as setting us free.</w:t>
      </w:r>
    </w:p>
    <w:p w14:paraId="672B6A3C" w14:textId="6A118D66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B39ED4" w14:textId="0CC57761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He is the Kinsman-Redeemer of our inheritance. God is the inheritance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here. The manhood of Jesus </w:t>
      </w:r>
      <w:r w:rsidRPr="007D5E2B">
        <w:rPr>
          <w:rFonts w:asciiTheme="minorHAnsi" w:hAnsiTheme="minorHAnsi" w:cs="Courier New"/>
          <w:sz w:val="22"/>
          <w:szCs w:val="22"/>
        </w:rPr>
        <w:t>brings God back to us for our--</w:t>
      </w:r>
      <w:r w:rsidR="00155648" w:rsidRPr="007D5E2B">
        <w:rPr>
          <w:rFonts w:asciiTheme="minorHAnsi" w:hAnsiTheme="minorHAnsi" w:cs="Courier New"/>
          <w:sz w:val="22"/>
          <w:szCs w:val="22"/>
        </w:rPr>
        <w:t>(</w:t>
      </w:r>
      <w:r w:rsidR="007D5E2B" w:rsidRPr="007D5E2B">
        <w:rPr>
          <w:rFonts w:asciiTheme="minorHAnsi" w:hAnsiTheme="minorHAnsi" w:cs="Courier New"/>
          <w:sz w:val="22"/>
          <w:szCs w:val="22"/>
        </w:rPr>
        <w:t>a</w:t>
      </w:r>
      <w:r w:rsidR="00155648" w:rsidRPr="007D5E2B">
        <w:rPr>
          <w:rFonts w:asciiTheme="minorHAnsi" w:hAnsiTheme="minorHAnsi" w:cs="Courier New"/>
          <w:sz w:val="22"/>
          <w:szCs w:val="22"/>
        </w:rPr>
        <w:t>)</w:t>
      </w:r>
      <w:r w:rsidR="003F2468" w:rsidRPr="007D5E2B">
        <w:rPr>
          <w:rFonts w:asciiTheme="minorHAnsi" w:hAnsiTheme="minorHAnsi" w:cs="Courier New"/>
          <w:sz w:val="22"/>
          <w:szCs w:val="22"/>
        </w:rPr>
        <w:t xml:space="preserve"> </w:t>
      </w:r>
      <w:r w:rsidRPr="007D5E2B">
        <w:rPr>
          <w:rFonts w:asciiTheme="minorHAnsi" w:hAnsiTheme="minorHAnsi" w:cs="Courier New"/>
          <w:sz w:val="22"/>
          <w:szCs w:val="22"/>
        </w:rPr>
        <w:t xml:space="preserve">Knowledge; </w:t>
      </w:r>
      <w:r w:rsidR="00155648" w:rsidRPr="007D5E2B">
        <w:rPr>
          <w:rFonts w:asciiTheme="minorHAnsi" w:hAnsiTheme="minorHAnsi" w:cs="Courier New"/>
          <w:sz w:val="22"/>
          <w:szCs w:val="22"/>
        </w:rPr>
        <w:t>(</w:t>
      </w:r>
      <w:r w:rsidR="007D5E2B" w:rsidRPr="007D5E2B">
        <w:rPr>
          <w:rFonts w:asciiTheme="minorHAnsi" w:hAnsiTheme="minorHAnsi" w:cs="Courier New"/>
          <w:sz w:val="22"/>
          <w:szCs w:val="22"/>
        </w:rPr>
        <w:t>b</w:t>
      </w:r>
      <w:r w:rsidR="00155648" w:rsidRPr="007D5E2B">
        <w:rPr>
          <w:rFonts w:asciiTheme="minorHAnsi" w:hAnsiTheme="minorHAnsi" w:cs="Courier New"/>
          <w:sz w:val="22"/>
          <w:szCs w:val="22"/>
        </w:rPr>
        <w:t>)</w:t>
      </w:r>
      <w:r w:rsidRPr="007D5E2B">
        <w:rPr>
          <w:rFonts w:asciiTheme="minorHAnsi" w:hAnsiTheme="minorHAnsi" w:cs="Courier New"/>
          <w:sz w:val="22"/>
          <w:szCs w:val="22"/>
        </w:rPr>
        <w:t xml:space="preserve"> Love; </w:t>
      </w:r>
      <w:r w:rsidR="00155648" w:rsidRPr="007D5E2B">
        <w:rPr>
          <w:rFonts w:asciiTheme="minorHAnsi" w:hAnsiTheme="minorHAnsi" w:cs="Courier New"/>
          <w:sz w:val="22"/>
          <w:szCs w:val="22"/>
        </w:rPr>
        <w:t>(</w:t>
      </w:r>
      <w:r w:rsidR="007D5E2B" w:rsidRPr="007D5E2B">
        <w:rPr>
          <w:rFonts w:asciiTheme="minorHAnsi" w:hAnsiTheme="minorHAnsi" w:cs="Courier New"/>
          <w:sz w:val="22"/>
          <w:szCs w:val="22"/>
        </w:rPr>
        <w:t>c</w:t>
      </w:r>
      <w:r w:rsidR="00155648" w:rsidRPr="007D5E2B">
        <w:rPr>
          <w:rFonts w:asciiTheme="minorHAnsi" w:hAnsiTheme="minorHAnsi" w:cs="Courier New"/>
          <w:sz w:val="22"/>
          <w:szCs w:val="22"/>
        </w:rPr>
        <w:t>)</w:t>
      </w:r>
      <w:r w:rsidRPr="007D5E2B">
        <w:rPr>
          <w:rFonts w:asciiTheme="minorHAnsi" w:hAnsiTheme="minorHAnsi" w:cs="Courier New"/>
          <w:sz w:val="22"/>
          <w:szCs w:val="22"/>
        </w:rPr>
        <w:t xml:space="preserve"> Possession. Heaven is our inheritance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hereafter. His manhood secures it for us. I go to prepare a place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you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An inheritance incorruptible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 redemption of the purchased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possession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53E15C45" w14:textId="13063E5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14BDC0" w14:textId="3E8EABFB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Kinsman-Avenger of blood. It is only in a modified sense that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can transfer this part of the Goel's office to Jesus. The old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Kinsman-Avenger of blood avenged it by shedding the shedder's blood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retribution. But that was not the kind of vindication (for Goel means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also Vindicator) for which Job looked when he used the expression.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Resurrection to the vision of God was to come to him at the last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by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standing of his Goel on the earth, and that was to be the true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avenging of his death, and his vindication. The great murderer Death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die, and his victims are to be wrested from him, and their death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proved to be the means of their fuller life. Precious shall their blood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 in His sight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when their slayer is slain they will live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ever, partakers of their Kinsman-Redeemer's glory, because they had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been partakers of His death, and His blood had been precious in their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sight. Let us cling to our Kinsman-Redeemer in all our life that He may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give us freedom and an inheritance among His brethren, and, closing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eyes in death, we may commend our spirits to the Angel that redeemed 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from all evil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be sure that He will redeem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our souls from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power of the grave</w:t>
      </w:r>
      <w:r w:rsidR="003F2468">
        <w:rPr>
          <w:rFonts w:asciiTheme="minorHAnsi" w:hAnsiTheme="minorHAnsi" w:cs="Courier New"/>
          <w:sz w:val="22"/>
          <w:szCs w:val="22"/>
        </w:rPr>
        <w:t xml:space="preserve">. </w:t>
      </w:r>
      <w:r w:rsidRPr="00A47A37">
        <w:rPr>
          <w:rFonts w:asciiTheme="minorHAnsi" w:hAnsiTheme="minorHAnsi" w:cs="Courier New"/>
          <w:sz w:val="22"/>
          <w:szCs w:val="22"/>
        </w:rPr>
        <w:t xml:space="preserve">  </w:t>
      </w:r>
    </w:p>
    <w:p w14:paraId="02689115" w14:textId="00927E64" w:rsidR="007D5E2B" w:rsidRDefault="007D5E2B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0778CF" w14:textId="2CB24355" w:rsidR="007D5E2B" w:rsidRDefault="007D5E2B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7D5E2B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F4B74"/>
    <w:multiLevelType w:val="hybridMultilevel"/>
    <w:tmpl w:val="EFC88BAA"/>
    <w:lvl w:ilvl="0" w:tplc="50FC666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73F3E"/>
    <w:multiLevelType w:val="hybridMultilevel"/>
    <w:tmpl w:val="F6E8A6C2"/>
    <w:lvl w:ilvl="0" w:tplc="762E5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861B7"/>
    <w:multiLevelType w:val="hybridMultilevel"/>
    <w:tmpl w:val="3B0CCF1C"/>
    <w:lvl w:ilvl="0" w:tplc="62D856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874F4"/>
    <w:multiLevelType w:val="hybridMultilevel"/>
    <w:tmpl w:val="E05A99CC"/>
    <w:lvl w:ilvl="0" w:tplc="1108A4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12"/>
  </w:num>
  <w:num w:numId="9">
    <w:abstractNumId w:val="8"/>
  </w:num>
  <w:num w:numId="10">
    <w:abstractNumId w:val="10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6242"/>
    <w:rsid w:val="00056A84"/>
    <w:rsid w:val="00091DC2"/>
    <w:rsid w:val="000954CE"/>
    <w:rsid w:val="00155648"/>
    <w:rsid w:val="00185D90"/>
    <w:rsid w:val="002213F8"/>
    <w:rsid w:val="002429E4"/>
    <w:rsid w:val="00373CC8"/>
    <w:rsid w:val="00385EBC"/>
    <w:rsid w:val="003A7E26"/>
    <w:rsid w:val="003F2468"/>
    <w:rsid w:val="003F4588"/>
    <w:rsid w:val="00483AA5"/>
    <w:rsid w:val="004A3849"/>
    <w:rsid w:val="004D46E5"/>
    <w:rsid w:val="005025B3"/>
    <w:rsid w:val="005261D9"/>
    <w:rsid w:val="00582027"/>
    <w:rsid w:val="00591A8E"/>
    <w:rsid w:val="00592963"/>
    <w:rsid w:val="005C3DDD"/>
    <w:rsid w:val="006030B1"/>
    <w:rsid w:val="00661D52"/>
    <w:rsid w:val="00685373"/>
    <w:rsid w:val="006D3741"/>
    <w:rsid w:val="006E32F2"/>
    <w:rsid w:val="006F4C29"/>
    <w:rsid w:val="00783967"/>
    <w:rsid w:val="007D5E2B"/>
    <w:rsid w:val="00826255"/>
    <w:rsid w:val="008760FE"/>
    <w:rsid w:val="008C6437"/>
    <w:rsid w:val="008E1371"/>
    <w:rsid w:val="00927DF2"/>
    <w:rsid w:val="00990913"/>
    <w:rsid w:val="009C1F50"/>
    <w:rsid w:val="00A0566D"/>
    <w:rsid w:val="00A45D5B"/>
    <w:rsid w:val="00A47A37"/>
    <w:rsid w:val="00A56129"/>
    <w:rsid w:val="00A806CC"/>
    <w:rsid w:val="00A8522B"/>
    <w:rsid w:val="00AD0927"/>
    <w:rsid w:val="00B0255A"/>
    <w:rsid w:val="00B238EE"/>
    <w:rsid w:val="00B91B63"/>
    <w:rsid w:val="00BB6D91"/>
    <w:rsid w:val="00C15DD8"/>
    <w:rsid w:val="00C21C96"/>
    <w:rsid w:val="00CD568B"/>
    <w:rsid w:val="00CE47C9"/>
    <w:rsid w:val="00CF09FF"/>
    <w:rsid w:val="00D25B9D"/>
    <w:rsid w:val="00D864C4"/>
    <w:rsid w:val="00D90A6D"/>
    <w:rsid w:val="00DA6090"/>
    <w:rsid w:val="00E36268"/>
    <w:rsid w:val="00E37DBA"/>
    <w:rsid w:val="00E52E66"/>
    <w:rsid w:val="00E81BCA"/>
    <w:rsid w:val="00E84EB0"/>
    <w:rsid w:val="00F46E2D"/>
    <w:rsid w:val="00FA3013"/>
    <w:rsid w:val="00FC4295"/>
    <w:rsid w:val="00FD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33</cp:revision>
  <cp:lastPrinted>2021-10-27T08:38:00Z</cp:lastPrinted>
  <dcterms:created xsi:type="dcterms:W3CDTF">2021-10-26T10:48:00Z</dcterms:created>
  <dcterms:modified xsi:type="dcterms:W3CDTF">2021-10-29T16:05:00Z</dcterms:modified>
</cp:coreProperties>
</file>