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5591" w14:textId="77777777" w:rsidR="008F3626" w:rsidRPr="00B22470" w:rsidRDefault="008F3626" w:rsidP="008F3626">
      <w:pPr>
        <w:rPr>
          <w:b/>
          <w:sz w:val="24"/>
        </w:rPr>
      </w:pPr>
      <w:r>
        <w:rPr>
          <w:b/>
          <w:sz w:val="24"/>
        </w:rPr>
        <w:t>THE EXPOSITION OF HOLY SCRIPTURE BY ALEXANDER MACLAREN</w:t>
      </w:r>
    </w:p>
    <w:p w14:paraId="6F25694D" w14:textId="4D502DA0" w:rsidR="008F3626" w:rsidRPr="00B22470" w:rsidRDefault="008F3626" w:rsidP="008F3626">
      <w:pPr>
        <w:rPr>
          <w:b/>
          <w:sz w:val="32"/>
          <w:u w:val="single"/>
        </w:rPr>
      </w:pPr>
      <w:r>
        <w:rPr>
          <w:b/>
          <w:sz w:val="32"/>
          <w:u w:val="single"/>
        </w:rPr>
        <w:t>LUKE-0</w:t>
      </w:r>
      <w:r w:rsidR="004D14DD">
        <w:rPr>
          <w:b/>
          <w:sz w:val="32"/>
          <w:u w:val="single"/>
        </w:rPr>
        <w:t>14</w:t>
      </w:r>
      <w:r w:rsidR="000D6B18" w:rsidRPr="000D6B18">
        <w:rPr>
          <w:sz w:val="32"/>
          <w:u w:val="single"/>
        </w:rPr>
        <w:t xml:space="preserve">. </w:t>
      </w:r>
      <w:r w:rsidR="008330C7">
        <w:rPr>
          <w:b/>
          <w:sz w:val="32"/>
          <w:u w:val="single"/>
        </w:rPr>
        <w:t>A SABBATH IN CAPERNAUM</w:t>
      </w:r>
      <w:r w:rsidRPr="00E30BFB">
        <w:rPr>
          <w:b/>
          <w:sz w:val="32"/>
          <w:u w:val="single"/>
        </w:rPr>
        <w:t xml:space="preserve"> </w:t>
      </w:r>
      <w:r>
        <w:rPr>
          <w:b/>
          <w:sz w:val="32"/>
          <w:u w:val="single"/>
        </w:rPr>
        <w:t>by ALEXANDER MACLAREN</w:t>
      </w:r>
    </w:p>
    <w:p w14:paraId="09458FB5" w14:textId="7EF2169D" w:rsidR="008F3626" w:rsidRPr="005736A5" w:rsidRDefault="008F3626" w:rsidP="008F3626">
      <w:pPr>
        <w:spacing w:line="240" w:lineRule="auto"/>
        <w:ind w:left="720"/>
        <w:rPr>
          <w:rFonts w:cstheme="minorHAnsi"/>
          <w:i/>
          <w:sz w:val="24"/>
          <w:szCs w:val="24"/>
          <w:lang w:val="en-US"/>
        </w:rPr>
      </w:pPr>
      <w:r w:rsidRPr="005736A5">
        <w:rPr>
          <w:rFonts w:cstheme="minorHAnsi"/>
          <w:i/>
          <w:sz w:val="24"/>
          <w:szCs w:val="24"/>
          <w:lang w:val="en-US"/>
        </w:rPr>
        <w:t>"</w:t>
      </w:r>
      <w:r w:rsidR="008330C7">
        <w:rPr>
          <w:rFonts w:cstheme="minorHAnsi"/>
          <w:i/>
          <w:sz w:val="24"/>
          <w:szCs w:val="24"/>
          <w:lang w:val="en-US"/>
        </w:rPr>
        <w:t xml:space="preserve">33. </w:t>
      </w:r>
      <w:r w:rsidR="008330C7" w:rsidRPr="008330C7">
        <w:rPr>
          <w:rFonts w:cstheme="minorHAnsi"/>
          <w:i/>
          <w:sz w:val="24"/>
          <w:szCs w:val="24"/>
          <w:lang w:val="en-US"/>
        </w:rPr>
        <w:t xml:space="preserve">And in the </w:t>
      </w:r>
      <w:proofErr w:type="gramStart"/>
      <w:r w:rsidR="008330C7" w:rsidRPr="008330C7">
        <w:rPr>
          <w:rFonts w:cstheme="minorHAnsi"/>
          <w:i/>
          <w:sz w:val="24"/>
          <w:szCs w:val="24"/>
          <w:lang w:val="en-US"/>
        </w:rPr>
        <w:t>synagogue</w:t>
      </w:r>
      <w:proofErr w:type="gramEnd"/>
      <w:r w:rsidR="008330C7" w:rsidRPr="008330C7">
        <w:rPr>
          <w:rFonts w:cstheme="minorHAnsi"/>
          <w:i/>
          <w:sz w:val="24"/>
          <w:szCs w:val="24"/>
          <w:lang w:val="en-US"/>
        </w:rPr>
        <w:t xml:space="preserve"> there was a man which had a spirit of an unclean devil, and cried out with a loud voice, 34. Saying, Let us alone; what have we to do with Thee, thou Jesus of Nazareth? art Thou come to destroy us? I know </w:t>
      </w:r>
      <w:proofErr w:type="gramStart"/>
      <w:r w:rsidR="008330C7" w:rsidRPr="008330C7">
        <w:rPr>
          <w:rFonts w:cstheme="minorHAnsi"/>
          <w:i/>
          <w:sz w:val="24"/>
          <w:szCs w:val="24"/>
          <w:lang w:val="en-US"/>
        </w:rPr>
        <w:t>Thee</w:t>
      </w:r>
      <w:proofErr w:type="gramEnd"/>
      <w:r w:rsidR="008330C7" w:rsidRPr="008330C7">
        <w:rPr>
          <w:rFonts w:cstheme="minorHAnsi"/>
          <w:i/>
          <w:sz w:val="24"/>
          <w:szCs w:val="24"/>
          <w:lang w:val="en-US"/>
        </w:rPr>
        <w:t xml:space="preserve"> who Thou art; the Holy One of God. 35. And Jesus rebuked him, saying, </w:t>
      </w:r>
      <w:proofErr w:type="gramStart"/>
      <w:r w:rsidR="008330C7" w:rsidRPr="008330C7">
        <w:rPr>
          <w:rFonts w:cstheme="minorHAnsi"/>
          <w:i/>
          <w:sz w:val="24"/>
          <w:szCs w:val="24"/>
          <w:lang w:val="en-US"/>
        </w:rPr>
        <w:t>Hold</w:t>
      </w:r>
      <w:proofErr w:type="gramEnd"/>
      <w:r w:rsidR="008330C7" w:rsidRPr="008330C7">
        <w:rPr>
          <w:rFonts w:cstheme="minorHAnsi"/>
          <w:i/>
          <w:sz w:val="24"/>
          <w:szCs w:val="24"/>
          <w:lang w:val="en-US"/>
        </w:rPr>
        <w:t xml:space="preserve"> thy peace, and come out of him. And when the devil had thrown him in the midst, he came out of him, and hurt him not. 36. And they were all amazed, and </w:t>
      </w:r>
      <w:proofErr w:type="spellStart"/>
      <w:r w:rsidR="008330C7" w:rsidRPr="008330C7">
        <w:rPr>
          <w:rFonts w:cstheme="minorHAnsi"/>
          <w:i/>
          <w:sz w:val="24"/>
          <w:szCs w:val="24"/>
          <w:lang w:val="en-US"/>
        </w:rPr>
        <w:t>spake</w:t>
      </w:r>
      <w:proofErr w:type="spellEnd"/>
      <w:r w:rsidR="008330C7" w:rsidRPr="008330C7">
        <w:rPr>
          <w:rFonts w:cstheme="minorHAnsi"/>
          <w:i/>
          <w:sz w:val="24"/>
          <w:szCs w:val="24"/>
          <w:lang w:val="en-US"/>
        </w:rPr>
        <w:t xml:space="preserve"> among themselves, saying, </w:t>
      </w:r>
      <w:proofErr w:type="gramStart"/>
      <w:r w:rsidR="008330C7" w:rsidRPr="008330C7">
        <w:rPr>
          <w:rFonts w:cstheme="minorHAnsi"/>
          <w:i/>
          <w:sz w:val="24"/>
          <w:szCs w:val="24"/>
          <w:lang w:val="en-US"/>
        </w:rPr>
        <w:t>What</w:t>
      </w:r>
      <w:proofErr w:type="gramEnd"/>
      <w:r w:rsidR="008330C7" w:rsidRPr="008330C7">
        <w:rPr>
          <w:rFonts w:cstheme="minorHAnsi"/>
          <w:i/>
          <w:sz w:val="24"/>
          <w:szCs w:val="24"/>
          <w:lang w:val="en-US"/>
        </w:rPr>
        <w:t xml:space="preserve"> a word is this! for with authority and power He </w:t>
      </w:r>
      <w:proofErr w:type="spellStart"/>
      <w:r w:rsidR="008330C7" w:rsidRPr="008330C7">
        <w:rPr>
          <w:rFonts w:cstheme="minorHAnsi"/>
          <w:i/>
          <w:sz w:val="24"/>
          <w:szCs w:val="24"/>
          <w:lang w:val="en-US"/>
        </w:rPr>
        <w:t>commandeth</w:t>
      </w:r>
      <w:proofErr w:type="spellEnd"/>
      <w:r w:rsidR="008330C7" w:rsidRPr="008330C7">
        <w:rPr>
          <w:rFonts w:cstheme="minorHAnsi"/>
          <w:i/>
          <w:sz w:val="24"/>
          <w:szCs w:val="24"/>
          <w:lang w:val="en-US"/>
        </w:rPr>
        <w:t xml:space="preserve"> the unclean spirits, and they come out. 37. And the fame of Him went out into every place of the country round about. 38. And He arose out of the synagogue, and entered into Simon's house: and Simon's wife's mother was taken with a great fever; and they besought Him for her. 39. And He stood over her, and rebuked the fever; and it left her: and immediately she arose and ministered unto them. 40. Now, when the sun was setting, all they that had any sick with </w:t>
      </w:r>
      <w:proofErr w:type="gramStart"/>
      <w:r w:rsidR="008330C7" w:rsidRPr="008330C7">
        <w:rPr>
          <w:rFonts w:cstheme="minorHAnsi"/>
          <w:i/>
          <w:sz w:val="24"/>
          <w:szCs w:val="24"/>
          <w:lang w:val="en-US"/>
        </w:rPr>
        <w:t>divers</w:t>
      </w:r>
      <w:proofErr w:type="gramEnd"/>
      <w:r w:rsidR="008330C7" w:rsidRPr="008330C7">
        <w:rPr>
          <w:rFonts w:cstheme="minorHAnsi"/>
          <w:i/>
          <w:sz w:val="24"/>
          <w:szCs w:val="24"/>
          <w:lang w:val="en-US"/>
        </w:rPr>
        <w:t xml:space="preserve"> diseases brought them unto Him; and He laid His hands on every one of them, and healed them. 41. And devils also came out of many, crying out, and saying, Thou art Christ, the Son of God. And He, rebuking them, suffered them not to speak: for they knew that He was Christ. 42. And when it was day, He departed, and went into a desert place; and the people sought Him, and came unto Him, and stayed Him, that He should not depart from them. 43. And He said unto them, I must preach the kingdom of God to other cities also: for therefore am I sent. 44. And He preached in the synagogues of Galilee</w:t>
      </w:r>
      <w:r w:rsidRPr="00D74C05">
        <w:rPr>
          <w:rFonts w:cstheme="minorHAnsi"/>
          <w:i/>
          <w:sz w:val="24"/>
          <w:szCs w:val="24"/>
          <w:lang w:val="en-US"/>
        </w:rPr>
        <w:t>.</w:t>
      </w:r>
      <w:r w:rsidRPr="005736A5">
        <w:rPr>
          <w:rFonts w:cstheme="minorHAnsi"/>
          <w:i/>
          <w:sz w:val="24"/>
          <w:szCs w:val="24"/>
          <w:lang w:val="en-US"/>
        </w:rPr>
        <w:t>"</w:t>
      </w:r>
    </w:p>
    <w:p w14:paraId="4CA6D969" w14:textId="60D9D8E4" w:rsidR="008F3626" w:rsidRDefault="008F3626" w:rsidP="008F3626">
      <w:pPr>
        <w:spacing w:line="240" w:lineRule="auto"/>
        <w:ind w:left="720"/>
        <w:jc w:val="right"/>
        <w:rPr>
          <w:rFonts w:cstheme="minorHAnsi"/>
          <w:i/>
          <w:sz w:val="24"/>
          <w:szCs w:val="24"/>
          <w:lang w:val="en-US"/>
        </w:rPr>
      </w:pPr>
      <w:r>
        <w:rPr>
          <w:rFonts w:cstheme="minorHAnsi"/>
          <w:i/>
          <w:sz w:val="24"/>
          <w:szCs w:val="24"/>
          <w:lang w:val="en-US"/>
        </w:rPr>
        <w:t xml:space="preserve">Luke </w:t>
      </w:r>
      <w:r w:rsidR="008330C7">
        <w:rPr>
          <w:rFonts w:cstheme="minorHAnsi"/>
          <w:i/>
          <w:sz w:val="24"/>
          <w:szCs w:val="24"/>
          <w:lang w:val="en-US"/>
        </w:rPr>
        <w:t>4</w:t>
      </w:r>
      <w:r>
        <w:rPr>
          <w:rFonts w:cstheme="minorHAnsi"/>
          <w:i/>
          <w:sz w:val="24"/>
          <w:szCs w:val="24"/>
          <w:lang w:val="en-US"/>
        </w:rPr>
        <w:t>:</w:t>
      </w:r>
      <w:r w:rsidR="008330C7">
        <w:rPr>
          <w:rFonts w:cstheme="minorHAnsi"/>
          <w:i/>
          <w:sz w:val="24"/>
          <w:szCs w:val="24"/>
          <w:lang w:val="en-US"/>
        </w:rPr>
        <w:t>33-44</w:t>
      </w:r>
    </w:p>
    <w:p w14:paraId="27CB5460" w14:textId="77777777" w:rsidR="000610DB" w:rsidRPr="000610DB" w:rsidRDefault="000610DB" w:rsidP="00924AB5">
      <w:pPr>
        <w:pStyle w:val="PlainText"/>
        <w:rPr>
          <w:rFonts w:asciiTheme="minorHAnsi" w:hAnsiTheme="minorHAnsi" w:cs="Courier New"/>
          <w:sz w:val="22"/>
          <w:szCs w:val="22"/>
        </w:rPr>
      </w:pPr>
    </w:p>
    <w:p w14:paraId="0231EA29" w14:textId="08035F3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There are seven references to Christ's preaching in the synagogues in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this chapter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two in the rest of this Gospel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Probably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Lord somewhat changed His method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 Evangelist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gospel for Gentile as well as Jew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emphasises the change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foreshadowing and warranting the similar procedure in Paul's preaching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This lesson takes us down from the synagogue at Nazareth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among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 that at Capernaum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on the lakeside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Jesus was already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known as a worker of miracles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two Sabbaths are in sharp contrast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issue of the one is a tumult of fury and hate; that of the 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crowd of suppliants and an eager desire to keep Him with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story is in four paragraphs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each showing a new phase of Christ's power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pity.</w:t>
      </w:r>
    </w:p>
    <w:p w14:paraId="5A9295CF" w14:textId="77777777" w:rsidR="000610DB" w:rsidRPr="000610DB" w:rsidRDefault="000610DB" w:rsidP="00924AB5">
      <w:pPr>
        <w:pStyle w:val="PlainText"/>
        <w:rPr>
          <w:rFonts w:asciiTheme="minorHAnsi" w:hAnsiTheme="minorHAnsi" w:cs="Courier New"/>
          <w:sz w:val="22"/>
          <w:szCs w:val="22"/>
        </w:rPr>
      </w:pPr>
    </w:p>
    <w:p w14:paraId="7ED3CC97" w14:textId="77777777" w:rsidR="008330C7" w:rsidRPr="008330C7" w:rsidRDefault="00924AB5" w:rsidP="00924AB5">
      <w:pPr>
        <w:pStyle w:val="PlainText"/>
        <w:rPr>
          <w:rFonts w:asciiTheme="minorHAnsi" w:hAnsiTheme="minorHAnsi" w:cs="Courier New"/>
          <w:b/>
          <w:bCs/>
          <w:sz w:val="22"/>
          <w:szCs w:val="22"/>
        </w:rPr>
      </w:pPr>
      <w:r w:rsidRPr="008330C7">
        <w:rPr>
          <w:rFonts w:asciiTheme="minorHAnsi" w:hAnsiTheme="minorHAnsi" w:cs="Courier New"/>
          <w:b/>
          <w:bCs/>
          <w:sz w:val="22"/>
          <w:szCs w:val="22"/>
        </w:rPr>
        <w:t>I</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Verses 33-37 present Christ as the Lord of that dark world of evil</w:t>
      </w:r>
      <w:r w:rsidR="000D6B18" w:rsidRPr="008330C7">
        <w:rPr>
          <w:rFonts w:asciiTheme="minorHAnsi" w:hAnsiTheme="minorHAnsi" w:cs="Courier New"/>
          <w:b/>
          <w:bCs/>
          <w:sz w:val="22"/>
          <w:szCs w:val="22"/>
        </w:rPr>
        <w:t xml:space="preserve">. </w:t>
      </w:r>
    </w:p>
    <w:p w14:paraId="6515EE0E" w14:textId="77777777" w:rsidR="008330C7" w:rsidRDefault="008330C7" w:rsidP="00924AB5">
      <w:pPr>
        <w:pStyle w:val="PlainText"/>
        <w:rPr>
          <w:rFonts w:asciiTheme="minorHAnsi" w:hAnsiTheme="minorHAnsi" w:cs="Courier New"/>
          <w:sz w:val="22"/>
          <w:szCs w:val="22"/>
        </w:rPr>
      </w:pPr>
    </w:p>
    <w:p w14:paraId="4FF0D653" w14:textId="1E5CB19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hushed silence of the synagogue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listening to His gentle voice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suddenly broken by shrieks of rage and fear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coming from a man who had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sitting quietly among the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Possibly his condition had not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been suspected until Christ's presence roused his dreadful tyrant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man's voice is at the demon's service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only Jesus recognises who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speaks through the wretched victim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take for granted the reality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demoniacal possession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certified for all who believe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words and acts in reference to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well as forced on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phenomena themselves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are clearly distinguishable from disease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madness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or sin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modern aversion to the supernatural is quite 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much an unreasonable prejudice as any old woman's belief in witchcraft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Professor Huxley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making clumsy fun of the pigs at Gadara</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holding opinions in the same sublime indifference to evidence of facts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as the most superstitious object of his narrow-visioned scorn.</w:t>
      </w:r>
    </w:p>
    <w:p w14:paraId="730AF0EC" w14:textId="77777777" w:rsidR="000610DB" w:rsidRPr="000610DB" w:rsidRDefault="000610DB" w:rsidP="00924AB5">
      <w:pPr>
        <w:pStyle w:val="PlainText"/>
        <w:rPr>
          <w:rFonts w:asciiTheme="minorHAnsi" w:hAnsiTheme="minorHAnsi" w:cs="Courier New"/>
          <w:sz w:val="22"/>
          <w:szCs w:val="22"/>
        </w:rPr>
      </w:pPr>
    </w:p>
    <w:p w14:paraId="655B072B" w14:textId="52C398A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lastRenderedPageBreak/>
        <w:t>Napoleon called impossible</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a beast of a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 it is in practical</w:t>
      </w:r>
      <w:r w:rsidR="000610DB" w:rsidRPr="000610DB">
        <w:rPr>
          <w:rFonts w:asciiTheme="minorHAnsi" w:hAnsiTheme="minorHAnsi" w:cs="Courier New"/>
          <w:sz w:val="22"/>
          <w:szCs w:val="22"/>
        </w:rPr>
        <w:t xml:space="preserve"> </w:t>
      </w:r>
      <w:proofErr w:type="gramStart"/>
      <w:r w:rsidRPr="000610DB">
        <w:rPr>
          <w:rFonts w:asciiTheme="minorHAnsi" w:hAnsiTheme="minorHAnsi" w:cs="Courier New"/>
          <w:sz w:val="22"/>
          <w:szCs w:val="22"/>
        </w:rPr>
        <w:t>life,--</w:t>
      </w:r>
      <w:proofErr w:type="gramEnd"/>
      <w:r w:rsidRPr="000610DB">
        <w:rPr>
          <w:rFonts w:asciiTheme="minorHAnsi" w:hAnsiTheme="minorHAnsi" w:cs="Courier New"/>
          <w:sz w:val="22"/>
          <w:szCs w:val="22"/>
        </w:rPr>
        <w:t>and no less so when glibly used to discredit well-attested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facts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neither aspire to the omniscience which pronounces that there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can be no possession by evil 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nor venture to brush aside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testimony of the Gospels and the words of Christ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order to make out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a contention.</w:t>
      </w:r>
    </w:p>
    <w:p w14:paraId="608B6FEE" w14:textId="77777777" w:rsidR="000610DB" w:rsidRPr="000610DB" w:rsidRDefault="000610DB" w:rsidP="00924AB5">
      <w:pPr>
        <w:pStyle w:val="PlainText"/>
        <w:rPr>
          <w:rFonts w:asciiTheme="minorHAnsi" w:hAnsiTheme="minorHAnsi" w:cs="Courier New"/>
          <w:sz w:val="22"/>
          <w:szCs w:val="22"/>
        </w:rPr>
      </w:pPr>
    </w:p>
    <w:p w14:paraId="702EE55E" w14:textId="35762CD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 the rage and terror of the demon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presence of purity is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sharp pain to impurity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an evil spirit is stirred to its depths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when in contact with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Monstrous growths that love the dark</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shrivel and die in sunshine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presence which is joy to some may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 a very hell to others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may approach even here that state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feeling which broke out in these shrieks of malignity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hatred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dread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an awful thing when the only relief is to get away from</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when the clearest recognition of His holiness only makes us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more eager to disclaim any connection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is the hell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hells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In its completeness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makes the anguish of the demon; in its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rudiments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the misery of some men.</w:t>
      </w:r>
    </w:p>
    <w:p w14:paraId="268D450F" w14:textId="77777777" w:rsidR="000610DB" w:rsidRPr="000610DB" w:rsidRDefault="000610DB" w:rsidP="00924AB5">
      <w:pPr>
        <w:pStyle w:val="PlainText"/>
        <w:rPr>
          <w:rFonts w:asciiTheme="minorHAnsi" w:hAnsiTheme="minorHAnsi" w:cs="Courier New"/>
          <w:sz w:val="22"/>
          <w:szCs w:val="22"/>
        </w:rPr>
      </w:pPr>
    </w:p>
    <w:p w14:paraId="522244CD" w14:textId="73400A19"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Observe too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unclean spirit's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only of the birthplace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name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of the character and divine relationship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is one of the features of demoniacal possession which distinguish it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disease or insanity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is quite incapable of explanation on any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other ground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gives a glimpse into a dim region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suggests 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counsels of Heaven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effected on earth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keenly watched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understood by eyes whose gleam is unsoftened by any touch of pity 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submission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is most natural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there are such spirits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should know Jesus while men knew Him not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their hatred should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keep pace with their knowledge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even while by the knowledge the hatred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was seen to be vain.</w:t>
      </w:r>
    </w:p>
    <w:p w14:paraId="4F40D885" w14:textId="77777777" w:rsidR="000610DB" w:rsidRPr="000610DB" w:rsidRDefault="000610DB" w:rsidP="00924AB5">
      <w:pPr>
        <w:pStyle w:val="PlainText"/>
        <w:rPr>
          <w:rFonts w:asciiTheme="minorHAnsi" w:hAnsiTheme="minorHAnsi" w:cs="Courier New"/>
          <w:sz w:val="22"/>
          <w:szCs w:val="22"/>
        </w:rPr>
      </w:pPr>
    </w:p>
    <w:p w14:paraId="07B65DD8" w14:textId="0B615C4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Observe Christ's tone of authority and sternness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had pity for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who were capable of redemption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His words and demeanour to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spirits are always severe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accepts the most imperfect recognition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from men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often seems as if labouring to evoke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silences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spirits</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clear recognition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confession which is unto salvation</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comes from a heart that loves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not merely from a head that perceives;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and Jesus accepts nothing else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will not have His name soiled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such lips.</w:t>
      </w:r>
    </w:p>
    <w:p w14:paraId="5C806AF7" w14:textId="77777777" w:rsidR="000610DB" w:rsidRPr="000610DB" w:rsidRDefault="000610DB" w:rsidP="00924AB5">
      <w:pPr>
        <w:pStyle w:val="PlainText"/>
        <w:rPr>
          <w:rFonts w:asciiTheme="minorHAnsi" w:hAnsiTheme="minorHAnsi" w:cs="Courier New"/>
          <w:sz w:val="22"/>
          <w:szCs w:val="22"/>
        </w:rPr>
      </w:pPr>
    </w:p>
    <w:p w14:paraId="7A3AD41F" w14:textId="5AC85F0B"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still further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Christ's absolute control of the demon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His bare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word is sovereign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secures outward obedience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from an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unsubdued and disobedient will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cannot make the foul creature love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He can make him act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Surely Omnipotence speaks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demons hear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obey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Their king had been conquered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knew their Master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strong man had been bound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this is the spoiling of his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question of the wondering worshippers in the synagogue goes to the root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the matter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they ask what they must think of the whole message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One whose word gives law to the unclean spirits; for the command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them is a revelation to 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learn His Godhead by the power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simple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is but the forth-putting of His will.</w:t>
      </w:r>
    </w:p>
    <w:p w14:paraId="4A82DCEA" w14:textId="77777777" w:rsidR="000610DB" w:rsidRPr="000610DB" w:rsidRDefault="000610DB" w:rsidP="00924AB5">
      <w:pPr>
        <w:pStyle w:val="PlainText"/>
        <w:rPr>
          <w:rFonts w:asciiTheme="minorHAnsi" w:hAnsiTheme="minorHAnsi" w:cs="Courier New"/>
          <w:sz w:val="22"/>
          <w:szCs w:val="22"/>
        </w:rPr>
      </w:pPr>
    </w:p>
    <w:p w14:paraId="3DE8B35B" w14:textId="76332A2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We cannot but notice the lurid light thrown by the existence of such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spirits on the possibility of undying and responsible beings reaching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by continued alienation of heart and will from God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stage in which</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they are beyond the capacity of improvement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outside the sweep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Christ's pity.</w:t>
      </w:r>
    </w:p>
    <w:p w14:paraId="104376F0" w14:textId="77777777" w:rsidR="000610DB" w:rsidRPr="000610DB" w:rsidRDefault="000610DB" w:rsidP="00924AB5">
      <w:pPr>
        <w:pStyle w:val="PlainText"/>
        <w:rPr>
          <w:rFonts w:asciiTheme="minorHAnsi" w:hAnsiTheme="minorHAnsi" w:cs="Courier New"/>
          <w:sz w:val="22"/>
          <w:szCs w:val="22"/>
        </w:rPr>
      </w:pPr>
    </w:p>
    <w:p w14:paraId="3B514BDF" w14:textId="77777777" w:rsidR="008330C7" w:rsidRPr="008330C7" w:rsidRDefault="00924AB5" w:rsidP="00924AB5">
      <w:pPr>
        <w:pStyle w:val="PlainText"/>
        <w:rPr>
          <w:rFonts w:asciiTheme="minorHAnsi" w:hAnsiTheme="minorHAnsi" w:cs="Courier New"/>
          <w:b/>
          <w:bCs/>
          <w:sz w:val="22"/>
          <w:szCs w:val="22"/>
        </w:rPr>
      </w:pPr>
      <w:r w:rsidRPr="008330C7">
        <w:rPr>
          <w:rFonts w:asciiTheme="minorHAnsi" w:hAnsiTheme="minorHAnsi" w:cs="Courier New"/>
          <w:b/>
          <w:bCs/>
          <w:sz w:val="22"/>
          <w:szCs w:val="22"/>
        </w:rPr>
        <w:t>II</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Verses 38 and 39 show us Christ in the gentleness of His healing</w:t>
      </w:r>
      <w:r w:rsidR="000610DB"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power</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and the immediate service of gratitude to Him</w:t>
      </w:r>
      <w:r w:rsidR="000D6B18" w:rsidRPr="008330C7">
        <w:rPr>
          <w:rFonts w:asciiTheme="minorHAnsi" w:hAnsiTheme="minorHAnsi" w:cs="Courier New"/>
          <w:b/>
          <w:bCs/>
          <w:sz w:val="22"/>
          <w:szCs w:val="22"/>
        </w:rPr>
        <w:t xml:space="preserve">. </w:t>
      </w:r>
    </w:p>
    <w:p w14:paraId="65C58E2D" w14:textId="77777777" w:rsidR="008330C7" w:rsidRDefault="008330C7" w:rsidP="00924AB5">
      <w:pPr>
        <w:pStyle w:val="PlainText"/>
        <w:rPr>
          <w:rFonts w:asciiTheme="minorHAnsi" w:hAnsiTheme="minorHAnsi" w:cs="Courier New"/>
          <w:sz w:val="22"/>
          <w:szCs w:val="22"/>
        </w:rPr>
      </w:pPr>
    </w:p>
    <w:p w14:paraId="23357AE9" w14:textId="38D88726"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scene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synagogue manifested authority and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was prompted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abhorrence of the demon even more than by pity for his victim; but now</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Lord's tenderness shines unmingled with sternness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Mark gives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details of this cure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came from Peter--such as his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joint ownership of the house with his brother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names of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companions of Jesus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infinitely tender action of taking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sick woman by the hand and helping her to rise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Luke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physician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is </w:t>
      </w:r>
      <w:r w:rsidRPr="000610DB">
        <w:rPr>
          <w:rFonts w:asciiTheme="minorHAnsi" w:hAnsiTheme="minorHAnsi" w:cs="Courier New"/>
          <w:sz w:val="22"/>
          <w:szCs w:val="22"/>
        </w:rPr>
        <w:lastRenderedPageBreak/>
        <w:t>more precise in his description of the case: holden by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great fever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traces the cure to the word of rebuke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doubt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accompanied the clasp of the hand.</w:t>
      </w:r>
    </w:p>
    <w:p w14:paraId="08DEE6C1" w14:textId="77777777" w:rsidR="000610DB" w:rsidRPr="000610DB" w:rsidRDefault="000610DB" w:rsidP="00924AB5">
      <w:pPr>
        <w:pStyle w:val="PlainText"/>
        <w:rPr>
          <w:rFonts w:asciiTheme="minorHAnsi" w:hAnsiTheme="minorHAnsi" w:cs="Courier New"/>
          <w:sz w:val="22"/>
          <w:szCs w:val="22"/>
        </w:rPr>
      </w:pPr>
    </w:p>
    <w:p w14:paraId="55B8EFBF" w14:textId="35F05688"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Here again Christ puts forth divine power in producing effects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material sphere by His naked word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He </w:t>
      </w:r>
      <w:proofErr w:type="spellStart"/>
      <w:r w:rsidRPr="000610DB">
        <w:rPr>
          <w:rFonts w:asciiTheme="minorHAnsi" w:hAnsiTheme="minorHAnsi" w:cs="Courier New"/>
          <w:sz w:val="22"/>
          <w:szCs w:val="22"/>
        </w:rPr>
        <w:t>spake</w:t>
      </w:r>
      <w:proofErr w:type="spellEnd"/>
      <w:r w:rsidRPr="000610DB">
        <w:rPr>
          <w:rFonts w:asciiTheme="minorHAnsi" w:hAnsiTheme="minorHAnsi" w:cs="Courier New"/>
          <w:sz w:val="22"/>
          <w:szCs w:val="22"/>
        </w:rPr>
        <w:t xml:space="preserve"> and it was done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truly divine prerogative was put forth at the bidding of His own pity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and that pity which wielded Omnipotence was kindled by the </w:t>
      </w:r>
      <w:proofErr w:type="spellStart"/>
      <w:r w:rsidRPr="000610DB">
        <w:rPr>
          <w:rFonts w:asciiTheme="minorHAnsi" w:hAnsiTheme="minorHAnsi" w:cs="Courier New"/>
          <w:sz w:val="22"/>
          <w:szCs w:val="22"/>
        </w:rPr>
        <w:t>beseechings</w:t>
      </w:r>
      <w:proofErr w:type="spellEnd"/>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sorrowing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Is not this miracle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shines so lustrously by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side of that terrible scene with the demon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picture in one case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the sickness of one poor and probably aged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the great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truth that heartens all our appeals to Him? He who moves the forces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Deity still from His throne lets us move His heart by our cry.</w:t>
      </w:r>
    </w:p>
    <w:p w14:paraId="6032DA59" w14:textId="77777777" w:rsidR="000610DB" w:rsidRPr="000610DB" w:rsidRDefault="000610DB" w:rsidP="00924AB5">
      <w:pPr>
        <w:pStyle w:val="PlainText"/>
        <w:rPr>
          <w:rFonts w:asciiTheme="minorHAnsi" w:hAnsiTheme="minorHAnsi" w:cs="Courier New"/>
          <w:sz w:val="22"/>
          <w:szCs w:val="22"/>
        </w:rPr>
      </w:pPr>
    </w:p>
    <w:p w14:paraId="32D24795" w14:textId="6B5B5BCD"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Luke is especially struck with one feature in the case--the immediate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return of usual strength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woman is lying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one minute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pinned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down and helpless with great fever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next is bustling about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domestic duties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wonder that a physician should think so abnormal a</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case worthy of note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When Christ heals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heals thoroughly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gives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strength as well as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What could a woman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with no house of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own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probably a poor dependant on her son-in-law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do for her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healer? Not much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she did what she could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that without delay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natural impulse of gratitude is to give its best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proper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use of healing and new strength is to minister to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Such a guest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made humble household cares worship; and all our poor powers or tasks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consecrated to His praise and become the offerings of grateful 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are lifted into greatness and dignity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did not despise the modest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fare hastily dressed for Him; and He still delights in our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though the cattle on a thousand hills are His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 will sup with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says He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therein promises to become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were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guest at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humble tables.</w:t>
      </w:r>
    </w:p>
    <w:p w14:paraId="149F92EA" w14:textId="77777777" w:rsidR="000610DB" w:rsidRPr="000610DB" w:rsidRDefault="000610DB" w:rsidP="00924AB5">
      <w:pPr>
        <w:pStyle w:val="PlainText"/>
        <w:rPr>
          <w:rFonts w:asciiTheme="minorHAnsi" w:hAnsiTheme="minorHAnsi" w:cs="Courier New"/>
          <w:sz w:val="22"/>
          <w:szCs w:val="22"/>
        </w:rPr>
      </w:pPr>
    </w:p>
    <w:p w14:paraId="68FF5D3C" w14:textId="77777777" w:rsidR="008330C7" w:rsidRPr="008330C7" w:rsidRDefault="00924AB5" w:rsidP="00924AB5">
      <w:pPr>
        <w:pStyle w:val="PlainText"/>
        <w:rPr>
          <w:rFonts w:asciiTheme="minorHAnsi" w:hAnsiTheme="minorHAnsi" w:cs="Courier New"/>
          <w:b/>
          <w:bCs/>
          <w:sz w:val="22"/>
          <w:szCs w:val="22"/>
        </w:rPr>
      </w:pPr>
      <w:r w:rsidRPr="008330C7">
        <w:rPr>
          <w:rFonts w:asciiTheme="minorHAnsi" w:hAnsiTheme="minorHAnsi" w:cs="Courier New"/>
          <w:b/>
          <w:bCs/>
          <w:sz w:val="22"/>
          <w:szCs w:val="22"/>
        </w:rPr>
        <w:t>III</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Verses 40 and 41 show us the all-sufficiency of Christ's pity and</w:t>
      </w:r>
      <w:r w:rsidR="000610DB"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power</w:t>
      </w:r>
      <w:r w:rsidR="000D6B18" w:rsidRPr="008330C7">
        <w:rPr>
          <w:rFonts w:asciiTheme="minorHAnsi" w:hAnsiTheme="minorHAnsi" w:cs="Courier New"/>
          <w:b/>
          <w:bCs/>
          <w:sz w:val="22"/>
          <w:szCs w:val="22"/>
        </w:rPr>
        <w:t xml:space="preserve">. </w:t>
      </w:r>
    </w:p>
    <w:p w14:paraId="0C525171" w14:textId="77777777" w:rsidR="008330C7" w:rsidRDefault="008330C7" w:rsidP="00924AB5">
      <w:pPr>
        <w:pStyle w:val="PlainText"/>
        <w:rPr>
          <w:rFonts w:asciiTheme="minorHAnsi" w:hAnsiTheme="minorHAnsi" w:cs="Courier New"/>
          <w:sz w:val="22"/>
          <w:szCs w:val="22"/>
        </w:rPr>
      </w:pPr>
    </w:p>
    <w:p w14:paraId="4810E6C3" w14:textId="27A8A86E"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synagogue worship would be in the early morning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healing of the woman immediately after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meal she prepared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midday repast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news had time to spread; and as soon as the sinking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sun relaxed the Sabbatical restrictions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motley crowd came flocking</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round the house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carrying all the sick that could be lifted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all eager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to share in His 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same kind of thing may be seen yet round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many a traveller's tent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It did not argue real faith in Him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but it was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genuine sense of need</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expectation of blessing from His hand; 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measure of faith was the measure of blessing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They got what they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believed He could give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If their faith had been larger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answers</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would have been greater.</w:t>
      </w:r>
    </w:p>
    <w:p w14:paraId="464B9E9D" w14:textId="77777777" w:rsidR="000610DB" w:rsidRPr="000610DB" w:rsidRDefault="000610DB" w:rsidP="00924AB5">
      <w:pPr>
        <w:pStyle w:val="PlainText"/>
        <w:rPr>
          <w:rFonts w:asciiTheme="minorHAnsi" w:hAnsiTheme="minorHAnsi" w:cs="Courier New"/>
          <w:sz w:val="22"/>
          <w:szCs w:val="22"/>
        </w:rPr>
      </w:pPr>
    </w:p>
    <w:p w14:paraId="4B719331" w14:textId="4557E8C2"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men are quite sure that they want to be well when they are ill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bodily healing will be sought with far more earnestness and trouble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than soul-healing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Crowds came to Jesus as Physician who never cared to</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come to Him as Redeemer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Offer men the smaller gifts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will run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over one another in their scramble for them; but offer them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highest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they will scarcely hold out a languid hand to take them.</w:t>
      </w:r>
    </w:p>
    <w:p w14:paraId="0E3BF9C9" w14:textId="77777777" w:rsidR="000610DB" w:rsidRPr="000610DB" w:rsidRDefault="000610DB" w:rsidP="00924AB5">
      <w:pPr>
        <w:pStyle w:val="PlainText"/>
        <w:rPr>
          <w:rFonts w:asciiTheme="minorHAnsi" w:hAnsiTheme="minorHAnsi" w:cs="Courier New"/>
          <w:sz w:val="22"/>
          <w:szCs w:val="22"/>
        </w:rPr>
      </w:pPr>
    </w:p>
    <w:p w14:paraId="5F289C29" w14:textId="41FF19E4"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But the point made prominent by Luke is the inexhaustible fullness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pity and power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which met and satisfied all the petitioners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misery</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 xml:space="preserve">spoke to Christ's heart; and </w:t>
      </w:r>
      <w:proofErr w:type="gramStart"/>
      <w:r w:rsidRPr="000610DB">
        <w:rPr>
          <w:rFonts w:asciiTheme="minorHAnsi" w:hAnsiTheme="minorHAnsi" w:cs="Courier New"/>
          <w:sz w:val="22"/>
          <w:szCs w:val="22"/>
        </w:rPr>
        <w:t>so</w:t>
      </w:r>
      <w:proofErr w:type="gramEnd"/>
      <w:r w:rsidRPr="000610DB">
        <w:rPr>
          <w:rFonts w:asciiTheme="minorHAnsi" w:hAnsiTheme="minorHAnsi" w:cs="Courier New"/>
          <w:sz w:val="22"/>
          <w:szCs w:val="22"/>
        </w:rPr>
        <w:t xml:space="preserve"> as the level rays of the setting sun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cast a lengthening shadow among the sad groups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 moved amidst them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with gentle touch healed them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To-day</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then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the fountain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His pity and healing power is full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after thousands have drawn from it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no crowd of suppliants bars our way to His heart or His hands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has enough for all</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enough for each</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enough for ever more</w:t>
      </w:r>
      <w:r w:rsidR="00807E9A" w:rsidRPr="00807E9A">
        <w:rPr>
          <w:rFonts w:asciiTheme="minorHAnsi" w:hAnsiTheme="minorHAnsi" w:cs="Courier New"/>
          <w:sz w:val="22"/>
          <w:szCs w:val="22"/>
        </w:rPr>
        <w:t>.</w:t>
      </w:r>
    </w:p>
    <w:p w14:paraId="14A3F614" w14:textId="77777777" w:rsidR="000610DB" w:rsidRPr="000610DB" w:rsidRDefault="000610DB" w:rsidP="00924AB5">
      <w:pPr>
        <w:pStyle w:val="PlainText"/>
        <w:rPr>
          <w:rFonts w:asciiTheme="minorHAnsi" w:hAnsiTheme="minorHAnsi" w:cs="Courier New"/>
          <w:sz w:val="22"/>
          <w:szCs w:val="22"/>
        </w:rPr>
      </w:pPr>
    </w:p>
    <w:p w14:paraId="33FBB72C" w14:textId="77777777" w:rsidR="000610DB" w:rsidRPr="000610DB" w:rsidRDefault="00924AB5" w:rsidP="00924AB5">
      <w:pPr>
        <w:pStyle w:val="PlainText"/>
        <w:rPr>
          <w:rFonts w:asciiTheme="minorHAnsi" w:hAnsiTheme="minorHAnsi" w:cs="Courier New"/>
          <w:sz w:val="22"/>
          <w:szCs w:val="22"/>
        </w:rPr>
      </w:pPr>
      <w:r w:rsidRPr="000610DB">
        <w:rPr>
          <w:rFonts w:asciiTheme="minorHAnsi" w:hAnsiTheme="minorHAnsi" w:cs="Courier New"/>
          <w:sz w:val="22"/>
          <w:szCs w:val="22"/>
        </w:rPr>
        <w:t>The reference to demoniacs adds nothing to the particulars in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earlier verses except the evidence it gives of the frequency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possession then.</w:t>
      </w:r>
    </w:p>
    <w:p w14:paraId="32D786FF" w14:textId="77777777" w:rsidR="000610DB" w:rsidRPr="000610DB" w:rsidRDefault="000610DB" w:rsidP="00924AB5">
      <w:pPr>
        <w:pStyle w:val="PlainText"/>
        <w:rPr>
          <w:rFonts w:asciiTheme="minorHAnsi" w:hAnsiTheme="minorHAnsi" w:cs="Courier New"/>
          <w:sz w:val="22"/>
          <w:szCs w:val="22"/>
        </w:rPr>
      </w:pPr>
    </w:p>
    <w:p w14:paraId="0F35E7C8" w14:textId="77777777" w:rsidR="008330C7" w:rsidRPr="008330C7" w:rsidRDefault="00924AB5" w:rsidP="00924AB5">
      <w:pPr>
        <w:pStyle w:val="PlainText"/>
        <w:rPr>
          <w:rFonts w:asciiTheme="minorHAnsi" w:hAnsiTheme="minorHAnsi" w:cs="Courier New"/>
          <w:b/>
          <w:bCs/>
          <w:sz w:val="22"/>
          <w:szCs w:val="22"/>
        </w:rPr>
      </w:pPr>
      <w:r w:rsidRPr="008330C7">
        <w:rPr>
          <w:rFonts w:asciiTheme="minorHAnsi" w:hAnsiTheme="minorHAnsi" w:cs="Courier New"/>
          <w:b/>
          <w:bCs/>
          <w:sz w:val="22"/>
          <w:szCs w:val="22"/>
        </w:rPr>
        <w:lastRenderedPageBreak/>
        <w:t>IV</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Verses 42-44 show us Jesus seeking seclusion</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but willingly</w:t>
      </w:r>
      <w:r w:rsidR="000610DB"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sacrificing it at men's call</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He withdraws in early morning</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not</w:t>
      </w:r>
      <w:r w:rsidR="000610DB"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because His store of power was exhausted</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or His pity had tired</w:t>
      </w:r>
      <w:r w:rsidR="000D6B18"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but to</w:t>
      </w:r>
      <w:r w:rsidR="000610DB" w:rsidRPr="008330C7">
        <w:rPr>
          <w:rFonts w:asciiTheme="minorHAnsi" w:hAnsiTheme="minorHAnsi" w:cs="Courier New"/>
          <w:b/>
          <w:bCs/>
          <w:sz w:val="22"/>
          <w:szCs w:val="22"/>
        </w:rPr>
        <w:t xml:space="preserve"> </w:t>
      </w:r>
      <w:r w:rsidRPr="008330C7">
        <w:rPr>
          <w:rFonts w:asciiTheme="minorHAnsi" w:hAnsiTheme="minorHAnsi" w:cs="Courier New"/>
          <w:b/>
          <w:bCs/>
          <w:sz w:val="22"/>
          <w:szCs w:val="22"/>
        </w:rPr>
        <w:t>renew His communion with the Father</w:t>
      </w:r>
      <w:r w:rsidR="000D6B18" w:rsidRPr="008330C7">
        <w:rPr>
          <w:rFonts w:asciiTheme="minorHAnsi" w:hAnsiTheme="minorHAnsi" w:cs="Courier New"/>
          <w:b/>
          <w:bCs/>
          <w:sz w:val="22"/>
          <w:szCs w:val="22"/>
        </w:rPr>
        <w:t xml:space="preserve">. </w:t>
      </w:r>
    </w:p>
    <w:p w14:paraId="68619DB5" w14:textId="77777777" w:rsidR="008330C7" w:rsidRDefault="008330C7" w:rsidP="00924AB5">
      <w:pPr>
        <w:pStyle w:val="PlainText"/>
        <w:rPr>
          <w:rFonts w:asciiTheme="minorHAnsi" w:hAnsiTheme="minorHAnsi" w:cs="Courier New"/>
          <w:sz w:val="22"/>
          <w:szCs w:val="22"/>
        </w:rPr>
      </w:pPr>
    </w:p>
    <w:p w14:paraId="5AAEEA80" w14:textId="2209ADEA" w:rsidR="00E20C9F" w:rsidRPr="00E20C9F" w:rsidRDefault="00924AB5" w:rsidP="00924AB5">
      <w:pPr>
        <w:pStyle w:val="PlainText"/>
        <w:rPr>
          <w:rFonts w:asciiTheme="minorHAnsi" w:hAnsiTheme="minorHAnsi" w:cs="Courier New"/>
          <w:b/>
          <w:sz w:val="22"/>
          <w:szCs w:val="22"/>
        </w:rPr>
      </w:pPr>
      <w:r w:rsidRPr="000610DB">
        <w:rPr>
          <w:rFonts w:asciiTheme="minorHAnsi" w:hAnsiTheme="minorHAnsi" w:cs="Courier New"/>
          <w:sz w:val="22"/>
          <w:szCs w:val="22"/>
        </w:rPr>
        <w:t>He needed solitude and silence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we need it still more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No work worth doing will ever be done for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Him unless we are familiar with some quiet place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where we and God</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alone together can hold converse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new strength be poured into our</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hearts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Our Lord is here our pattern</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also</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of willingly leaving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place of communion when duty calls and men implore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We must not stay on</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the Mount of Transfiguration when demoniac boys are writhing on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plain below</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heart-broken fathers wearying for our coming</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 great</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solemn must</w:t>
      </w:r>
      <w:r w:rsidR="009D750A" w:rsidRPr="009D750A">
        <w:rPr>
          <w:rFonts w:asciiTheme="minorHAnsi" w:hAnsiTheme="minorHAnsi" w:cs="Courier New"/>
          <w:b/>
          <w:sz w:val="22"/>
          <w:szCs w:val="22"/>
        </w:rPr>
        <w:t xml:space="preserve"> </w:t>
      </w:r>
      <w:proofErr w:type="spellStart"/>
      <w:r w:rsidRPr="000610DB">
        <w:rPr>
          <w:rFonts w:asciiTheme="minorHAnsi" w:hAnsiTheme="minorHAnsi" w:cs="Courier New"/>
          <w:sz w:val="22"/>
          <w:szCs w:val="22"/>
        </w:rPr>
        <w:t>ruled</w:t>
      </w:r>
      <w:proofErr w:type="spellEnd"/>
      <w:r w:rsidRPr="000610DB">
        <w:rPr>
          <w:rFonts w:asciiTheme="minorHAnsi" w:hAnsiTheme="minorHAnsi" w:cs="Courier New"/>
          <w:sz w:val="22"/>
          <w:szCs w:val="22"/>
        </w:rPr>
        <w:t xml:space="preserve"> His life</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as it should do ours</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and the fulfilment</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of that for which He was sent</w:t>
      </w:r>
      <w:r w:rsidR="009D750A" w:rsidRPr="009D750A">
        <w:rPr>
          <w:rFonts w:asciiTheme="minorHAnsi" w:hAnsiTheme="minorHAnsi" w:cs="Courier New"/>
          <w:b/>
          <w:sz w:val="22"/>
          <w:szCs w:val="22"/>
        </w:rPr>
        <w:t xml:space="preserve"> </w:t>
      </w:r>
      <w:r w:rsidRPr="000610DB">
        <w:rPr>
          <w:rFonts w:asciiTheme="minorHAnsi" w:hAnsiTheme="minorHAnsi" w:cs="Courier New"/>
          <w:sz w:val="22"/>
          <w:szCs w:val="22"/>
        </w:rPr>
        <w:t>ever was His aim</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rather than even the</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blessedness of solitary communion or repose of the silent hour of</w:t>
      </w:r>
      <w:r w:rsidR="000610DB" w:rsidRPr="000610DB">
        <w:rPr>
          <w:rFonts w:asciiTheme="minorHAnsi" w:hAnsiTheme="minorHAnsi" w:cs="Courier New"/>
          <w:sz w:val="22"/>
          <w:szCs w:val="22"/>
        </w:rPr>
        <w:t xml:space="preserve"> </w:t>
      </w:r>
      <w:r w:rsidRPr="000610DB">
        <w:rPr>
          <w:rFonts w:asciiTheme="minorHAnsi" w:hAnsiTheme="minorHAnsi" w:cs="Courier New"/>
          <w:sz w:val="22"/>
          <w:szCs w:val="22"/>
        </w:rPr>
        <w:t>prayer</w:t>
      </w:r>
      <w:r w:rsidR="000D6B18" w:rsidRPr="000D6B18">
        <w:rPr>
          <w:rFonts w:asciiTheme="minorHAnsi" w:hAnsiTheme="minorHAnsi" w:cs="Courier New"/>
          <w:sz w:val="22"/>
          <w:szCs w:val="22"/>
        </w:rPr>
        <w:t xml:space="preserve">. </w:t>
      </w:r>
      <w:r w:rsidRPr="000610DB">
        <w:rPr>
          <w:rFonts w:asciiTheme="minorHAnsi" w:hAnsiTheme="minorHAnsi" w:cs="Courier New"/>
          <w:sz w:val="22"/>
          <w:szCs w:val="22"/>
        </w:rPr>
        <w:t xml:space="preserve">  </w:t>
      </w:r>
    </w:p>
    <w:p w14:paraId="3CDE5AC1" w14:textId="1162BB8F" w:rsidR="00E20C9F" w:rsidRPr="00E20C9F" w:rsidRDefault="00E20C9F" w:rsidP="00924AB5">
      <w:pPr>
        <w:pStyle w:val="PlainText"/>
        <w:rPr>
          <w:rFonts w:asciiTheme="minorHAnsi" w:hAnsiTheme="minorHAnsi" w:cs="Courier New"/>
          <w:b/>
          <w:sz w:val="22"/>
          <w:szCs w:val="22"/>
        </w:rPr>
      </w:pPr>
    </w:p>
    <w:p w14:paraId="03671056" w14:textId="77777777" w:rsidR="00E20C9F" w:rsidRPr="00E20C9F" w:rsidRDefault="00E20C9F" w:rsidP="00924AB5">
      <w:pPr>
        <w:pStyle w:val="PlainText"/>
        <w:rPr>
          <w:rFonts w:asciiTheme="minorHAnsi" w:hAnsiTheme="minorHAnsi" w:cs="Courier New"/>
          <w:b/>
          <w:sz w:val="22"/>
          <w:szCs w:val="22"/>
        </w:rPr>
      </w:pPr>
    </w:p>
    <w:p w14:paraId="23EA72EF" w14:textId="77777777" w:rsidR="00E20C9F" w:rsidRPr="00E20C9F" w:rsidRDefault="00E20C9F" w:rsidP="00924AB5">
      <w:pPr>
        <w:pStyle w:val="PlainText"/>
        <w:rPr>
          <w:rFonts w:asciiTheme="minorHAnsi" w:hAnsiTheme="minorHAnsi" w:cs="Courier New"/>
          <w:b/>
          <w:sz w:val="22"/>
          <w:szCs w:val="22"/>
        </w:rPr>
      </w:pPr>
    </w:p>
    <w:p w14:paraId="7447FD6F" w14:textId="03EC0F56" w:rsidR="00E20C9F" w:rsidRDefault="00E20C9F" w:rsidP="00924AB5">
      <w:pPr>
        <w:pStyle w:val="PlainText"/>
        <w:rPr>
          <w:rFonts w:asciiTheme="minorHAnsi" w:hAnsiTheme="minorHAnsi" w:cs="Courier New"/>
          <w:b/>
          <w:sz w:val="22"/>
          <w:szCs w:val="22"/>
        </w:rPr>
      </w:pPr>
    </w:p>
    <w:sectPr w:rsidR="00E20C9F" w:rsidSect="00997535">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11E2D"/>
    <w:multiLevelType w:val="hybridMultilevel"/>
    <w:tmpl w:val="A0F2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95521"/>
    <w:multiLevelType w:val="hybridMultilevel"/>
    <w:tmpl w:val="1156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075FE"/>
    <w:multiLevelType w:val="hybridMultilevel"/>
    <w:tmpl w:val="A1222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749D7"/>
    <w:multiLevelType w:val="hybridMultilevel"/>
    <w:tmpl w:val="E078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C205A"/>
    <w:multiLevelType w:val="hybridMultilevel"/>
    <w:tmpl w:val="973A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A06F6"/>
    <w:multiLevelType w:val="hybridMultilevel"/>
    <w:tmpl w:val="769A5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DD5DA4"/>
    <w:multiLevelType w:val="hybridMultilevel"/>
    <w:tmpl w:val="A6048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9E6CB3"/>
    <w:multiLevelType w:val="hybridMultilevel"/>
    <w:tmpl w:val="CD1C3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F60EB1"/>
    <w:multiLevelType w:val="hybridMultilevel"/>
    <w:tmpl w:val="AB6AAF58"/>
    <w:lvl w:ilvl="0" w:tplc="A3DCA10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0E6E30"/>
    <w:multiLevelType w:val="hybridMultilevel"/>
    <w:tmpl w:val="F0C8C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871DB9"/>
    <w:multiLevelType w:val="hybridMultilevel"/>
    <w:tmpl w:val="DEA4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893BFC"/>
    <w:multiLevelType w:val="hybridMultilevel"/>
    <w:tmpl w:val="F0EAC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00467"/>
    <w:multiLevelType w:val="hybridMultilevel"/>
    <w:tmpl w:val="3DA0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5E27E9"/>
    <w:multiLevelType w:val="hybridMultilevel"/>
    <w:tmpl w:val="83F6F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532FA"/>
    <w:multiLevelType w:val="hybridMultilevel"/>
    <w:tmpl w:val="5D5AB07E"/>
    <w:lvl w:ilvl="0" w:tplc="6BB8F6B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2240F"/>
    <w:multiLevelType w:val="hybridMultilevel"/>
    <w:tmpl w:val="3D02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9255EC"/>
    <w:multiLevelType w:val="hybridMultilevel"/>
    <w:tmpl w:val="33A00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846091"/>
    <w:multiLevelType w:val="hybridMultilevel"/>
    <w:tmpl w:val="E79CE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A70207"/>
    <w:multiLevelType w:val="hybridMultilevel"/>
    <w:tmpl w:val="0F4A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C711BB"/>
    <w:multiLevelType w:val="hybridMultilevel"/>
    <w:tmpl w:val="BAE22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753B35"/>
    <w:multiLevelType w:val="hybridMultilevel"/>
    <w:tmpl w:val="5F883980"/>
    <w:lvl w:ilvl="0" w:tplc="960E354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FD66E3"/>
    <w:multiLevelType w:val="hybridMultilevel"/>
    <w:tmpl w:val="B31A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5B2A88"/>
    <w:multiLevelType w:val="hybridMultilevel"/>
    <w:tmpl w:val="A7CA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B020DB"/>
    <w:multiLevelType w:val="hybridMultilevel"/>
    <w:tmpl w:val="13502294"/>
    <w:lvl w:ilvl="0" w:tplc="A27E4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426F8D"/>
    <w:multiLevelType w:val="hybridMultilevel"/>
    <w:tmpl w:val="70585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C7E64"/>
    <w:multiLevelType w:val="hybridMultilevel"/>
    <w:tmpl w:val="3C4C8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E22762"/>
    <w:multiLevelType w:val="hybridMultilevel"/>
    <w:tmpl w:val="1A22E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B04572"/>
    <w:multiLevelType w:val="hybridMultilevel"/>
    <w:tmpl w:val="132CD802"/>
    <w:lvl w:ilvl="0" w:tplc="9B3264E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5E0F03"/>
    <w:multiLevelType w:val="hybridMultilevel"/>
    <w:tmpl w:val="3B129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4"/>
  </w:num>
  <w:num w:numId="4">
    <w:abstractNumId w:val="13"/>
  </w:num>
  <w:num w:numId="5">
    <w:abstractNumId w:val="26"/>
  </w:num>
  <w:num w:numId="6">
    <w:abstractNumId w:val="1"/>
  </w:num>
  <w:num w:numId="7">
    <w:abstractNumId w:val="6"/>
  </w:num>
  <w:num w:numId="8">
    <w:abstractNumId w:val="4"/>
  </w:num>
  <w:num w:numId="9">
    <w:abstractNumId w:val="2"/>
  </w:num>
  <w:num w:numId="10">
    <w:abstractNumId w:val="20"/>
  </w:num>
  <w:num w:numId="11">
    <w:abstractNumId w:val="7"/>
  </w:num>
  <w:num w:numId="12">
    <w:abstractNumId w:val="23"/>
  </w:num>
  <w:num w:numId="13">
    <w:abstractNumId w:val="0"/>
  </w:num>
  <w:num w:numId="14">
    <w:abstractNumId w:val="8"/>
  </w:num>
  <w:num w:numId="15">
    <w:abstractNumId w:val="18"/>
  </w:num>
  <w:num w:numId="16">
    <w:abstractNumId w:val="5"/>
  </w:num>
  <w:num w:numId="17">
    <w:abstractNumId w:val="21"/>
  </w:num>
  <w:num w:numId="18">
    <w:abstractNumId w:val="9"/>
  </w:num>
  <w:num w:numId="19">
    <w:abstractNumId w:val="27"/>
  </w:num>
  <w:num w:numId="20">
    <w:abstractNumId w:val="12"/>
  </w:num>
  <w:num w:numId="21">
    <w:abstractNumId w:val="15"/>
  </w:num>
  <w:num w:numId="22">
    <w:abstractNumId w:val="22"/>
  </w:num>
  <w:num w:numId="23">
    <w:abstractNumId w:val="14"/>
  </w:num>
  <w:num w:numId="24">
    <w:abstractNumId w:val="10"/>
  </w:num>
  <w:num w:numId="25">
    <w:abstractNumId w:val="28"/>
  </w:num>
  <w:num w:numId="26">
    <w:abstractNumId w:val="17"/>
  </w:num>
  <w:num w:numId="27">
    <w:abstractNumId w:val="11"/>
  </w:num>
  <w:num w:numId="28">
    <w:abstractNumId w:val="3"/>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B5"/>
    <w:rsid w:val="00003713"/>
    <w:rsid w:val="000114D3"/>
    <w:rsid w:val="000327E7"/>
    <w:rsid w:val="0003493E"/>
    <w:rsid w:val="000379F5"/>
    <w:rsid w:val="00056D1E"/>
    <w:rsid w:val="000610DB"/>
    <w:rsid w:val="00094B0E"/>
    <w:rsid w:val="000B2867"/>
    <w:rsid w:val="000C4279"/>
    <w:rsid w:val="000D65C6"/>
    <w:rsid w:val="000D6B18"/>
    <w:rsid w:val="000E258C"/>
    <w:rsid w:val="000F6C28"/>
    <w:rsid w:val="00116A1E"/>
    <w:rsid w:val="00126573"/>
    <w:rsid w:val="00135C07"/>
    <w:rsid w:val="00145E22"/>
    <w:rsid w:val="00160513"/>
    <w:rsid w:val="00164CC5"/>
    <w:rsid w:val="00171658"/>
    <w:rsid w:val="001719AC"/>
    <w:rsid w:val="001A5153"/>
    <w:rsid w:val="00207148"/>
    <w:rsid w:val="002232F8"/>
    <w:rsid w:val="002325A2"/>
    <w:rsid w:val="002420DF"/>
    <w:rsid w:val="00283106"/>
    <w:rsid w:val="0029623B"/>
    <w:rsid w:val="002D15FE"/>
    <w:rsid w:val="002E33CF"/>
    <w:rsid w:val="002F2DF9"/>
    <w:rsid w:val="003016EC"/>
    <w:rsid w:val="00305D46"/>
    <w:rsid w:val="003108DA"/>
    <w:rsid w:val="00313FAD"/>
    <w:rsid w:val="00321861"/>
    <w:rsid w:val="003265DB"/>
    <w:rsid w:val="00332A46"/>
    <w:rsid w:val="00344551"/>
    <w:rsid w:val="00356E2D"/>
    <w:rsid w:val="00363A01"/>
    <w:rsid w:val="003C2B07"/>
    <w:rsid w:val="003D06BB"/>
    <w:rsid w:val="003D48FB"/>
    <w:rsid w:val="003D4A6F"/>
    <w:rsid w:val="003E1472"/>
    <w:rsid w:val="003E3C35"/>
    <w:rsid w:val="003E677E"/>
    <w:rsid w:val="004005CC"/>
    <w:rsid w:val="00430EA9"/>
    <w:rsid w:val="00435F0C"/>
    <w:rsid w:val="0043672A"/>
    <w:rsid w:val="00464878"/>
    <w:rsid w:val="004667F2"/>
    <w:rsid w:val="004722C9"/>
    <w:rsid w:val="00480835"/>
    <w:rsid w:val="004A3D4D"/>
    <w:rsid w:val="004A48F3"/>
    <w:rsid w:val="004B1B08"/>
    <w:rsid w:val="004C583C"/>
    <w:rsid w:val="004D14DD"/>
    <w:rsid w:val="004D64A5"/>
    <w:rsid w:val="004E73B4"/>
    <w:rsid w:val="004F3B89"/>
    <w:rsid w:val="004F6040"/>
    <w:rsid w:val="00521D8A"/>
    <w:rsid w:val="005453D0"/>
    <w:rsid w:val="0055098E"/>
    <w:rsid w:val="00583197"/>
    <w:rsid w:val="00585531"/>
    <w:rsid w:val="005954F3"/>
    <w:rsid w:val="005B4D48"/>
    <w:rsid w:val="005B4E8E"/>
    <w:rsid w:val="005C6DD4"/>
    <w:rsid w:val="00610CD8"/>
    <w:rsid w:val="006450B7"/>
    <w:rsid w:val="006722FB"/>
    <w:rsid w:val="006A7422"/>
    <w:rsid w:val="006B5F20"/>
    <w:rsid w:val="00705ED1"/>
    <w:rsid w:val="007112FD"/>
    <w:rsid w:val="0071259B"/>
    <w:rsid w:val="0071288F"/>
    <w:rsid w:val="00756A15"/>
    <w:rsid w:val="00771613"/>
    <w:rsid w:val="00771884"/>
    <w:rsid w:val="00781FAA"/>
    <w:rsid w:val="007D0FDB"/>
    <w:rsid w:val="007D18C4"/>
    <w:rsid w:val="00807E9A"/>
    <w:rsid w:val="00822DD8"/>
    <w:rsid w:val="00827655"/>
    <w:rsid w:val="00832228"/>
    <w:rsid w:val="008330C7"/>
    <w:rsid w:val="00844C79"/>
    <w:rsid w:val="00847F14"/>
    <w:rsid w:val="00851D9A"/>
    <w:rsid w:val="00863CB0"/>
    <w:rsid w:val="00882116"/>
    <w:rsid w:val="008962D7"/>
    <w:rsid w:val="00896A22"/>
    <w:rsid w:val="008A533E"/>
    <w:rsid w:val="008B7596"/>
    <w:rsid w:val="008E1510"/>
    <w:rsid w:val="008E1879"/>
    <w:rsid w:val="008E5BD7"/>
    <w:rsid w:val="008F3626"/>
    <w:rsid w:val="009107F0"/>
    <w:rsid w:val="0092253F"/>
    <w:rsid w:val="00924AB5"/>
    <w:rsid w:val="00930BAA"/>
    <w:rsid w:val="009530E0"/>
    <w:rsid w:val="00953B12"/>
    <w:rsid w:val="0097717F"/>
    <w:rsid w:val="009A6AED"/>
    <w:rsid w:val="009B5160"/>
    <w:rsid w:val="009B6F5E"/>
    <w:rsid w:val="009C1BC7"/>
    <w:rsid w:val="009D750A"/>
    <w:rsid w:val="009F1644"/>
    <w:rsid w:val="009F75EE"/>
    <w:rsid w:val="00A032E3"/>
    <w:rsid w:val="00A0578E"/>
    <w:rsid w:val="00A1364E"/>
    <w:rsid w:val="00A30B86"/>
    <w:rsid w:val="00A46A7A"/>
    <w:rsid w:val="00A54306"/>
    <w:rsid w:val="00A75481"/>
    <w:rsid w:val="00AA20AA"/>
    <w:rsid w:val="00AC78F4"/>
    <w:rsid w:val="00AD1AFE"/>
    <w:rsid w:val="00AD4818"/>
    <w:rsid w:val="00B0105E"/>
    <w:rsid w:val="00B02581"/>
    <w:rsid w:val="00B14913"/>
    <w:rsid w:val="00B518BA"/>
    <w:rsid w:val="00B57175"/>
    <w:rsid w:val="00BA042B"/>
    <w:rsid w:val="00BA5321"/>
    <w:rsid w:val="00BB6919"/>
    <w:rsid w:val="00BC1F17"/>
    <w:rsid w:val="00BD0FE8"/>
    <w:rsid w:val="00BE331D"/>
    <w:rsid w:val="00BE47C8"/>
    <w:rsid w:val="00BE6925"/>
    <w:rsid w:val="00BF1E69"/>
    <w:rsid w:val="00BF7EDA"/>
    <w:rsid w:val="00C10AC7"/>
    <w:rsid w:val="00C64278"/>
    <w:rsid w:val="00C6777A"/>
    <w:rsid w:val="00C70F61"/>
    <w:rsid w:val="00C80FD3"/>
    <w:rsid w:val="00CE3970"/>
    <w:rsid w:val="00D15D9D"/>
    <w:rsid w:val="00D328D4"/>
    <w:rsid w:val="00D607F8"/>
    <w:rsid w:val="00D61E08"/>
    <w:rsid w:val="00D6506F"/>
    <w:rsid w:val="00D7203C"/>
    <w:rsid w:val="00D74A43"/>
    <w:rsid w:val="00D85101"/>
    <w:rsid w:val="00D853BB"/>
    <w:rsid w:val="00D95D2D"/>
    <w:rsid w:val="00E01A49"/>
    <w:rsid w:val="00E17549"/>
    <w:rsid w:val="00E20C9F"/>
    <w:rsid w:val="00E34A20"/>
    <w:rsid w:val="00E51055"/>
    <w:rsid w:val="00E72DAB"/>
    <w:rsid w:val="00E861B0"/>
    <w:rsid w:val="00E958AC"/>
    <w:rsid w:val="00EE4A00"/>
    <w:rsid w:val="00EE634B"/>
    <w:rsid w:val="00EF669C"/>
    <w:rsid w:val="00F053D9"/>
    <w:rsid w:val="00F06112"/>
    <w:rsid w:val="00F0652D"/>
    <w:rsid w:val="00F26ED5"/>
    <w:rsid w:val="00F645AD"/>
    <w:rsid w:val="00F86497"/>
    <w:rsid w:val="00F86FCC"/>
    <w:rsid w:val="00F90891"/>
    <w:rsid w:val="00F95347"/>
    <w:rsid w:val="00FC69C5"/>
    <w:rsid w:val="00FF03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91754"/>
  <w15:chartTrackingRefBased/>
  <w15:docId w15:val="{09D15964-B54A-47CB-BF32-CB2E5B84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5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753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99753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3BDDB-4D9E-4CFD-93EE-966C9CA02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1681</TotalTime>
  <Pages>4</Pages>
  <Words>1846</Words>
  <Characters>10523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67</cp:revision>
  <dcterms:created xsi:type="dcterms:W3CDTF">2021-11-13T12:18:00Z</dcterms:created>
  <dcterms:modified xsi:type="dcterms:W3CDTF">2021-12-05T10:52:00Z</dcterms:modified>
</cp:coreProperties>
</file>