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9DFC" w14:textId="77777777" w:rsidR="008F3626" w:rsidRPr="00B22470" w:rsidRDefault="008F3626" w:rsidP="008F3626">
      <w:pPr>
        <w:rPr>
          <w:b/>
          <w:sz w:val="24"/>
        </w:rPr>
      </w:pPr>
      <w:r>
        <w:rPr>
          <w:b/>
          <w:sz w:val="24"/>
        </w:rPr>
        <w:t>THE EXPOSITION OF HOLY SCRIPTURE BY ALEXANDER MACLAREN</w:t>
      </w:r>
    </w:p>
    <w:p w14:paraId="64198364" w14:textId="271CF71B" w:rsidR="008F3626" w:rsidRPr="00B22470" w:rsidRDefault="008F3626" w:rsidP="008F3626">
      <w:pPr>
        <w:rPr>
          <w:b/>
          <w:sz w:val="32"/>
          <w:u w:val="single"/>
        </w:rPr>
      </w:pPr>
      <w:r>
        <w:rPr>
          <w:b/>
          <w:sz w:val="32"/>
          <w:u w:val="single"/>
        </w:rPr>
        <w:t>LUKE-</w:t>
      </w:r>
      <w:r w:rsidR="004B1B08">
        <w:rPr>
          <w:b/>
          <w:sz w:val="32"/>
          <w:u w:val="single"/>
        </w:rPr>
        <w:t>066</w:t>
      </w:r>
      <w:r w:rsidR="000D6B18" w:rsidRPr="000D6B18">
        <w:rPr>
          <w:sz w:val="32"/>
          <w:u w:val="single"/>
        </w:rPr>
        <w:t xml:space="preserve">. </w:t>
      </w:r>
      <w:r w:rsidR="0092253F">
        <w:rPr>
          <w:b/>
          <w:sz w:val="32"/>
          <w:u w:val="single"/>
        </w:rPr>
        <w:t>WHERE ARE THE NINE?</w:t>
      </w:r>
      <w:r w:rsidRPr="00E30BFB">
        <w:rPr>
          <w:b/>
          <w:sz w:val="32"/>
          <w:u w:val="single"/>
        </w:rPr>
        <w:t xml:space="preserve"> </w:t>
      </w:r>
      <w:r>
        <w:rPr>
          <w:b/>
          <w:sz w:val="32"/>
          <w:u w:val="single"/>
        </w:rPr>
        <w:t>by ALEXANDER MACLAREN</w:t>
      </w:r>
    </w:p>
    <w:p w14:paraId="41D29208" w14:textId="13BC1FA8"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92253F">
        <w:rPr>
          <w:rFonts w:cstheme="minorHAnsi"/>
          <w:i/>
          <w:sz w:val="24"/>
          <w:szCs w:val="24"/>
          <w:lang w:val="en-US"/>
        </w:rPr>
        <w:t xml:space="preserve">11. </w:t>
      </w:r>
      <w:r w:rsidR="0092253F" w:rsidRPr="0092253F">
        <w:rPr>
          <w:rFonts w:cstheme="minorHAnsi"/>
          <w:i/>
          <w:sz w:val="24"/>
          <w:szCs w:val="24"/>
          <w:lang w:val="en-US"/>
        </w:rPr>
        <w:t xml:space="preserve">And it came to pass, as He went to Jerusalem, that He passed through the midst of Samaria and Galilee. 12. And as He entered into a certain village, there met Him ten men that were lepers, which stood afar off: 13. And they lifted up their voices, and said, Jesus, Master, have mercy on us. 14. And when He saw them, He said unto them, Go </w:t>
      </w:r>
      <w:proofErr w:type="gramStart"/>
      <w:r w:rsidR="0092253F" w:rsidRPr="0092253F">
        <w:rPr>
          <w:rFonts w:cstheme="minorHAnsi"/>
          <w:i/>
          <w:sz w:val="24"/>
          <w:szCs w:val="24"/>
          <w:lang w:val="en-US"/>
        </w:rPr>
        <w:t>show</w:t>
      </w:r>
      <w:proofErr w:type="gramEnd"/>
      <w:r w:rsidR="0092253F" w:rsidRPr="0092253F">
        <w:rPr>
          <w:rFonts w:cstheme="minorHAnsi"/>
          <w:i/>
          <w:sz w:val="24"/>
          <w:szCs w:val="24"/>
          <w:lang w:val="en-US"/>
        </w:rPr>
        <w:t xml:space="preserve"> yourselves unto the priests. And it came to pass, that, as they went, they were cleansed. 15. And one of them, when he saw that he was healed, turned back, and with a loud voice glorified God. 16. And fell down on his face at His feet, giving Him thanks: and he was a Samaritan. 17. And Jesus answering said, </w:t>
      </w:r>
      <w:proofErr w:type="gramStart"/>
      <w:r w:rsidR="0092253F" w:rsidRPr="0092253F">
        <w:rPr>
          <w:rFonts w:cstheme="minorHAnsi"/>
          <w:i/>
          <w:sz w:val="24"/>
          <w:szCs w:val="24"/>
          <w:lang w:val="en-US"/>
        </w:rPr>
        <w:t>Were</w:t>
      </w:r>
      <w:proofErr w:type="gramEnd"/>
      <w:r w:rsidR="0092253F" w:rsidRPr="0092253F">
        <w:rPr>
          <w:rFonts w:cstheme="minorHAnsi"/>
          <w:i/>
          <w:sz w:val="24"/>
          <w:szCs w:val="24"/>
          <w:lang w:val="en-US"/>
        </w:rPr>
        <w:t xml:space="preserve"> there not ten cleansed? but where are the nine? 18. There are not found that returned to give glory to God, save this stranger. 19. And He said unto him, Arise, go thy way, thy faith hath made thee whole</w:t>
      </w:r>
      <w:r w:rsidRPr="00D74C05">
        <w:rPr>
          <w:rFonts w:cstheme="minorHAnsi"/>
          <w:i/>
          <w:sz w:val="24"/>
          <w:szCs w:val="24"/>
          <w:lang w:val="en-US"/>
        </w:rPr>
        <w:t>.</w:t>
      </w:r>
      <w:r w:rsidRPr="005736A5">
        <w:rPr>
          <w:rFonts w:cstheme="minorHAnsi"/>
          <w:i/>
          <w:sz w:val="24"/>
          <w:szCs w:val="24"/>
          <w:lang w:val="en-US"/>
        </w:rPr>
        <w:t>"</w:t>
      </w:r>
    </w:p>
    <w:p w14:paraId="46391CAA" w14:textId="1C8600AB"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92253F">
        <w:rPr>
          <w:rFonts w:cstheme="minorHAnsi"/>
          <w:i/>
          <w:sz w:val="24"/>
          <w:szCs w:val="24"/>
          <w:lang w:val="en-US"/>
        </w:rPr>
        <w:t>17</w:t>
      </w:r>
      <w:r>
        <w:rPr>
          <w:rFonts w:cstheme="minorHAnsi"/>
          <w:i/>
          <w:sz w:val="24"/>
          <w:szCs w:val="24"/>
          <w:lang w:val="en-US"/>
        </w:rPr>
        <w:t>:1</w:t>
      </w:r>
      <w:r w:rsidR="0092253F">
        <w:rPr>
          <w:rFonts w:cstheme="minorHAnsi"/>
          <w:i/>
          <w:sz w:val="24"/>
          <w:szCs w:val="24"/>
          <w:lang w:val="en-US"/>
        </w:rPr>
        <w:t>1</w:t>
      </w:r>
      <w:r>
        <w:rPr>
          <w:rFonts w:cstheme="minorHAnsi"/>
          <w:i/>
          <w:sz w:val="24"/>
          <w:szCs w:val="24"/>
          <w:lang w:val="en-US"/>
        </w:rPr>
        <w:t>-1</w:t>
      </w:r>
      <w:r w:rsidR="0092253F">
        <w:rPr>
          <w:rFonts w:cstheme="minorHAnsi"/>
          <w:i/>
          <w:sz w:val="24"/>
          <w:szCs w:val="24"/>
          <w:lang w:val="en-US"/>
        </w:rPr>
        <w:t>9</w:t>
      </w:r>
    </w:p>
    <w:p w14:paraId="5EF62DA3" w14:textId="5FFD7E22" w:rsidR="000610DB" w:rsidRPr="000610DB" w:rsidRDefault="000610DB" w:rsidP="00924AB5">
      <w:pPr>
        <w:pStyle w:val="PlainText"/>
        <w:rPr>
          <w:rFonts w:asciiTheme="minorHAnsi" w:hAnsiTheme="minorHAnsi" w:cs="Courier New"/>
          <w:sz w:val="22"/>
          <w:szCs w:val="22"/>
        </w:rPr>
      </w:pPr>
    </w:p>
    <w:p w14:paraId="207B676A" w14:textId="0151EE3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melancholy group of lepers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met with in one of the villages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borders of Samaria and Galilee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made up of Samaritans and 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proportion we do not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common misery drove them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spite of racial hatred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flood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wolves and sheep will huddle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close on a bit of high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they had met in order to appeal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thinking to move Him by their aggregated wretchedness;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possibly they were permanently segregated from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united in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hideous fellowship.</w:t>
      </w:r>
    </w:p>
    <w:p w14:paraId="0D290B25" w14:textId="77777777" w:rsidR="000610DB" w:rsidRPr="000610DB" w:rsidRDefault="000610DB" w:rsidP="00924AB5">
      <w:pPr>
        <w:pStyle w:val="PlainText"/>
        <w:rPr>
          <w:rFonts w:asciiTheme="minorHAnsi" w:hAnsiTheme="minorHAnsi" w:cs="Courier New"/>
          <w:sz w:val="22"/>
          <w:szCs w:val="22"/>
        </w:rPr>
      </w:pPr>
    </w:p>
    <w:p w14:paraId="7B334AC7" w14:textId="77777777" w:rsidR="0092253F" w:rsidRPr="0092253F" w:rsidRDefault="00924AB5" w:rsidP="00924AB5">
      <w:pPr>
        <w:pStyle w:val="PlainText"/>
        <w:rPr>
          <w:rFonts w:asciiTheme="minorHAnsi" w:hAnsiTheme="minorHAnsi" w:cs="Courier New"/>
          <w:b/>
          <w:bCs/>
          <w:sz w:val="22"/>
          <w:szCs w:val="22"/>
        </w:rPr>
      </w:pPr>
      <w:r w:rsidRPr="0092253F">
        <w:rPr>
          <w:rFonts w:asciiTheme="minorHAnsi" w:hAnsiTheme="minorHAnsi" w:cs="Courier New"/>
          <w:b/>
          <w:bCs/>
          <w:sz w:val="22"/>
          <w:szCs w:val="22"/>
        </w:rPr>
        <w:t>I</w:t>
      </w:r>
      <w:r w:rsidR="000D6B18" w:rsidRPr="0092253F">
        <w:rPr>
          <w:rFonts w:asciiTheme="minorHAnsi" w:hAnsiTheme="minorHAnsi" w:cs="Courier New"/>
          <w:b/>
          <w:bCs/>
          <w:sz w:val="22"/>
          <w:szCs w:val="22"/>
        </w:rPr>
        <w:t xml:space="preserve">. </w:t>
      </w:r>
      <w:r w:rsidRPr="0092253F">
        <w:rPr>
          <w:rFonts w:asciiTheme="minorHAnsi" w:hAnsiTheme="minorHAnsi" w:cs="Courier New"/>
          <w:b/>
          <w:bCs/>
          <w:sz w:val="22"/>
          <w:szCs w:val="22"/>
        </w:rPr>
        <w:t>We note the lepers</w:t>
      </w:r>
      <w:r w:rsidR="009D750A" w:rsidRPr="0092253F">
        <w:rPr>
          <w:rFonts w:asciiTheme="minorHAnsi" w:hAnsiTheme="minorHAnsi" w:cs="Courier New"/>
          <w:b/>
          <w:bCs/>
          <w:sz w:val="22"/>
          <w:szCs w:val="22"/>
        </w:rPr>
        <w:t xml:space="preserve"> </w:t>
      </w:r>
      <w:r w:rsidRPr="0092253F">
        <w:rPr>
          <w:rFonts w:asciiTheme="minorHAnsi" w:hAnsiTheme="minorHAnsi" w:cs="Courier New"/>
          <w:b/>
          <w:bCs/>
          <w:sz w:val="22"/>
          <w:szCs w:val="22"/>
        </w:rPr>
        <w:t>cry and the Lord's strange reply</w:t>
      </w:r>
      <w:r w:rsidR="000D6B18" w:rsidRPr="0092253F">
        <w:rPr>
          <w:rFonts w:asciiTheme="minorHAnsi" w:hAnsiTheme="minorHAnsi" w:cs="Courier New"/>
          <w:b/>
          <w:bCs/>
          <w:sz w:val="22"/>
          <w:szCs w:val="22"/>
        </w:rPr>
        <w:t xml:space="preserve">. </w:t>
      </w:r>
    </w:p>
    <w:p w14:paraId="224E6EA5" w14:textId="77777777" w:rsidR="0092253F" w:rsidRDefault="0092253F" w:rsidP="00924AB5">
      <w:pPr>
        <w:pStyle w:val="PlainText"/>
        <w:rPr>
          <w:rFonts w:asciiTheme="minorHAnsi" w:hAnsiTheme="minorHAnsi" w:cs="Courier New"/>
          <w:sz w:val="22"/>
          <w:szCs w:val="22"/>
        </w:rPr>
      </w:pPr>
    </w:p>
    <w:p w14:paraId="393B1A03" w14:textId="79C8AAD4"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Of course</w:t>
      </w:r>
      <w:proofErr w:type="gramEnd"/>
      <w:r w:rsidRPr="000610DB">
        <w:rPr>
          <w:rFonts w:asciiTheme="minorHAnsi" w:hAnsiTheme="minorHAnsi" w:cs="Courier New"/>
          <w:sz w:val="22"/>
          <w:szCs w:val="22"/>
        </w:rPr>
        <w:t xml:space="preserve">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to stand afar off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distance prescribed by law obliged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cry aloud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 must have been an effort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one symptom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leprosy is a hoarse whisper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Sore need can momentarily give strange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physical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cry indicates some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knew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dim notions of His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is addressed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Jesus and as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knew that He had power to heal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hoped that He had mercy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they might win for themselves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entreaty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the germ of trust in the cry forced from them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desperate 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their conceptions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consciousness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their own necessities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not rise above the purely physical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was nothing to them but a healer.</w:t>
      </w:r>
    </w:p>
    <w:p w14:paraId="0E79AF36" w14:textId="77777777" w:rsidR="000610DB" w:rsidRPr="000610DB" w:rsidRDefault="000610DB" w:rsidP="00924AB5">
      <w:pPr>
        <w:pStyle w:val="PlainText"/>
        <w:rPr>
          <w:rFonts w:asciiTheme="minorHAnsi" w:hAnsiTheme="minorHAnsi" w:cs="Courier New"/>
          <w:sz w:val="22"/>
          <w:szCs w:val="22"/>
        </w:rPr>
      </w:pPr>
    </w:p>
    <w:p w14:paraId="2B61AA07" w14:textId="5191FCF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low and rude as their notions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did present a point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contact for Christ's mercy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ever ready to flow into every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 that is lowly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water will into all low levels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seems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gone near to the lepers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 was when He saw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when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them that He 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did not become Him to cry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cause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voice to be heard in the street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would He cure as from afar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approaches those whom He heals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may see His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learn by it His compassion and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command recognised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honoured the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its main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to test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thereby to strengthen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leper's 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set out to the priest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while they felt themselves full of leprosy would seem absurd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believed that Jesus could and would heal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gives no promise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asks for reliance on an implied promise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not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syllable of sympathy; His tender compassion is carefully covered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shuts 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lantern-slide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a ray gets through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light was behind the screen all the while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sometimes to act on the assumption that Jesus has granted our desires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while we are not conscious that it is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sometimes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set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priests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we still feel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leprosy.</w:t>
      </w:r>
    </w:p>
    <w:p w14:paraId="0DFD816E" w14:textId="77777777" w:rsidR="000610DB" w:rsidRPr="000610DB" w:rsidRDefault="000610DB" w:rsidP="00924AB5">
      <w:pPr>
        <w:pStyle w:val="PlainText"/>
        <w:rPr>
          <w:rFonts w:asciiTheme="minorHAnsi" w:hAnsiTheme="minorHAnsi" w:cs="Courier New"/>
          <w:sz w:val="22"/>
          <w:szCs w:val="22"/>
        </w:rPr>
      </w:pPr>
    </w:p>
    <w:p w14:paraId="6FE44393" w14:textId="77777777" w:rsidR="0092253F" w:rsidRPr="0092253F" w:rsidRDefault="00924AB5" w:rsidP="00924AB5">
      <w:pPr>
        <w:pStyle w:val="PlainText"/>
        <w:rPr>
          <w:rFonts w:asciiTheme="minorHAnsi" w:hAnsiTheme="minorHAnsi" w:cs="Courier New"/>
          <w:b/>
          <w:bCs/>
          <w:sz w:val="22"/>
          <w:szCs w:val="22"/>
        </w:rPr>
      </w:pPr>
      <w:r w:rsidRPr="0092253F">
        <w:rPr>
          <w:rFonts w:asciiTheme="minorHAnsi" w:hAnsiTheme="minorHAnsi" w:cs="Courier New"/>
          <w:b/>
          <w:bCs/>
          <w:sz w:val="22"/>
          <w:szCs w:val="22"/>
        </w:rPr>
        <w:lastRenderedPageBreak/>
        <w:t>II</w:t>
      </w:r>
      <w:r w:rsidR="000D6B18" w:rsidRPr="0092253F">
        <w:rPr>
          <w:rFonts w:asciiTheme="minorHAnsi" w:hAnsiTheme="minorHAnsi" w:cs="Courier New"/>
          <w:b/>
          <w:bCs/>
          <w:sz w:val="22"/>
          <w:szCs w:val="22"/>
        </w:rPr>
        <w:t xml:space="preserve">. </w:t>
      </w:r>
      <w:r w:rsidRPr="0092253F">
        <w:rPr>
          <w:rFonts w:asciiTheme="minorHAnsi" w:hAnsiTheme="minorHAnsi" w:cs="Courier New"/>
          <w:b/>
          <w:bCs/>
          <w:sz w:val="22"/>
          <w:szCs w:val="22"/>
        </w:rPr>
        <w:t>We note the healing granted to obedient faith</w:t>
      </w:r>
      <w:r w:rsidR="000D6B18" w:rsidRPr="0092253F">
        <w:rPr>
          <w:rFonts w:asciiTheme="minorHAnsi" w:hAnsiTheme="minorHAnsi" w:cs="Courier New"/>
          <w:b/>
          <w:bCs/>
          <w:sz w:val="22"/>
          <w:szCs w:val="22"/>
        </w:rPr>
        <w:t xml:space="preserve">. </w:t>
      </w:r>
    </w:p>
    <w:p w14:paraId="03109AAB" w14:textId="77777777" w:rsidR="0092253F" w:rsidRDefault="0092253F" w:rsidP="00924AB5">
      <w:pPr>
        <w:pStyle w:val="PlainText"/>
        <w:rPr>
          <w:rFonts w:asciiTheme="minorHAnsi" w:hAnsiTheme="minorHAnsi" w:cs="Courier New"/>
          <w:sz w:val="22"/>
          <w:szCs w:val="22"/>
        </w:rPr>
      </w:pPr>
    </w:p>
    <w:p w14:paraId="5CC48637" w14:textId="2301471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whole ten set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off at once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got all they wanted from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thought about Him</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they turned their backs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strange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must have been to feel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went along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gradual creeping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soundness into their bones! How much more confidently they must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stepped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glow of returning health asserted itself more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The cure is a transcendent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veiled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manifestation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power; for it is wrought at a distance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even a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no vehicle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simply the silent forth-putting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w:t>
      </w:r>
      <w:proofErr w:type="spellStart"/>
      <w:r w:rsidRPr="000610DB">
        <w:rPr>
          <w:rFonts w:asciiTheme="minorHAnsi" w:hAnsiTheme="minorHAnsi" w:cs="Courier New"/>
          <w:sz w:val="22"/>
          <w:szCs w:val="22"/>
        </w:rPr>
        <w:t>spake</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was done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much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only a word which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 can affect matter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was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w:t>
      </w:r>
    </w:p>
    <w:p w14:paraId="7F65272C" w14:textId="77777777" w:rsidR="000610DB" w:rsidRPr="000610DB" w:rsidRDefault="000610DB" w:rsidP="00924AB5">
      <w:pPr>
        <w:pStyle w:val="PlainText"/>
        <w:rPr>
          <w:rFonts w:asciiTheme="minorHAnsi" w:hAnsiTheme="minorHAnsi" w:cs="Courier New"/>
          <w:sz w:val="22"/>
          <w:szCs w:val="22"/>
        </w:rPr>
      </w:pPr>
    </w:p>
    <w:p w14:paraId="378A36DA" w14:textId="77777777" w:rsidR="0092253F" w:rsidRPr="0092253F" w:rsidRDefault="00924AB5" w:rsidP="00924AB5">
      <w:pPr>
        <w:pStyle w:val="PlainText"/>
        <w:rPr>
          <w:rFonts w:asciiTheme="minorHAnsi" w:hAnsiTheme="minorHAnsi" w:cs="Courier New"/>
          <w:b/>
          <w:bCs/>
          <w:sz w:val="22"/>
          <w:szCs w:val="22"/>
        </w:rPr>
      </w:pPr>
      <w:r w:rsidRPr="0092253F">
        <w:rPr>
          <w:rFonts w:asciiTheme="minorHAnsi" w:hAnsiTheme="minorHAnsi" w:cs="Courier New"/>
          <w:b/>
          <w:bCs/>
          <w:sz w:val="22"/>
          <w:szCs w:val="22"/>
        </w:rPr>
        <w:t>III</w:t>
      </w:r>
      <w:r w:rsidR="000D6B18" w:rsidRPr="0092253F">
        <w:rPr>
          <w:rFonts w:asciiTheme="minorHAnsi" w:hAnsiTheme="minorHAnsi" w:cs="Courier New"/>
          <w:b/>
          <w:bCs/>
          <w:sz w:val="22"/>
          <w:szCs w:val="22"/>
        </w:rPr>
        <w:t xml:space="preserve">. </w:t>
      </w:r>
      <w:r w:rsidRPr="0092253F">
        <w:rPr>
          <w:rFonts w:asciiTheme="minorHAnsi" w:hAnsiTheme="minorHAnsi" w:cs="Courier New"/>
          <w:b/>
          <w:bCs/>
          <w:sz w:val="22"/>
          <w:szCs w:val="22"/>
        </w:rPr>
        <w:t>We note the solitary instance of thankfulness</w:t>
      </w:r>
      <w:r w:rsidR="000D6B18" w:rsidRPr="0092253F">
        <w:rPr>
          <w:rFonts w:asciiTheme="minorHAnsi" w:hAnsiTheme="minorHAnsi" w:cs="Courier New"/>
          <w:b/>
          <w:bCs/>
          <w:sz w:val="22"/>
          <w:szCs w:val="22"/>
        </w:rPr>
        <w:t xml:space="preserve">. </w:t>
      </w:r>
    </w:p>
    <w:p w14:paraId="2C199D8C" w14:textId="77777777" w:rsidR="0092253F" w:rsidRDefault="0092253F" w:rsidP="00924AB5">
      <w:pPr>
        <w:pStyle w:val="PlainText"/>
        <w:rPr>
          <w:rFonts w:asciiTheme="minorHAnsi" w:hAnsiTheme="minorHAnsi" w:cs="Courier New"/>
          <w:sz w:val="22"/>
          <w:szCs w:val="22"/>
        </w:rPr>
      </w:pPr>
    </w:p>
    <w:p w14:paraId="7A5DC43E" w14:textId="4C67259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nine might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We</w:t>
      </w:r>
      <w:proofErr w:type="gramEnd"/>
      <w:r w:rsidRPr="000610DB">
        <w:rPr>
          <w:rFonts w:asciiTheme="minorHAnsi" w:hAnsiTheme="minorHAnsi" w:cs="Courier New"/>
          <w:sz w:val="22"/>
          <w:szCs w:val="22"/>
        </w:rPr>
        <w:t xml:space="preserve"> are doing what the Healer bade us do; to go back to Him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disobedience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grateful heart knows that to express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gratitude is the highest 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necessary for its own relief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 us all it is to hurry away clutching our blessings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never cast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back a thought to the giver! This leper's voice had returned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loud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acknowledgments were very different from the strained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croak of his petition for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knew that he had two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thank--God and Jesus; he did not know that these two were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healing has brought him much nearer Jesus than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 he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fall at His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Thankfulness knits us to Jesus with a blessed bond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is so sweet to a loving heart as to pour itself out in thanks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Him.</w:t>
      </w:r>
    </w:p>
    <w:p w14:paraId="610AF82F" w14:textId="77777777" w:rsidR="000610DB" w:rsidRPr="000610DB" w:rsidRDefault="000610DB" w:rsidP="00924AB5">
      <w:pPr>
        <w:pStyle w:val="PlainText"/>
        <w:rPr>
          <w:rFonts w:asciiTheme="minorHAnsi" w:hAnsiTheme="minorHAnsi" w:cs="Courier New"/>
          <w:sz w:val="22"/>
          <w:szCs w:val="22"/>
        </w:rPr>
      </w:pPr>
    </w:p>
    <w:p w14:paraId="7A3E7DAC" w14:textId="099E5D7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he was a Samaritan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may be Luke's main reason for telling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 corresponds to the universalistic tendency of 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may we not learn the lesson that the common human virtues are often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found abundantly in nations and individuals against whom we are apt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deeply prejudiced? And may we not learn another lesson--that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heretics and heathen may often teach orthodox believers lessons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of courtesy and gratitude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higher things? A heathen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seldom more sensitive to the beauty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more touched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story of His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we who have heard of Him all our days.</w:t>
      </w:r>
    </w:p>
    <w:p w14:paraId="70414B51" w14:textId="77777777" w:rsidR="000610DB" w:rsidRPr="000610DB" w:rsidRDefault="000610DB" w:rsidP="00924AB5">
      <w:pPr>
        <w:pStyle w:val="PlainText"/>
        <w:rPr>
          <w:rFonts w:asciiTheme="minorHAnsi" w:hAnsiTheme="minorHAnsi" w:cs="Courier New"/>
          <w:sz w:val="22"/>
          <w:szCs w:val="22"/>
        </w:rPr>
      </w:pPr>
    </w:p>
    <w:p w14:paraId="241D99AC" w14:textId="77777777" w:rsidR="0092253F" w:rsidRPr="0092253F" w:rsidRDefault="00924AB5" w:rsidP="00924AB5">
      <w:pPr>
        <w:pStyle w:val="PlainText"/>
        <w:rPr>
          <w:rFonts w:asciiTheme="minorHAnsi" w:hAnsiTheme="minorHAnsi" w:cs="Courier New"/>
          <w:b/>
          <w:bCs/>
          <w:sz w:val="22"/>
          <w:szCs w:val="22"/>
        </w:rPr>
      </w:pPr>
      <w:r w:rsidRPr="0092253F">
        <w:rPr>
          <w:rFonts w:asciiTheme="minorHAnsi" w:hAnsiTheme="minorHAnsi" w:cs="Courier New"/>
          <w:b/>
          <w:bCs/>
          <w:sz w:val="22"/>
          <w:szCs w:val="22"/>
        </w:rPr>
        <w:t>IV</w:t>
      </w:r>
      <w:r w:rsidR="000D6B18" w:rsidRPr="0092253F">
        <w:rPr>
          <w:rFonts w:asciiTheme="minorHAnsi" w:hAnsiTheme="minorHAnsi" w:cs="Courier New"/>
          <w:b/>
          <w:bCs/>
          <w:sz w:val="22"/>
          <w:szCs w:val="22"/>
        </w:rPr>
        <w:t xml:space="preserve">. </w:t>
      </w:r>
      <w:r w:rsidRPr="0092253F">
        <w:rPr>
          <w:rFonts w:asciiTheme="minorHAnsi" w:hAnsiTheme="minorHAnsi" w:cs="Courier New"/>
          <w:b/>
          <w:bCs/>
          <w:sz w:val="22"/>
          <w:szCs w:val="22"/>
        </w:rPr>
        <w:t>We note Christ's sad wonder at man's ingratitude and joyful</w:t>
      </w:r>
      <w:r w:rsidR="000610DB" w:rsidRPr="0092253F">
        <w:rPr>
          <w:rFonts w:asciiTheme="minorHAnsi" w:hAnsiTheme="minorHAnsi" w:cs="Courier New"/>
          <w:b/>
          <w:bCs/>
          <w:sz w:val="22"/>
          <w:szCs w:val="22"/>
        </w:rPr>
        <w:t xml:space="preserve"> </w:t>
      </w:r>
      <w:r w:rsidRPr="0092253F">
        <w:rPr>
          <w:rFonts w:asciiTheme="minorHAnsi" w:hAnsiTheme="minorHAnsi" w:cs="Courier New"/>
          <w:b/>
          <w:bCs/>
          <w:sz w:val="22"/>
          <w:szCs w:val="22"/>
        </w:rPr>
        <w:t>recognition of this stranger's</w:t>
      </w:r>
      <w:r w:rsidR="009D750A" w:rsidRPr="0092253F">
        <w:rPr>
          <w:rFonts w:asciiTheme="minorHAnsi" w:hAnsiTheme="minorHAnsi" w:cs="Courier New"/>
          <w:b/>
          <w:bCs/>
          <w:sz w:val="22"/>
          <w:szCs w:val="22"/>
        </w:rPr>
        <w:t xml:space="preserve"> </w:t>
      </w:r>
      <w:r w:rsidRPr="0092253F">
        <w:rPr>
          <w:rFonts w:asciiTheme="minorHAnsi" w:hAnsiTheme="minorHAnsi" w:cs="Courier New"/>
          <w:b/>
          <w:bCs/>
          <w:sz w:val="22"/>
          <w:szCs w:val="22"/>
        </w:rPr>
        <w:t>thankfulness</w:t>
      </w:r>
      <w:r w:rsidR="000D6B18" w:rsidRPr="0092253F">
        <w:rPr>
          <w:rFonts w:asciiTheme="minorHAnsi" w:hAnsiTheme="minorHAnsi" w:cs="Courier New"/>
          <w:b/>
          <w:bCs/>
          <w:sz w:val="22"/>
          <w:szCs w:val="22"/>
        </w:rPr>
        <w:t xml:space="preserve">. </w:t>
      </w:r>
    </w:p>
    <w:p w14:paraId="0D4AA2E7" w14:textId="77777777" w:rsidR="0092253F" w:rsidRDefault="0092253F" w:rsidP="00924AB5">
      <w:pPr>
        <w:pStyle w:val="PlainText"/>
        <w:rPr>
          <w:rFonts w:asciiTheme="minorHAnsi" w:hAnsiTheme="minorHAnsi" w:cs="Courier New"/>
          <w:sz w:val="22"/>
          <w:szCs w:val="22"/>
        </w:rPr>
      </w:pPr>
    </w:p>
    <w:p w14:paraId="4A683921" w14:textId="1E9D22B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 tone of surprise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well as of sadness can be detected in the pathetic double questions</w:t>
      </w:r>
      <w:r w:rsidR="000D6B18" w:rsidRPr="000D6B18">
        <w:rPr>
          <w:rFonts w:asciiTheme="minorHAnsi" w:hAnsiTheme="minorHAnsi" w:cs="Courier New"/>
          <w:sz w:val="22"/>
          <w:szCs w:val="22"/>
        </w:rPr>
        <w:t xml:space="preserve">. </w:t>
      </w:r>
      <w:proofErr w:type="spellStart"/>
      <w:r w:rsidRPr="000610DB">
        <w:rPr>
          <w:rFonts w:asciiTheme="minorHAnsi" w:hAnsiTheme="minorHAnsi" w:cs="Courier New"/>
          <w:sz w:val="22"/>
          <w:szCs w:val="22"/>
        </w:rPr>
        <w:t>Were</w:t>
      </w:r>
      <w:proofErr w:type="spellEnd"/>
      <w:r w:rsidRPr="000610DB">
        <w:rPr>
          <w:rFonts w:asciiTheme="minorHAnsi" w:hAnsiTheme="minorHAnsi" w:cs="Courier New"/>
          <w:sz w:val="22"/>
          <w:szCs w:val="22"/>
        </w:rPr>
        <w:t xml:space="preserve"> not the ten</w:t>
      </w:r>
      <w:r w:rsidR="005C6DD4">
        <w:rPr>
          <w:rFonts w:asciiTheme="minorHAnsi" w:hAnsiTheme="minorHAnsi" w:cs="Courier New"/>
          <w:sz w:val="22"/>
          <w:szCs w:val="22"/>
        </w:rPr>
        <w:t>-</w:t>
      </w:r>
      <w:r w:rsidRPr="000610DB">
        <w:rPr>
          <w:rFonts w:asciiTheme="minorHAnsi" w:hAnsiTheme="minorHAnsi" w:cs="Courier New"/>
          <w:sz w:val="22"/>
          <w:szCs w:val="22"/>
        </w:rPr>
        <w:t>-all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ten who stood there but a minute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since--cleansed? but where are the nine?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Gone off with their gift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no spark of thankfulness in their selfish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there none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found that returned to give glory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save this stranger?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numbers of the thankless far surpass those of the thankful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fewness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latter surprises and saddens Jesus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a dog knows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lick the hand that feeds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Israel doth not know</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My</w:t>
      </w:r>
      <w:proofErr w:type="gramEnd"/>
      <w:r w:rsidRPr="000610DB">
        <w:rPr>
          <w:rFonts w:asciiTheme="minorHAnsi" w:hAnsiTheme="minorHAnsi" w:cs="Courier New"/>
          <w:sz w:val="22"/>
          <w:szCs w:val="22"/>
        </w:rPr>
        <w:t xml:space="preserve"> people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doth not consider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increase the sweetness of our gifts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thankfulness for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taste them twice when we ruminate on them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live after their death when we bless God and thank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for them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impoverish ourselves still more than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dishonour Him by the ingratitude which is so crying a fault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sorrow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hides many joys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single crumpled rose-leaf made the fairy princess's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bed uncomfortable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of us can see no blue in our sky if one small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cloud is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in regard to earthly and spiritual blessings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are all sinners by </w:t>
      </w:r>
      <w:proofErr w:type="spellStart"/>
      <w:r w:rsidRPr="000610DB">
        <w:rPr>
          <w:rFonts w:asciiTheme="minorHAnsi" w:hAnsiTheme="minorHAnsi" w:cs="Courier New"/>
          <w:sz w:val="22"/>
          <w:szCs w:val="22"/>
        </w:rPr>
        <w:t>unthankfulness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all lose much thereby.</w:t>
      </w:r>
    </w:p>
    <w:p w14:paraId="44E00A15" w14:textId="77777777" w:rsidR="000610DB" w:rsidRPr="000610DB" w:rsidRDefault="000610DB" w:rsidP="00924AB5">
      <w:pPr>
        <w:pStyle w:val="PlainText"/>
        <w:rPr>
          <w:rFonts w:asciiTheme="minorHAnsi" w:hAnsiTheme="minorHAnsi" w:cs="Courier New"/>
          <w:sz w:val="22"/>
          <w:szCs w:val="22"/>
        </w:rPr>
      </w:pPr>
    </w:p>
    <w:p w14:paraId="1B647464" w14:textId="016028D9"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Jesus rejoiced over this stranger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gave him a greater gift at last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he had received when the leprosy was cleared from his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raising of him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sending him on his way to resume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interrupted journey to the priest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but a prelude to Thy faith hath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made thee whole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Revised Version margin reads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saved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 we may take that word in its deepest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believe that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fatal leprosy melted out of this man's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faith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had begun in a confidence that Jesus could heal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increased by obedience to the command which tried </w:t>
      </w:r>
      <w:r w:rsidRPr="000610DB">
        <w:rPr>
          <w:rFonts w:asciiTheme="minorHAnsi" w:hAnsiTheme="minorHAnsi" w:cs="Courier New"/>
          <w:sz w:val="22"/>
          <w:szCs w:val="22"/>
        </w:rPr>
        <w:lastRenderedPageBreak/>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become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awed and enlightened by experience of bodily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deepened by finding a tongue to express itself in thankfulness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rose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last to such apprehension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such clinging to Him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grateful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availed to save this stranger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with a salvation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healed his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perfected when the once leprous body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left behind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crumble into dust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607BB873" w14:textId="61EFAC08" w:rsidR="00E20C9F" w:rsidRPr="00E20C9F" w:rsidRDefault="00E20C9F" w:rsidP="00924AB5">
      <w:pPr>
        <w:pStyle w:val="PlainText"/>
        <w:rPr>
          <w:rFonts w:asciiTheme="minorHAnsi" w:hAnsiTheme="minorHAnsi" w:cs="Courier New"/>
          <w:b/>
          <w:sz w:val="22"/>
          <w:szCs w:val="22"/>
        </w:rPr>
      </w:pPr>
    </w:p>
    <w:p w14:paraId="77D1EC27"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AB2"/>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2021-12-05T12:08:00Z</dcterms:modified>
</cp:coreProperties>
</file>