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29929" w14:textId="77777777" w:rsidR="008F3626" w:rsidRPr="00B22470" w:rsidRDefault="008F3626" w:rsidP="008F3626">
      <w:pPr>
        <w:rPr>
          <w:b/>
          <w:sz w:val="24"/>
        </w:rPr>
      </w:pPr>
      <w:r>
        <w:rPr>
          <w:b/>
          <w:sz w:val="24"/>
        </w:rPr>
        <w:t>THE EXPOSITION OF HOLY SCRIPTURE BY ALEXANDER MACLAREN</w:t>
      </w:r>
    </w:p>
    <w:p w14:paraId="077A79D0" w14:textId="624707E3" w:rsidR="008F3626" w:rsidRPr="00B22470" w:rsidRDefault="008F3626" w:rsidP="008F3626">
      <w:pPr>
        <w:rPr>
          <w:b/>
          <w:sz w:val="32"/>
          <w:u w:val="single"/>
        </w:rPr>
      </w:pPr>
      <w:r>
        <w:rPr>
          <w:b/>
          <w:sz w:val="32"/>
          <w:u w:val="single"/>
        </w:rPr>
        <w:t>LUKE-</w:t>
      </w:r>
      <w:r w:rsidR="004B1B08">
        <w:rPr>
          <w:b/>
          <w:sz w:val="32"/>
          <w:u w:val="single"/>
        </w:rPr>
        <w:t>082</w:t>
      </w:r>
      <w:r w:rsidR="000D6B18" w:rsidRPr="000D6B18">
        <w:rPr>
          <w:sz w:val="32"/>
          <w:u w:val="single"/>
        </w:rPr>
        <w:t xml:space="preserve">. </w:t>
      </w:r>
      <w:r w:rsidR="00C64278">
        <w:rPr>
          <w:b/>
          <w:sz w:val="32"/>
          <w:u w:val="single"/>
        </w:rPr>
        <w:t>GETHSEMANE</w:t>
      </w:r>
      <w:r w:rsidRPr="00E30BFB">
        <w:rPr>
          <w:b/>
          <w:sz w:val="32"/>
          <w:u w:val="single"/>
        </w:rPr>
        <w:t xml:space="preserve"> </w:t>
      </w:r>
      <w:r>
        <w:rPr>
          <w:b/>
          <w:sz w:val="32"/>
          <w:u w:val="single"/>
        </w:rPr>
        <w:t>by ALEXANDER MACLAREN</w:t>
      </w:r>
    </w:p>
    <w:p w14:paraId="009FD1B8" w14:textId="48767A48" w:rsidR="008F3626" w:rsidRPr="005736A5" w:rsidRDefault="008F3626" w:rsidP="008F3626">
      <w:pPr>
        <w:spacing w:line="240" w:lineRule="auto"/>
        <w:ind w:left="720"/>
        <w:rPr>
          <w:rFonts w:cstheme="minorHAnsi"/>
          <w:i/>
          <w:sz w:val="24"/>
          <w:szCs w:val="24"/>
          <w:lang w:val="en-US"/>
        </w:rPr>
      </w:pPr>
      <w:r w:rsidRPr="005736A5">
        <w:rPr>
          <w:rFonts w:cstheme="minorHAnsi"/>
          <w:i/>
          <w:sz w:val="24"/>
          <w:szCs w:val="24"/>
          <w:lang w:val="en-US"/>
        </w:rPr>
        <w:t>"</w:t>
      </w:r>
      <w:r w:rsidR="00C64278">
        <w:rPr>
          <w:rFonts w:cstheme="minorHAnsi"/>
          <w:i/>
          <w:sz w:val="24"/>
          <w:szCs w:val="24"/>
          <w:lang w:val="en-US"/>
        </w:rPr>
        <w:t xml:space="preserve">39. </w:t>
      </w:r>
      <w:r w:rsidR="00C64278" w:rsidRPr="00C64278">
        <w:rPr>
          <w:rFonts w:cstheme="minorHAnsi"/>
          <w:i/>
          <w:sz w:val="24"/>
          <w:szCs w:val="24"/>
          <w:lang w:val="en-US"/>
        </w:rPr>
        <w:t xml:space="preserve">And He came out, and went, as He was wont, to the mount of Olives; and His disciples also followed Him. 40. And when He was at the place, He said unto them, </w:t>
      </w:r>
      <w:proofErr w:type="gramStart"/>
      <w:r w:rsidR="00C64278" w:rsidRPr="00C64278">
        <w:rPr>
          <w:rFonts w:cstheme="minorHAnsi"/>
          <w:i/>
          <w:sz w:val="24"/>
          <w:szCs w:val="24"/>
          <w:lang w:val="en-US"/>
        </w:rPr>
        <w:t>Pray</w:t>
      </w:r>
      <w:proofErr w:type="gramEnd"/>
      <w:r w:rsidR="00C64278" w:rsidRPr="00C64278">
        <w:rPr>
          <w:rFonts w:cstheme="minorHAnsi"/>
          <w:i/>
          <w:sz w:val="24"/>
          <w:szCs w:val="24"/>
          <w:lang w:val="en-US"/>
        </w:rPr>
        <w:t xml:space="preserve"> that ye enter not into temptation. 41. And He was withdrawn from them about a stone's cast, and kneeled down, and prayed, 42. Saying, Father, If Thou be willing, remove this cup from Me; nevertheless, not My will, but Thine, be done. 43. And there appeared an angel unto Him from heaven, strengthening Him. 44. And, being in an agony, He prayed more earnestly: and His sweat was as it were great drops of blood falling down to the ground. 45. And when He rose up from prayer, and was come to His disciples, He found them sleeping for sorrow. 46. And said unto them, </w:t>
      </w:r>
      <w:proofErr w:type="gramStart"/>
      <w:r w:rsidR="00C64278" w:rsidRPr="00C64278">
        <w:rPr>
          <w:rFonts w:cstheme="minorHAnsi"/>
          <w:i/>
          <w:sz w:val="24"/>
          <w:szCs w:val="24"/>
          <w:lang w:val="en-US"/>
        </w:rPr>
        <w:t>Why</w:t>
      </w:r>
      <w:proofErr w:type="gramEnd"/>
      <w:r w:rsidR="00C64278" w:rsidRPr="00C64278">
        <w:rPr>
          <w:rFonts w:cstheme="minorHAnsi"/>
          <w:i/>
          <w:sz w:val="24"/>
          <w:szCs w:val="24"/>
          <w:lang w:val="en-US"/>
        </w:rPr>
        <w:t xml:space="preserve"> sleep ye? rise and pray, lest ye enter into temptation. 47. And while He yet </w:t>
      </w:r>
      <w:proofErr w:type="spellStart"/>
      <w:r w:rsidR="00C64278" w:rsidRPr="00C64278">
        <w:rPr>
          <w:rFonts w:cstheme="minorHAnsi"/>
          <w:i/>
          <w:sz w:val="24"/>
          <w:szCs w:val="24"/>
          <w:lang w:val="en-US"/>
        </w:rPr>
        <w:t>spake</w:t>
      </w:r>
      <w:proofErr w:type="spellEnd"/>
      <w:r w:rsidR="00C64278" w:rsidRPr="00C64278">
        <w:rPr>
          <w:rFonts w:cstheme="minorHAnsi"/>
          <w:i/>
          <w:sz w:val="24"/>
          <w:szCs w:val="24"/>
          <w:lang w:val="en-US"/>
        </w:rPr>
        <w:t xml:space="preserve">, beheld a multitude, and he that was called Judas, one of the twelve, went before them, and drew near unto Jesus to kiss Him. 48. But Jesus said unto him, Judas, </w:t>
      </w:r>
      <w:proofErr w:type="spellStart"/>
      <w:r w:rsidR="00C64278" w:rsidRPr="00C64278">
        <w:rPr>
          <w:rFonts w:cstheme="minorHAnsi"/>
          <w:i/>
          <w:sz w:val="24"/>
          <w:szCs w:val="24"/>
          <w:lang w:val="en-US"/>
        </w:rPr>
        <w:t>betrayest</w:t>
      </w:r>
      <w:proofErr w:type="spellEnd"/>
      <w:r w:rsidR="00C64278" w:rsidRPr="00C64278">
        <w:rPr>
          <w:rFonts w:cstheme="minorHAnsi"/>
          <w:i/>
          <w:sz w:val="24"/>
          <w:szCs w:val="24"/>
          <w:lang w:val="en-US"/>
        </w:rPr>
        <w:t xml:space="preserve"> thou the Son of man with a kiss? 49. When they which were about Him saw what would follow, they said unto Him, Lord, shall we smite with the sword? 50. And one of them smote a servant of the high priest, and cut off his right ear. 51. And Jesus answered and said, Suffer ye thus far. And He touched his ear, and healed him. 52. Then Jesus said unto the chief priests, and captains of the temple, and the elders, which were come to Him, </w:t>
      </w:r>
      <w:proofErr w:type="gramStart"/>
      <w:r w:rsidR="00C64278" w:rsidRPr="00C64278">
        <w:rPr>
          <w:rFonts w:cstheme="minorHAnsi"/>
          <w:i/>
          <w:sz w:val="24"/>
          <w:szCs w:val="24"/>
          <w:lang w:val="en-US"/>
        </w:rPr>
        <w:t>Be</w:t>
      </w:r>
      <w:proofErr w:type="gramEnd"/>
      <w:r w:rsidR="00C64278" w:rsidRPr="00C64278">
        <w:rPr>
          <w:rFonts w:cstheme="minorHAnsi"/>
          <w:i/>
          <w:sz w:val="24"/>
          <w:szCs w:val="24"/>
          <w:lang w:val="en-US"/>
        </w:rPr>
        <w:t xml:space="preserve"> ye come out, as against a thief, with swords and staves? 53. When I was daily with you in the temple, ye stretched forth no hands against Me; but this is your hour, and the power of darkness</w:t>
      </w:r>
      <w:r w:rsidRPr="00D74C05">
        <w:rPr>
          <w:rFonts w:cstheme="minorHAnsi"/>
          <w:i/>
          <w:sz w:val="24"/>
          <w:szCs w:val="24"/>
          <w:lang w:val="en-US"/>
        </w:rPr>
        <w:t>.</w:t>
      </w:r>
      <w:r w:rsidRPr="005736A5">
        <w:rPr>
          <w:rFonts w:cstheme="minorHAnsi"/>
          <w:i/>
          <w:sz w:val="24"/>
          <w:szCs w:val="24"/>
          <w:lang w:val="en-US"/>
        </w:rPr>
        <w:t>"</w:t>
      </w:r>
    </w:p>
    <w:p w14:paraId="0E3D3951" w14:textId="58D40DF9" w:rsidR="008F3626" w:rsidRDefault="008F3626" w:rsidP="008F3626">
      <w:pPr>
        <w:spacing w:line="240" w:lineRule="auto"/>
        <w:ind w:left="720"/>
        <w:jc w:val="right"/>
        <w:rPr>
          <w:rFonts w:cstheme="minorHAnsi"/>
          <w:i/>
          <w:sz w:val="24"/>
          <w:szCs w:val="24"/>
          <w:lang w:val="en-US"/>
        </w:rPr>
      </w:pPr>
      <w:r>
        <w:rPr>
          <w:rFonts w:cstheme="minorHAnsi"/>
          <w:i/>
          <w:sz w:val="24"/>
          <w:szCs w:val="24"/>
          <w:lang w:val="en-US"/>
        </w:rPr>
        <w:t xml:space="preserve">Luke </w:t>
      </w:r>
      <w:r w:rsidR="00C64278">
        <w:rPr>
          <w:rFonts w:cstheme="minorHAnsi"/>
          <w:i/>
          <w:sz w:val="24"/>
          <w:szCs w:val="24"/>
          <w:lang w:val="en-US"/>
        </w:rPr>
        <w:t>22</w:t>
      </w:r>
      <w:r>
        <w:rPr>
          <w:rFonts w:cstheme="minorHAnsi"/>
          <w:i/>
          <w:sz w:val="24"/>
          <w:szCs w:val="24"/>
          <w:lang w:val="en-US"/>
        </w:rPr>
        <w:t>:</w:t>
      </w:r>
      <w:r w:rsidR="00C64278">
        <w:rPr>
          <w:rFonts w:cstheme="minorHAnsi"/>
          <w:i/>
          <w:sz w:val="24"/>
          <w:szCs w:val="24"/>
          <w:lang w:val="en-US"/>
        </w:rPr>
        <w:t>39-53</w:t>
      </w:r>
    </w:p>
    <w:p w14:paraId="7125FBE9" w14:textId="30FA8F4A" w:rsidR="000610DB" w:rsidRPr="000610DB" w:rsidRDefault="000610DB" w:rsidP="00924AB5">
      <w:pPr>
        <w:pStyle w:val="PlainText"/>
        <w:rPr>
          <w:rFonts w:asciiTheme="minorHAnsi" w:hAnsiTheme="minorHAnsi" w:cs="Courier New"/>
          <w:sz w:val="22"/>
          <w:szCs w:val="22"/>
        </w:rPr>
      </w:pPr>
    </w:p>
    <w:p w14:paraId="78D933C9" w14:textId="6ACBB8E7"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Put off thy shoes from off thy feet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Cold analysis is out of place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here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where the deepest depth of a Saviour's sorrows is partly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disclosed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we see Him bowing His head to the waves and billows that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went over Him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for our sakes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Luke's account is much condensed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contains some points peculiar to itself</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falls into two parts--the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solemn scene of the agony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 circumstances of the arrest.</w:t>
      </w:r>
    </w:p>
    <w:p w14:paraId="7AD5E075" w14:textId="77777777" w:rsidR="000610DB" w:rsidRPr="000610DB" w:rsidRDefault="000610DB" w:rsidP="00924AB5">
      <w:pPr>
        <w:pStyle w:val="PlainText"/>
        <w:rPr>
          <w:rFonts w:asciiTheme="minorHAnsi" w:hAnsiTheme="minorHAnsi" w:cs="Courier New"/>
          <w:sz w:val="22"/>
          <w:szCs w:val="22"/>
        </w:rPr>
      </w:pPr>
    </w:p>
    <w:p w14:paraId="067957DE" w14:textId="77777777" w:rsidR="009F1644" w:rsidRPr="009F1644" w:rsidRDefault="00924AB5" w:rsidP="00924AB5">
      <w:pPr>
        <w:pStyle w:val="PlainText"/>
        <w:rPr>
          <w:rFonts w:asciiTheme="minorHAnsi" w:hAnsiTheme="minorHAnsi" w:cs="Courier New"/>
          <w:b/>
          <w:bCs/>
          <w:sz w:val="22"/>
          <w:szCs w:val="22"/>
        </w:rPr>
      </w:pPr>
      <w:r w:rsidRPr="009F1644">
        <w:rPr>
          <w:rFonts w:asciiTheme="minorHAnsi" w:hAnsiTheme="minorHAnsi" w:cs="Courier New"/>
          <w:b/>
          <w:bCs/>
          <w:sz w:val="22"/>
          <w:szCs w:val="22"/>
        </w:rPr>
        <w:t>I</w:t>
      </w:r>
      <w:r w:rsidR="000D6B18" w:rsidRPr="009F1644">
        <w:rPr>
          <w:rFonts w:asciiTheme="minorHAnsi" w:hAnsiTheme="minorHAnsi" w:cs="Courier New"/>
          <w:b/>
          <w:bCs/>
          <w:sz w:val="22"/>
          <w:szCs w:val="22"/>
        </w:rPr>
        <w:t xml:space="preserve">. </w:t>
      </w:r>
      <w:r w:rsidRPr="009F1644">
        <w:rPr>
          <w:rFonts w:asciiTheme="minorHAnsi" w:hAnsiTheme="minorHAnsi" w:cs="Courier New"/>
          <w:b/>
          <w:bCs/>
          <w:sz w:val="22"/>
          <w:szCs w:val="22"/>
        </w:rPr>
        <w:t>We look with reverent awe and thankfulness at that soul-subduing</w:t>
      </w:r>
      <w:r w:rsidR="000610DB" w:rsidRPr="009F1644">
        <w:rPr>
          <w:rFonts w:asciiTheme="minorHAnsi" w:hAnsiTheme="minorHAnsi" w:cs="Courier New"/>
          <w:b/>
          <w:bCs/>
          <w:sz w:val="22"/>
          <w:szCs w:val="22"/>
        </w:rPr>
        <w:t xml:space="preserve"> </w:t>
      </w:r>
      <w:r w:rsidRPr="009F1644">
        <w:rPr>
          <w:rFonts w:asciiTheme="minorHAnsi" w:hAnsiTheme="minorHAnsi" w:cs="Courier New"/>
          <w:b/>
          <w:bCs/>
          <w:sz w:val="22"/>
          <w:szCs w:val="22"/>
        </w:rPr>
        <w:t>picture of the agonising and submissive Christ which Luke briefly</w:t>
      </w:r>
      <w:r w:rsidR="000610DB" w:rsidRPr="009F1644">
        <w:rPr>
          <w:rFonts w:asciiTheme="minorHAnsi" w:hAnsiTheme="minorHAnsi" w:cs="Courier New"/>
          <w:b/>
          <w:bCs/>
          <w:sz w:val="22"/>
          <w:szCs w:val="22"/>
        </w:rPr>
        <w:t xml:space="preserve"> </w:t>
      </w:r>
      <w:r w:rsidRPr="009F1644">
        <w:rPr>
          <w:rFonts w:asciiTheme="minorHAnsi" w:hAnsiTheme="minorHAnsi" w:cs="Courier New"/>
          <w:b/>
          <w:bCs/>
          <w:sz w:val="22"/>
          <w:szCs w:val="22"/>
        </w:rPr>
        <w:t>draws</w:t>
      </w:r>
      <w:r w:rsidR="000D6B18" w:rsidRPr="009F1644">
        <w:rPr>
          <w:rFonts w:asciiTheme="minorHAnsi" w:hAnsiTheme="minorHAnsi" w:cs="Courier New"/>
          <w:b/>
          <w:bCs/>
          <w:sz w:val="22"/>
          <w:szCs w:val="22"/>
        </w:rPr>
        <w:t xml:space="preserve">. </w:t>
      </w:r>
    </w:p>
    <w:p w14:paraId="63A186F0" w14:textId="77777777" w:rsidR="009F1644" w:rsidRDefault="009F1644" w:rsidP="00924AB5">
      <w:pPr>
        <w:pStyle w:val="PlainText"/>
        <w:rPr>
          <w:rFonts w:asciiTheme="minorHAnsi" w:hAnsiTheme="minorHAnsi" w:cs="Courier New"/>
          <w:sz w:val="22"/>
          <w:szCs w:val="22"/>
        </w:rPr>
      </w:pPr>
    </w:p>
    <w:p w14:paraId="3FA496B6" w14:textId="782CA421"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Think of the contrast between the joyous revelry of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festival-keeping city and the sadness of the little company which</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crossed the Kedron and passed beneath the shadow of the olive-trees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into the moonlit garden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Jesus needed companions there; but He needed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solitude still more</w:t>
      </w:r>
      <w:r w:rsidR="000D6B18" w:rsidRPr="000D6B18">
        <w:rPr>
          <w:rFonts w:asciiTheme="minorHAnsi" w:hAnsiTheme="minorHAnsi" w:cs="Courier New"/>
          <w:sz w:val="22"/>
          <w:szCs w:val="22"/>
        </w:rPr>
        <w:t xml:space="preserve">. </w:t>
      </w:r>
      <w:proofErr w:type="gramStart"/>
      <w:r w:rsidRPr="000610DB">
        <w:rPr>
          <w:rFonts w:asciiTheme="minorHAnsi" w:hAnsiTheme="minorHAnsi" w:cs="Courier New"/>
          <w:sz w:val="22"/>
          <w:szCs w:val="22"/>
        </w:rPr>
        <w:t>So</w:t>
      </w:r>
      <w:proofErr w:type="gramEnd"/>
      <w:r w:rsidRPr="000610DB">
        <w:rPr>
          <w:rFonts w:asciiTheme="minorHAnsi" w:hAnsiTheme="minorHAnsi" w:cs="Courier New"/>
          <w:sz w:val="22"/>
          <w:szCs w:val="22"/>
        </w:rPr>
        <w:t xml:space="preserve"> He is parted from them</w:t>
      </w:r>
      <w:r w:rsidR="005C6DD4">
        <w:rPr>
          <w:rFonts w:asciiTheme="minorHAnsi" w:hAnsiTheme="minorHAnsi" w:cs="Courier New"/>
          <w:sz w:val="22"/>
          <w:szCs w:val="22"/>
        </w:rPr>
        <w:t>;</w:t>
      </w:r>
      <w:r w:rsidRPr="000610DB">
        <w:rPr>
          <w:rFonts w:asciiTheme="minorHAnsi" w:hAnsiTheme="minorHAnsi" w:cs="Courier New"/>
          <w:sz w:val="22"/>
          <w:szCs w:val="22"/>
        </w:rPr>
        <w:t xml:space="preserve"> but Luke alone tells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us how short the distance was--as it were a stone's throw</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near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enough for the disciples to see and hear something before they slept.</w:t>
      </w:r>
    </w:p>
    <w:p w14:paraId="3135229B" w14:textId="77777777" w:rsidR="000610DB" w:rsidRPr="000610DB" w:rsidRDefault="000610DB" w:rsidP="00924AB5">
      <w:pPr>
        <w:pStyle w:val="PlainText"/>
        <w:rPr>
          <w:rFonts w:asciiTheme="minorHAnsi" w:hAnsiTheme="minorHAnsi" w:cs="Courier New"/>
          <w:sz w:val="22"/>
          <w:szCs w:val="22"/>
        </w:rPr>
      </w:pPr>
    </w:p>
    <w:p w14:paraId="2836A527" w14:textId="710BDB18"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That clinging to and separation from His humble friends gives a</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wonderful glimpse into Christ's desolation then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how beautiful 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His care for them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even at that supreme hour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 leads to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injunction twice spoken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at the beginning and end of His own prayers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 they should pray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not for Him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for themselves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never asks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for men's prayers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He does for their love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thinks of His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sufferings as temptation for the disciples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for the moment forgets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His own burden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pointing them the way to bear theirs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Did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self-oblivious love ever shine more gloriously in the darkness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sorrow?</w:t>
      </w:r>
    </w:p>
    <w:p w14:paraId="38490D66" w14:textId="77777777" w:rsidR="000610DB" w:rsidRPr="000610DB" w:rsidRDefault="000610DB" w:rsidP="00924AB5">
      <w:pPr>
        <w:pStyle w:val="PlainText"/>
        <w:rPr>
          <w:rFonts w:asciiTheme="minorHAnsi" w:hAnsiTheme="minorHAnsi" w:cs="Courier New"/>
          <w:sz w:val="22"/>
          <w:szCs w:val="22"/>
        </w:rPr>
      </w:pPr>
    </w:p>
    <w:p w14:paraId="536A8542" w14:textId="581C5BC3"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lastRenderedPageBreak/>
        <w:t>Luke omits the threefold withdrawal and return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notes three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things--the prayer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angel appearance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 physical effects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agony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essentials are all preserved in his account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prayer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is truly the Lord's prayer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 perfect pattern for ours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Mark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grasp of God's fatherhood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 is at once appeal and submission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should all prayer begin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with the thought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at all events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whether with</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word Father</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or no</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Mark the desire that this cup</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should pass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expression shows how vividly the impending sufferings were pictured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before Christ's eye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keenest pains of anticipation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 make so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large a part of so many sorrows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were felt by Him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shrank from His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sufferings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Did He therefore falter in His desire and resolve to endure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Cross? A thousand times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 His will never wavered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maintained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itself supreme over the natural recoil of His human nature from pain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and death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If He had not felt the Cross to be a dread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had been no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sacrifice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If He had allowed the dread to penetrate to His will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had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been no Saviour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now He goes before us in the path which all have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their degree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to travel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accepts pain that He may do His work.</w:t>
      </w:r>
    </w:p>
    <w:p w14:paraId="5CFDF90F" w14:textId="77777777" w:rsidR="000610DB" w:rsidRPr="000610DB" w:rsidRDefault="000610DB" w:rsidP="00924AB5">
      <w:pPr>
        <w:pStyle w:val="PlainText"/>
        <w:rPr>
          <w:rFonts w:asciiTheme="minorHAnsi" w:hAnsiTheme="minorHAnsi" w:cs="Courier New"/>
          <w:sz w:val="22"/>
          <w:szCs w:val="22"/>
        </w:rPr>
      </w:pPr>
    </w:p>
    <w:p w14:paraId="388728BE" w14:textId="2A6B35D8"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 xml:space="preserve">That acceptance of the divine will </w:t>
      </w:r>
      <w:proofErr w:type="gramStart"/>
      <w:r w:rsidRPr="000610DB">
        <w:rPr>
          <w:rFonts w:asciiTheme="minorHAnsi" w:hAnsiTheme="minorHAnsi" w:cs="Courier New"/>
          <w:sz w:val="22"/>
          <w:szCs w:val="22"/>
        </w:rPr>
        <w:t>is</w:t>
      </w:r>
      <w:proofErr w:type="gramEnd"/>
      <w:r w:rsidRPr="000610DB">
        <w:rPr>
          <w:rFonts w:asciiTheme="minorHAnsi" w:hAnsiTheme="minorHAnsi" w:cs="Courier New"/>
          <w:sz w:val="22"/>
          <w:szCs w:val="22"/>
        </w:rPr>
        <w:t xml:space="preserve"> no mere If it must be so</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let it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be so</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much as that would have been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He receives in His prayer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true answer--for His will completely coincides with the Father's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mine</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is thine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Such conformity of our wills with God's is the highest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blessing of prayer and the true deliverance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cup accepted is sweet;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and though flesh may shrink</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inner self consents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in consenting</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to the pain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conquers it.</w:t>
      </w:r>
    </w:p>
    <w:p w14:paraId="15FAB3AE" w14:textId="77777777" w:rsidR="000610DB" w:rsidRPr="000610DB" w:rsidRDefault="000610DB" w:rsidP="00924AB5">
      <w:pPr>
        <w:pStyle w:val="PlainText"/>
        <w:rPr>
          <w:rFonts w:asciiTheme="minorHAnsi" w:hAnsiTheme="minorHAnsi" w:cs="Courier New"/>
          <w:sz w:val="22"/>
          <w:szCs w:val="22"/>
        </w:rPr>
      </w:pPr>
    </w:p>
    <w:p w14:paraId="3432CCDA" w14:textId="27274B3B"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Luke alone tells of the ministering angel; and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according to some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authorities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forty-third and forty-fourth verses are spurious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accepting them as genuine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what does the angelic appearance teach us?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It suggests pathetically the utter physical prostration of Jesus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Sensuous religion has dwelt on that offensively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let us not rush 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opposite extreme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ignore it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teaches us that the manhood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Jesus needed the communication of divine help as truly as we do</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difficulty of harmonising that truth with His divine nature was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probably the reason for the omission of this verse in some manuscripts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teaches the true answer to His prayer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so often to ours; namely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strength to bear the load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not the removal of it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is remarkable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that the renewal of the solemn agony</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 xml:space="preserve">and the </w:t>
      </w:r>
      <w:proofErr w:type="spellStart"/>
      <w:r w:rsidRPr="000610DB">
        <w:rPr>
          <w:rFonts w:asciiTheme="minorHAnsi" w:hAnsiTheme="minorHAnsi" w:cs="Courier New"/>
          <w:sz w:val="22"/>
          <w:szCs w:val="22"/>
        </w:rPr>
        <w:t>intenser</w:t>
      </w:r>
      <w:proofErr w:type="spellEnd"/>
      <w:r w:rsidRPr="000610DB">
        <w:rPr>
          <w:rFonts w:asciiTheme="minorHAnsi" w:hAnsiTheme="minorHAnsi" w:cs="Courier New"/>
          <w:sz w:val="22"/>
          <w:szCs w:val="22"/>
        </w:rPr>
        <w:t xml:space="preserve"> earnestness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prayer follow the strengthening by the angel.</w:t>
      </w:r>
    </w:p>
    <w:p w14:paraId="33C7F05B" w14:textId="77777777" w:rsidR="000610DB" w:rsidRPr="000610DB" w:rsidRDefault="000610DB" w:rsidP="00924AB5">
      <w:pPr>
        <w:pStyle w:val="PlainText"/>
        <w:rPr>
          <w:rFonts w:asciiTheme="minorHAnsi" w:hAnsiTheme="minorHAnsi" w:cs="Courier New"/>
          <w:sz w:val="22"/>
          <w:szCs w:val="22"/>
        </w:rPr>
      </w:pPr>
    </w:p>
    <w:p w14:paraId="1BE99A25" w14:textId="269E9BBE"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Increased strength increased the conflict of feeling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 renewed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and intensified conflict increased the earnestness of the prayer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calmness won was again disturbed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a new recourse to the source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it was needed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We stand reverently afar off</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ask</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not too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curiously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what it is that falls so heavily to the ground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shines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red and wet in the moonlight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the question irresistibly rises</w:t>
      </w:r>
      <w:r w:rsidR="000D6B18" w:rsidRPr="000D6B18">
        <w:rPr>
          <w:rFonts w:asciiTheme="minorHAnsi" w:hAnsiTheme="minorHAnsi" w:cs="Courier New"/>
          <w:sz w:val="22"/>
          <w:szCs w:val="22"/>
        </w:rPr>
        <w:t xml:space="preserve">, </w:t>
      </w:r>
      <w:proofErr w:type="gramStart"/>
      <w:r w:rsidRPr="000610DB">
        <w:rPr>
          <w:rFonts w:asciiTheme="minorHAnsi" w:hAnsiTheme="minorHAnsi" w:cs="Courier New"/>
          <w:sz w:val="22"/>
          <w:szCs w:val="22"/>
        </w:rPr>
        <w:t>Why</w:t>
      </w:r>
      <w:proofErr w:type="gramEnd"/>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all this agony of apprehension? If Jesus Christ was but facing death as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it presents itself to all men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His shrinking is far beneath the temper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in which many a man has fronted the scaffold and the fire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We can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scarcely save His character for admiration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unless we see in the agony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of Gethsemane something much more than the shrinking from a violent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death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understand how there the Lord made to meet on Him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iniquity of us all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If the burden that crushed Him thus was but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common load laid on all men's shoulders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shows unmanly terror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If it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were the black mass of the world's sins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we can understand the agony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rejoice to think that our sins were there.</w:t>
      </w:r>
    </w:p>
    <w:p w14:paraId="0F8E6BD0" w14:textId="77777777" w:rsidR="000610DB" w:rsidRPr="000610DB" w:rsidRDefault="000610DB" w:rsidP="00924AB5">
      <w:pPr>
        <w:pStyle w:val="PlainText"/>
        <w:rPr>
          <w:rFonts w:asciiTheme="minorHAnsi" w:hAnsiTheme="minorHAnsi" w:cs="Courier New"/>
          <w:sz w:val="22"/>
          <w:szCs w:val="22"/>
        </w:rPr>
      </w:pPr>
    </w:p>
    <w:p w14:paraId="320B1920" w14:textId="77777777" w:rsidR="009F1644" w:rsidRPr="009F1644" w:rsidRDefault="00924AB5" w:rsidP="00924AB5">
      <w:pPr>
        <w:pStyle w:val="PlainText"/>
        <w:rPr>
          <w:rFonts w:asciiTheme="minorHAnsi" w:hAnsiTheme="minorHAnsi" w:cs="Courier New"/>
          <w:b/>
          <w:bCs/>
          <w:sz w:val="22"/>
          <w:szCs w:val="22"/>
        </w:rPr>
      </w:pPr>
      <w:r w:rsidRPr="009F1644">
        <w:rPr>
          <w:rFonts w:asciiTheme="minorHAnsi" w:hAnsiTheme="minorHAnsi" w:cs="Courier New"/>
          <w:b/>
          <w:bCs/>
          <w:sz w:val="22"/>
          <w:szCs w:val="22"/>
        </w:rPr>
        <w:t>II</w:t>
      </w:r>
      <w:r w:rsidR="000D6B18" w:rsidRPr="009F1644">
        <w:rPr>
          <w:rFonts w:asciiTheme="minorHAnsi" w:hAnsiTheme="minorHAnsi" w:cs="Courier New"/>
          <w:b/>
          <w:bCs/>
          <w:sz w:val="22"/>
          <w:szCs w:val="22"/>
        </w:rPr>
        <w:t xml:space="preserve">. </w:t>
      </w:r>
      <w:r w:rsidRPr="009F1644">
        <w:rPr>
          <w:rFonts w:asciiTheme="minorHAnsi" w:hAnsiTheme="minorHAnsi" w:cs="Courier New"/>
          <w:b/>
          <w:bCs/>
          <w:sz w:val="22"/>
          <w:szCs w:val="22"/>
        </w:rPr>
        <w:t>The arrest</w:t>
      </w:r>
      <w:r w:rsidR="000D6B18" w:rsidRPr="009F1644">
        <w:rPr>
          <w:rFonts w:asciiTheme="minorHAnsi" w:hAnsiTheme="minorHAnsi" w:cs="Courier New"/>
          <w:b/>
          <w:bCs/>
          <w:sz w:val="22"/>
          <w:szCs w:val="22"/>
        </w:rPr>
        <w:t xml:space="preserve">. </w:t>
      </w:r>
    </w:p>
    <w:p w14:paraId="30654D99" w14:textId="77777777" w:rsidR="009F1644" w:rsidRDefault="009F1644" w:rsidP="00924AB5">
      <w:pPr>
        <w:pStyle w:val="PlainText"/>
        <w:rPr>
          <w:rFonts w:asciiTheme="minorHAnsi" w:hAnsiTheme="minorHAnsi" w:cs="Courier New"/>
          <w:sz w:val="22"/>
          <w:szCs w:val="22"/>
        </w:rPr>
      </w:pPr>
    </w:p>
    <w:p w14:paraId="6BCB33D6" w14:textId="6ECFAE79"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Three points are made prominent--the betrayer's token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the </w:t>
      </w:r>
      <w:proofErr w:type="gramStart"/>
      <w:r w:rsidRPr="000610DB">
        <w:rPr>
          <w:rFonts w:asciiTheme="minorHAnsi" w:hAnsiTheme="minorHAnsi" w:cs="Courier New"/>
          <w:sz w:val="22"/>
          <w:szCs w:val="22"/>
        </w:rPr>
        <w:t>disciples</w:t>
      </w:r>
      <w:proofErr w:type="gramEnd"/>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resistance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reproof of the foes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in each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centre of interest is our Lord's words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sudden bursting in of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multitude is graphically represented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tumult broke the stillness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garden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it brought deeper peace to Christ's heart; for while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anticipation agitated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reality was met with calmness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Blessed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they who can unmoved front evil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foresight of which shook their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souls! Only they who pray as Jesus did beneath the olives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can go out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from their shadow</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He did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to meet the foe.</w:t>
      </w:r>
    </w:p>
    <w:p w14:paraId="3C2FF17C" w14:textId="77777777" w:rsidR="000610DB" w:rsidRPr="000610DB" w:rsidRDefault="000610DB" w:rsidP="00924AB5">
      <w:pPr>
        <w:pStyle w:val="PlainText"/>
        <w:rPr>
          <w:rFonts w:asciiTheme="minorHAnsi" w:hAnsiTheme="minorHAnsi" w:cs="Courier New"/>
          <w:sz w:val="22"/>
          <w:szCs w:val="22"/>
        </w:rPr>
      </w:pPr>
    </w:p>
    <w:p w14:paraId="6D9093FF" w14:textId="565DBC0D"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lastRenderedPageBreak/>
        <w:t xml:space="preserve">The first of the three incidents of the arrest </w:t>
      </w:r>
      <w:proofErr w:type="gramStart"/>
      <w:r w:rsidRPr="000610DB">
        <w:rPr>
          <w:rFonts w:asciiTheme="minorHAnsi" w:hAnsiTheme="minorHAnsi" w:cs="Courier New"/>
          <w:sz w:val="22"/>
          <w:szCs w:val="22"/>
        </w:rPr>
        <w:t>brings</w:t>
      </w:r>
      <w:proofErr w:type="gramEnd"/>
      <w:r w:rsidRPr="000610DB">
        <w:rPr>
          <w:rFonts w:asciiTheme="minorHAnsi" w:hAnsiTheme="minorHAnsi" w:cs="Courier New"/>
          <w:sz w:val="22"/>
          <w:szCs w:val="22"/>
        </w:rPr>
        <w:t xml:space="preserve"> into strong</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prominence Christ's meek patience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dignity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calmness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effort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even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at that supreme moment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to rouse dormant conscience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save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traitor from himself</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Judas probably had no intention by his kiss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anything but showing the mob their prisoner; but he must have been far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gone in insensibility before he could fix on such a sign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was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token of friendship and discipleship</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no doubt was customary among</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disciples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though we never hear of any lips touching Jesus but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penitent woman's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 were laid on His feet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 traitor's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worst hypocrisy is that which is unconscious of its own baseness.</w:t>
      </w:r>
    </w:p>
    <w:p w14:paraId="78B73BCB" w14:textId="77777777" w:rsidR="000610DB" w:rsidRPr="000610DB" w:rsidRDefault="000610DB" w:rsidP="00924AB5">
      <w:pPr>
        <w:pStyle w:val="PlainText"/>
        <w:rPr>
          <w:rFonts w:asciiTheme="minorHAnsi" w:hAnsiTheme="minorHAnsi" w:cs="Courier New"/>
          <w:sz w:val="22"/>
          <w:szCs w:val="22"/>
        </w:rPr>
      </w:pPr>
    </w:p>
    <w:p w14:paraId="5E8A9632" w14:textId="6A35BC31"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Every word of Christ's answer to the shameful kiss is a sharp spear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struck with a calm and not resentful hand right into the hardened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conscience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There is wistful tenderness and a remembrance of former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confidences in calling Him by name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order of words in the original</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emphasises the kiss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if Jesus had said</w:t>
      </w:r>
      <w:r w:rsidR="000D6B18" w:rsidRPr="000D6B18">
        <w:rPr>
          <w:rFonts w:asciiTheme="minorHAnsi" w:hAnsiTheme="minorHAnsi" w:cs="Courier New"/>
          <w:sz w:val="22"/>
          <w:szCs w:val="22"/>
        </w:rPr>
        <w:t xml:space="preserve">, </w:t>
      </w:r>
      <w:proofErr w:type="gramStart"/>
      <w:r w:rsidRPr="000610DB">
        <w:rPr>
          <w:rFonts w:asciiTheme="minorHAnsi" w:hAnsiTheme="minorHAnsi" w:cs="Courier New"/>
          <w:sz w:val="22"/>
          <w:szCs w:val="22"/>
        </w:rPr>
        <w:t>Is</w:t>
      </w:r>
      <w:proofErr w:type="gramEnd"/>
      <w:r w:rsidRPr="000610DB">
        <w:rPr>
          <w:rFonts w:asciiTheme="minorHAnsi" w:hAnsiTheme="minorHAnsi" w:cs="Courier New"/>
          <w:sz w:val="22"/>
          <w:szCs w:val="22"/>
        </w:rPr>
        <w:t xml:space="preserve"> that the sign you have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chosen? Could nothing else serve you? Are you so dead to all feeling</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that you can kiss and betray?</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The Son of man flashes on Judas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for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last time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majesty and sacredness against which he was lifting his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hand</w:t>
      </w:r>
      <w:r w:rsidR="000D6B18" w:rsidRPr="000D6B18">
        <w:rPr>
          <w:rFonts w:asciiTheme="minorHAnsi" w:hAnsiTheme="minorHAnsi" w:cs="Courier New"/>
          <w:sz w:val="22"/>
          <w:szCs w:val="22"/>
        </w:rPr>
        <w:t xml:space="preserve">. </w:t>
      </w:r>
      <w:proofErr w:type="spellStart"/>
      <w:r w:rsidRPr="000610DB">
        <w:rPr>
          <w:rFonts w:asciiTheme="minorHAnsi" w:hAnsiTheme="minorHAnsi" w:cs="Courier New"/>
          <w:sz w:val="22"/>
          <w:szCs w:val="22"/>
        </w:rPr>
        <w:t>Betrayest</w:t>
      </w:r>
      <w:proofErr w:type="spellEnd"/>
      <w:r w:rsidRPr="000610DB">
        <w:rPr>
          <w:rFonts w:asciiTheme="minorHAnsi" w:hAnsiTheme="minorHAnsi" w:cs="Courier New"/>
          <w:sz w:val="22"/>
          <w:szCs w:val="22"/>
        </w:rPr>
        <w:t xml:space="preserve"> thou?</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which comes last in the Greek</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seeks to startle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by putting into plain words the guilt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so to rend the veil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sophistications in which the traitor was hiding his deed from himself</w:t>
      </w:r>
      <w:r w:rsidR="000D6B18" w:rsidRPr="000D6B18">
        <w:rPr>
          <w:rFonts w:asciiTheme="minorHAnsi" w:hAnsiTheme="minorHAnsi" w:cs="Courier New"/>
          <w:sz w:val="22"/>
          <w:szCs w:val="22"/>
        </w:rPr>
        <w:t xml:space="preserve">. </w:t>
      </w:r>
      <w:proofErr w:type="gramStart"/>
      <w:r w:rsidRPr="000610DB">
        <w:rPr>
          <w:rFonts w:asciiTheme="minorHAnsi" w:hAnsiTheme="minorHAnsi" w:cs="Courier New"/>
          <w:sz w:val="22"/>
          <w:szCs w:val="22"/>
        </w:rPr>
        <w:t>Thus</w:t>
      </w:r>
      <w:proofErr w:type="gramEnd"/>
      <w:r w:rsidRPr="000610DB">
        <w:rPr>
          <w:rFonts w:asciiTheme="minorHAnsi" w:hAnsiTheme="minorHAnsi" w:cs="Courier New"/>
          <w:sz w:val="22"/>
          <w:szCs w:val="22"/>
        </w:rPr>
        <w:t xml:space="preserve"> to the end Christ seeks to keep him from ruin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with meek</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patience resents not indignity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with majestic calmness sets before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miserable man the hideousness of his act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patient Christ is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same now as then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meets all our treason with pleading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 would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fain teach us how black it is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not because He is angry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because 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would win us to turn from it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Alas that so often His remonstrances fall</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on hearts as wedded to their sin as was Judas's!</w:t>
      </w:r>
    </w:p>
    <w:p w14:paraId="0A3F9501" w14:textId="77777777" w:rsidR="000610DB" w:rsidRPr="000610DB" w:rsidRDefault="000610DB" w:rsidP="00924AB5">
      <w:pPr>
        <w:pStyle w:val="PlainText"/>
        <w:rPr>
          <w:rFonts w:asciiTheme="minorHAnsi" w:hAnsiTheme="minorHAnsi" w:cs="Courier New"/>
          <w:sz w:val="22"/>
          <w:szCs w:val="22"/>
        </w:rPr>
      </w:pPr>
    </w:p>
    <w:p w14:paraId="05B0E00C" w14:textId="0FE7F6E5"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The rash resistance of the disciple is recorded chiefly for the sake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Christ's words and acts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anonymous swordsman was Peter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 xml:space="preserve">anonymous victim was </w:t>
      </w:r>
      <w:proofErr w:type="spellStart"/>
      <w:r w:rsidRPr="000610DB">
        <w:rPr>
          <w:rFonts w:asciiTheme="minorHAnsi" w:hAnsiTheme="minorHAnsi" w:cs="Courier New"/>
          <w:sz w:val="22"/>
          <w:szCs w:val="22"/>
        </w:rPr>
        <w:t>Malchus</w:t>
      </w:r>
      <w:proofErr w:type="spellEnd"/>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John tells us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 doubt he had brought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one of the two swords from the upper room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a sudden burst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anger and rashness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struck at the man nearest him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not considering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fatal consequences for them all that might follow</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Peter could manage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nets better than swords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missed the head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his flurry and in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darkness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only managing to shear off a poor slave's ear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When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Church takes sword in hand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usually shows that it does not know how</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to wield it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as often as not has struck the wrong man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Christ tells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Peter and us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His word here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what His </w:t>
      </w:r>
      <w:proofErr w:type="gramStart"/>
      <w:r w:rsidRPr="000610DB">
        <w:rPr>
          <w:rFonts w:asciiTheme="minorHAnsi" w:hAnsiTheme="minorHAnsi" w:cs="Courier New"/>
          <w:sz w:val="22"/>
          <w:szCs w:val="22"/>
        </w:rPr>
        <w:t>servants</w:t>
      </w:r>
      <w:proofErr w:type="gramEnd"/>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true weapons are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rebukes all armed resistance of evil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Suffer ye thus far</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is a</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command to oppose violence only by meek endurance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 wins in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long run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surely as the patient sunshine melts the thick ice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is ice still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when pounded with a hammer.</w:t>
      </w:r>
    </w:p>
    <w:p w14:paraId="13EB2802" w14:textId="77777777" w:rsidR="000610DB" w:rsidRPr="000610DB" w:rsidRDefault="000610DB" w:rsidP="00924AB5">
      <w:pPr>
        <w:pStyle w:val="PlainText"/>
        <w:rPr>
          <w:rFonts w:asciiTheme="minorHAnsi" w:hAnsiTheme="minorHAnsi" w:cs="Courier New"/>
          <w:sz w:val="22"/>
          <w:szCs w:val="22"/>
        </w:rPr>
      </w:pPr>
    </w:p>
    <w:p w14:paraId="6D8FE4B4" w14:textId="5ED4C699"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If thus far</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as to His own seizure and crucifying was to be suffered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where can the breaking-point of patience and non-resistance be fixed?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Surely every other instance of violence and wrong lies far on this side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of that one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prisoner heals the wound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Wonderful testimony that not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inability to deliver Himself</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willingness to be taken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gave Him</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into the hands of His captors! Blessed proof that He lavishes benefits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on His foes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that His delight is to heal all wounds and stanch</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every bleeding heart!</w:t>
      </w:r>
    </w:p>
    <w:p w14:paraId="168D4F85" w14:textId="77777777" w:rsidR="000610DB" w:rsidRPr="000610DB" w:rsidRDefault="000610DB" w:rsidP="00924AB5">
      <w:pPr>
        <w:pStyle w:val="PlainText"/>
        <w:rPr>
          <w:rFonts w:asciiTheme="minorHAnsi" w:hAnsiTheme="minorHAnsi" w:cs="Courier New"/>
          <w:sz w:val="22"/>
          <w:szCs w:val="22"/>
        </w:rPr>
      </w:pPr>
    </w:p>
    <w:p w14:paraId="4445BE02" w14:textId="25A44256"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The last incident here is Christ's piercing rebuke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addressed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not 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poor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ignorant tools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to the prime movers of the conspiracy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who had come to gloat over its success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asserts His own innocence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hints at the preposterous inadequacy of swords and staves</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to take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Him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is no robber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their weapons are powerless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unless 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wills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recalls His uninterrupted teaching in the Temple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if 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convict them of cowardice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perchance to bring to remembrance His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words there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with that same sublime and strange majesty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calm submission which marks all His last hours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unveils to these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furious persecutors the true character of their deed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sufferings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Jesus were the meeting-point of three worlds--earth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hell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heaven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This is your hour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it was also Satan's hour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it was Christ's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hour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God's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Man's passions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inflamed from beneath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were used 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work out God's purpose; and the Cross is at once the product of human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unbelief</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of devilish hate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of divine mercy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His sufferings were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power of darkness</w:t>
      </w:r>
      <w:r w:rsidR="00807E9A" w:rsidRPr="00807E9A">
        <w:rPr>
          <w:rFonts w:asciiTheme="minorHAnsi" w:hAnsiTheme="minorHAnsi" w:cs="Courier New"/>
          <w:sz w:val="22"/>
          <w:szCs w:val="22"/>
        </w:rPr>
        <w:t>.</w:t>
      </w:r>
    </w:p>
    <w:p w14:paraId="0DCC2FE3" w14:textId="77777777" w:rsidR="000610DB" w:rsidRPr="000610DB" w:rsidRDefault="000610DB" w:rsidP="00924AB5">
      <w:pPr>
        <w:pStyle w:val="PlainText"/>
        <w:rPr>
          <w:rFonts w:asciiTheme="minorHAnsi" w:hAnsiTheme="minorHAnsi" w:cs="Courier New"/>
          <w:sz w:val="22"/>
          <w:szCs w:val="22"/>
        </w:rPr>
      </w:pPr>
    </w:p>
    <w:p w14:paraId="42972CDE" w14:textId="0709F1E0" w:rsidR="00E20C9F" w:rsidRPr="00E20C9F" w:rsidRDefault="00924AB5" w:rsidP="00924AB5">
      <w:pPr>
        <w:pStyle w:val="PlainText"/>
        <w:rPr>
          <w:rFonts w:asciiTheme="minorHAnsi" w:hAnsiTheme="minorHAnsi" w:cs="Courier New"/>
          <w:b/>
          <w:sz w:val="22"/>
          <w:szCs w:val="22"/>
        </w:rPr>
      </w:pPr>
      <w:r w:rsidRPr="000610DB">
        <w:rPr>
          <w:rFonts w:asciiTheme="minorHAnsi" w:hAnsiTheme="minorHAnsi" w:cs="Courier New"/>
          <w:sz w:val="22"/>
          <w:szCs w:val="22"/>
        </w:rPr>
        <w:t>Mark in that expression Christ's consciousness that He is the light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enmity to Him darkness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Mark</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too</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His meek submission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bowing</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His head to let the black flood flow over Him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Note that Christ brands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enmity to Him as the high-water mark of sin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crucial instance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man's darkness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worst thing ever done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Mark the assurance that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animated Him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 the eclipse was but for an hour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victory of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darkness was brief</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it led to the eternal triumph of the Light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dying He is the death of death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This Jonah inflicts deadly wounds on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monster in whose maw He lay for three days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power of darkness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was shivered to atoms in the moment of its proudest triumph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like a</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wave which is beaten into spray as it rises in a towering crest 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flings itself against the rock</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  </w:t>
      </w:r>
    </w:p>
    <w:p w14:paraId="44C4633E" w14:textId="6D55BDFA" w:rsidR="00E20C9F" w:rsidRPr="00E20C9F" w:rsidRDefault="00E20C9F" w:rsidP="00924AB5">
      <w:pPr>
        <w:pStyle w:val="PlainText"/>
        <w:rPr>
          <w:rFonts w:asciiTheme="minorHAnsi" w:hAnsiTheme="minorHAnsi" w:cs="Courier New"/>
          <w:b/>
          <w:sz w:val="22"/>
          <w:szCs w:val="22"/>
        </w:rPr>
      </w:pPr>
    </w:p>
    <w:p w14:paraId="3CA107D5" w14:textId="77777777" w:rsidR="00E20C9F" w:rsidRPr="00E20C9F" w:rsidRDefault="00E20C9F" w:rsidP="00924AB5">
      <w:pPr>
        <w:pStyle w:val="PlainText"/>
        <w:rPr>
          <w:rFonts w:asciiTheme="minorHAnsi" w:hAnsiTheme="minorHAnsi" w:cs="Courier New"/>
          <w:b/>
          <w:sz w:val="22"/>
          <w:szCs w:val="22"/>
        </w:rPr>
      </w:pPr>
    </w:p>
    <w:sectPr w:rsidR="00E20C9F" w:rsidRPr="00E20C9F" w:rsidSect="00997535">
      <w:pgSz w:w="11906" w:h="16838"/>
      <w:pgMar w:top="1440" w:right="1335" w:bottom="1440"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11E2D"/>
    <w:multiLevelType w:val="hybridMultilevel"/>
    <w:tmpl w:val="A0F20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995521"/>
    <w:multiLevelType w:val="hybridMultilevel"/>
    <w:tmpl w:val="11564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C075FE"/>
    <w:multiLevelType w:val="hybridMultilevel"/>
    <w:tmpl w:val="A1222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1749D7"/>
    <w:multiLevelType w:val="hybridMultilevel"/>
    <w:tmpl w:val="E078F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4C205A"/>
    <w:multiLevelType w:val="hybridMultilevel"/>
    <w:tmpl w:val="973A2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4A06F6"/>
    <w:multiLevelType w:val="hybridMultilevel"/>
    <w:tmpl w:val="769A5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DD5DA4"/>
    <w:multiLevelType w:val="hybridMultilevel"/>
    <w:tmpl w:val="A60488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19E6CB3"/>
    <w:multiLevelType w:val="hybridMultilevel"/>
    <w:tmpl w:val="CD1C3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F60EB1"/>
    <w:multiLevelType w:val="hybridMultilevel"/>
    <w:tmpl w:val="AB6AAF58"/>
    <w:lvl w:ilvl="0" w:tplc="A3DCA104">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F0E6E30"/>
    <w:multiLevelType w:val="hybridMultilevel"/>
    <w:tmpl w:val="F0C8C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871DB9"/>
    <w:multiLevelType w:val="hybridMultilevel"/>
    <w:tmpl w:val="DEA4C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893BFC"/>
    <w:multiLevelType w:val="hybridMultilevel"/>
    <w:tmpl w:val="F0EAC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C00467"/>
    <w:multiLevelType w:val="hybridMultilevel"/>
    <w:tmpl w:val="3DA08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5E27E9"/>
    <w:multiLevelType w:val="hybridMultilevel"/>
    <w:tmpl w:val="83F6F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84532FA"/>
    <w:multiLevelType w:val="hybridMultilevel"/>
    <w:tmpl w:val="5D5AB07E"/>
    <w:lvl w:ilvl="0" w:tplc="6BB8F6B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D42240F"/>
    <w:multiLevelType w:val="hybridMultilevel"/>
    <w:tmpl w:val="3D02F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F9255EC"/>
    <w:multiLevelType w:val="hybridMultilevel"/>
    <w:tmpl w:val="33A00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846091"/>
    <w:multiLevelType w:val="hybridMultilevel"/>
    <w:tmpl w:val="E79CE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3A70207"/>
    <w:multiLevelType w:val="hybridMultilevel"/>
    <w:tmpl w:val="0F4AE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4C711BB"/>
    <w:multiLevelType w:val="hybridMultilevel"/>
    <w:tmpl w:val="BAE22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753B35"/>
    <w:multiLevelType w:val="hybridMultilevel"/>
    <w:tmpl w:val="5F883980"/>
    <w:lvl w:ilvl="0" w:tplc="960E354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AFD66E3"/>
    <w:multiLevelType w:val="hybridMultilevel"/>
    <w:tmpl w:val="B31A8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5B2A88"/>
    <w:multiLevelType w:val="hybridMultilevel"/>
    <w:tmpl w:val="A7CA5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7B020DB"/>
    <w:multiLevelType w:val="hybridMultilevel"/>
    <w:tmpl w:val="13502294"/>
    <w:lvl w:ilvl="0" w:tplc="A27E45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8426F8D"/>
    <w:multiLevelType w:val="hybridMultilevel"/>
    <w:tmpl w:val="70585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E5C7E64"/>
    <w:multiLevelType w:val="hybridMultilevel"/>
    <w:tmpl w:val="3C4C8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2E22762"/>
    <w:multiLevelType w:val="hybridMultilevel"/>
    <w:tmpl w:val="1A22E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8B04572"/>
    <w:multiLevelType w:val="hybridMultilevel"/>
    <w:tmpl w:val="132CD802"/>
    <w:lvl w:ilvl="0" w:tplc="9B3264E4">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B5E0F03"/>
    <w:multiLevelType w:val="hybridMultilevel"/>
    <w:tmpl w:val="3B129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19"/>
  </w:num>
  <w:num w:numId="3">
    <w:abstractNumId w:val="24"/>
  </w:num>
  <w:num w:numId="4">
    <w:abstractNumId w:val="13"/>
  </w:num>
  <w:num w:numId="5">
    <w:abstractNumId w:val="26"/>
  </w:num>
  <w:num w:numId="6">
    <w:abstractNumId w:val="1"/>
  </w:num>
  <w:num w:numId="7">
    <w:abstractNumId w:val="6"/>
  </w:num>
  <w:num w:numId="8">
    <w:abstractNumId w:val="4"/>
  </w:num>
  <w:num w:numId="9">
    <w:abstractNumId w:val="2"/>
  </w:num>
  <w:num w:numId="10">
    <w:abstractNumId w:val="20"/>
  </w:num>
  <w:num w:numId="11">
    <w:abstractNumId w:val="7"/>
  </w:num>
  <w:num w:numId="12">
    <w:abstractNumId w:val="23"/>
  </w:num>
  <w:num w:numId="13">
    <w:abstractNumId w:val="0"/>
  </w:num>
  <w:num w:numId="14">
    <w:abstractNumId w:val="8"/>
  </w:num>
  <w:num w:numId="15">
    <w:abstractNumId w:val="18"/>
  </w:num>
  <w:num w:numId="16">
    <w:abstractNumId w:val="5"/>
  </w:num>
  <w:num w:numId="17">
    <w:abstractNumId w:val="21"/>
  </w:num>
  <w:num w:numId="18">
    <w:abstractNumId w:val="9"/>
  </w:num>
  <w:num w:numId="19">
    <w:abstractNumId w:val="27"/>
  </w:num>
  <w:num w:numId="20">
    <w:abstractNumId w:val="12"/>
  </w:num>
  <w:num w:numId="21">
    <w:abstractNumId w:val="15"/>
  </w:num>
  <w:num w:numId="22">
    <w:abstractNumId w:val="22"/>
  </w:num>
  <w:num w:numId="23">
    <w:abstractNumId w:val="14"/>
  </w:num>
  <w:num w:numId="24">
    <w:abstractNumId w:val="10"/>
  </w:num>
  <w:num w:numId="25">
    <w:abstractNumId w:val="28"/>
  </w:num>
  <w:num w:numId="26">
    <w:abstractNumId w:val="17"/>
  </w:num>
  <w:num w:numId="27">
    <w:abstractNumId w:val="11"/>
  </w:num>
  <w:num w:numId="28">
    <w:abstractNumId w:val="3"/>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AB5"/>
    <w:rsid w:val="00003713"/>
    <w:rsid w:val="000114D3"/>
    <w:rsid w:val="000327E7"/>
    <w:rsid w:val="0003493E"/>
    <w:rsid w:val="000379F5"/>
    <w:rsid w:val="00056D1E"/>
    <w:rsid w:val="000610DB"/>
    <w:rsid w:val="00094B0E"/>
    <w:rsid w:val="000B2867"/>
    <w:rsid w:val="000C4279"/>
    <w:rsid w:val="000D65C6"/>
    <w:rsid w:val="000D6B18"/>
    <w:rsid w:val="000E258C"/>
    <w:rsid w:val="000F6C28"/>
    <w:rsid w:val="00116A1E"/>
    <w:rsid w:val="00126573"/>
    <w:rsid w:val="00135C07"/>
    <w:rsid w:val="00145E22"/>
    <w:rsid w:val="00160513"/>
    <w:rsid w:val="00164CC5"/>
    <w:rsid w:val="00171658"/>
    <w:rsid w:val="001719AC"/>
    <w:rsid w:val="001A5153"/>
    <w:rsid w:val="00207148"/>
    <w:rsid w:val="002232F8"/>
    <w:rsid w:val="002325A2"/>
    <w:rsid w:val="002420DF"/>
    <w:rsid w:val="00283106"/>
    <w:rsid w:val="0029623B"/>
    <w:rsid w:val="002D15FE"/>
    <w:rsid w:val="002E33CF"/>
    <w:rsid w:val="002F2DF9"/>
    <w:rsid w:val="003016EC"/>
    <w:rsid w:val="00305D46"/>
    <w:rsid w:val="003108DA"/>
    <w:rsid w:val="00313FAD"/>
    <w:rsid w:val="00321861"/>
    <w:rsid w:val="003265DB"/>
    <w:rsid w:val="00332A46"/>
    <w:rsid w:val="00344551"/>
    <w:rsid w:val="00356E2D"/>
    <w:rsid w:val="00363A01"/>
    <w:rsid w:val="003C2B07"/>
    <w:rsid w:val="003D06BB"/>
    <w:rsid w:val="003D48FB"/>
    <w:rsid w:val="003D4A6F"/>
    <w:rsid w:val="003E1472"/>
    <w:rsid w:val="003E3C35"/>
    <w:rsid w:val="003E677E"/>
    <w:rsid w:val="004005CC"/>
    <w:rsid w:val="00430EA9"/>
    <w:rsid w:val="00435F0C"/>
    <w:rsid w:val="0043672A"/>
    <w:rsid w:val="00464878"/>
    <w:rsid w:val="004667F2"/>
    <w:rsid w:val="004722C9"/>
    <w:rsid w:val="00480835"/>
    <w:rsid w:val="004A3D4D"/>
    <w:rsid w:val="004A48F3"/>
    <w:rsid w:val="004B1B08"/>
    <w:rsid w:val="004C583C"/>
    <w:rsid w:val="004D14DD"/>
    <w:rsid w:val="004D64A5"/>
    <w:rsid w:val="004E73B4"/>
    <w:rsid w:val="004F3B89"/>
    <w:rsid w:val="004F6040"/>
    <w:rsid w:val="00521D8A"/>
    <w:rsid w:val="005453D0"/>
    <w:rsid w:val="0055098E"/>
    <w:rsid w:val="00583197"/>
    <w:rsid w:val="00585531"/>
    <w:rsid w:val="005954F3"/>
    <w:rsid w:val="005B4D48"/>
    <w:rsid w:val="005B4E8E"/>
    <w:rsid w:val="005C6DD4"/>
    <w:rsid w:val="00610CD8"/>
    <w:rsid w:val="006450B7"/>
    <w:rsid w:val="006722FB"/>
    <w:rsid w:val="006A7422"/>
    <w:rsid w:val="006B5F20"/>
    <w:rsid w:val="00705ED1"/>
    <w:rsid w:val="007112FD"/>
    <w:rsid w:val="0071259B"/>
    <w:rsid w:val="0071288F"/>
    <w:rsid w:val="00756A15"/>
    <w:rsid w:val="00771613"/>
    <w:rsid w:val="00771884"/>
    <w:rsid w:val="00781FAA"/>
    <w:rsid w:val="007D0FDB"/>
    <w:rsid w:val="007D18C4"/>
    <w:rsid w:val="00807E9A"/>
    <w:rsid w:val="00822DD8"/>
    <w:rsid w:val="00827655"/>
    <w:rsid w:val="00832228"/>
    <w:rsid w:val="008330C7"/>
    <w:rsid w:val="00844C79"/>
    <w:rsid w:val="00847F14"/>
    <w:rsid w:val="00851D9A"/>
    <w:rsid w:val="00863CB0"/>
    <w:rsid w:val="00882116"/>
    <w:rsid w:val="008962D7"/>
    <w:rsid w:val="00896A22"/>
    <w:rsid w:val="008A533E"/>
    <w:rsid w:val="008B7596"/>
    <w:rsid w:val="008E1510"/>
    <w:rsid w:val="008E1879"/>
    <w:rsid w:val="008E5BD7"/>
    <w:rsid w:val="008F3626"/>
    <w:rsid w:val="009107F0"/>
    <w:rsid w:val="0092253F"/>
    <w:rsid w:val="00924AB5"/>
    <w:rsid w:val="00930BAA"/>
    <w:rsid w:val="009530E0"/>
    <w:rsid w:val="00953B12"/>
    <w:rsid w:val="0097717F"/>
    <w:rsid w:val="009A6AED"/>
    <w:rsid w:val="009B5160"/>
    <w:rsid w:val="009B6F5E"/>
    <w:rsid w:val="009C1BC7"/>
    <w:rsid w:val="009D750A"/>
    <w:rsid w:val="009F1644"/>
    <w:rsid w:val="009F75EE"/>
    <w:rsid w:val="00A032E3"/>
    <w:rsid w:val="00A0578E"/>
    <w:rsid w:val="00A1364E"/>
    <w:rsid w:val="00A30B86"/>
    <w:rsid w:val="00A46A7A"/>
    <w:rsid w:val="00A54306"/>
    <w:rsid w:val="00A75481"/>
    <w:rsid w:val="00AA20AA"/>
    <w:rsid w:val="00AC78F4"/>
    <w:rsid w:val="00AD1AFE"/>
    <w:rsid w:val="00AD4818"/>
    <w:rsid w:val="00B0105E"/>
    <w:rsid w:val="00B02581"/>
    <w:rsid w:val="00B14913"/>
    <w:rsid w:val="00B518BA"/>
    <w:rsid w:val="00B57175"/>
    <w:rsid w:val="00BA042B"/>
    <w:rsid w:val="00BA5321"/>
    <w:rsid w:val="00BB6919"/>
    <w:rsid w:val="00BC1F17"/>
    <w:rsid w:val="00BD0FE8"/>
    <w:rsid w:val="00BE331D"/>
    <w:rsid w:val="00BE47C8"/>
    <w:rsid w:val="00BE6925"/>
    <w:rsid w:val="00BF1E69"/>
    <w:rsid w:val="00BF7EDA"/>
    <w:rsid w:val="00C10AC7"/>
    <w:rsid w:val="00C64278"/>
    <w:rsid w:val="00C6777A"/>
    <w:rsid w:val="00C70F61"/>
    <w:rsid w:val="00C80FD3"/>
    <w:rsid w:val="00CE3970"/>
    <w:rsid w:val="00D15D9D"/>
    <w:rsid w:val="00D328D4"/>
    <w:rsid w:val="00D607F8"/>
    <w:rsid w:val="00D61E08"/>
    <w:rsid w:val="00D6506F"/>
    <w:rsid w:val="00D7203C"/>
    <w:rsid w:val="00D74A43"/>
    <w:rsid w:val="00D85101"/>
    <w:rsid w:val="00D853BB"/>
    <w:rsid w:val="00D95D2D"/>
    <w:rsid w:val="00DD5F97"/>
    <w:rsid w:val="00E01A49"/>
    <w:rsid w:val="00E17549"/>
    <w:rsid w:val="00E20C9F"/>
    <w:rsid w:val="00E34A20"/>
    <w:rsid w:val="00E51055"/>
    <w:rsid w:val="00E72DAB"/>
    <w:rsid w:val="00E861B0"/>
    <w:rsid w:val="00E958AC"/>
    <w:rsid w:val="00EE634B"/>
    <w:rsid w:val="00EF669C"/>
    <w:rsid w:val="00F053D9"/>
    <w:rsid w:val="00F06112"/>
    <w:rsid w:val="00F0652D"/>
    <w:rsid w:val="00F26ED5"/>
    <w:rsid w:val="00F645AD"/>
    <w:rsid w:val="00F86497"/>
    <w:rsid w:val="00F86FCC"/>
    <w:rsid w:val="00F90891"/>
    <w:rsid w:val="00F95347"/>
    <w:rsid w:val="00FC69C5"/>
    <w:rsid w:val="00FF03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91754"/>
  <w15:chartTrackingRefBased/>
  <w15:docId w15:val="{09D15964-B54A-47CB-BF32-CB2E5B84E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65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997535"/>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997535"/>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63BDDB-4D9E-4CFD-93EE-966C9CA02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1685</TotalTime>
  <Pages>4</Pages>
  <Words>1925</Words>
  <Characters>10973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Verdon-Smith</dc:creator>
  <cp:keywords/>
  <dc:description/>
  <cp:lastModifiedBy>Jonathan Verdon-Smith</cp:lastModifiedBy>
  <cp:revision>67</cp:revision>
  <dcterms:created xsi:type="dcterms:W3CDTF">2021-11-13T12:18:00Z</dcterms:created>
  <dcterms:modified xsi:type="dcterms:W3CDTF">2021-12-05T12:29:00Z</dcterms:modified>
</cp:coreProperties>
</file>