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D15D7" w14:textId="77777777" w:rsidR="008F3626" w:rsidRPr="00B22470" w:rsidRDefault="008F3626" w:rsidP="008F3626">
      <w:pPr>
        <w:rPr>
          <w:b/>
          <w:sz w:val="24"/>
        </w:rPr>
      </w:pPr>
      <w:r>
        <w:rPr>
          <w:b/>
          <w:sz w:val="24"/>
        </w:rPr>
        <w:t>THE EXPOSITION OF HOLY SCRIPTURE BY ALEXANDER MACLAREN</w:t>
      </w:r>
    </w:p>
    <w:p w14:paraId="0A2B835E" w14:textId="3D5781E9" w:rsidR="008F3626" w:rsidRPr="00B22470" w:rsidRDefault="008F3626" w:rsidP="008F3626">
      <w:pPr>
        <w:rPr>
          <w:b/>
          <w:sz w:val="32"/>
          <w:u w:val="single"/>
        </w:rPr>
      </w:pPr>
      <w:r>
        <w:rPr>
          <w:b/>
          <w:sz w:val="32"/>
          <w:u w:val="single"/>
        </w:rPr>
        <w:t>MARK-0</w:t>
      </w:r>
      <w:r w:rsidR="006722FB">
        <w:rPr>
          <w:b/>
          <w:sz w:val="32"/>
          <w:u w:val="single"/>
        </w:rPr>
        <w:t>58</w:t>
      </w:r>
      <w:r w:rsidR="000D6B18" w:rsidRPr="000D6B18">
        <w:rPr>
          <w:sz w:val="32"/>
          <w:u w:val="single"/>
        </w:rPr>
        <w:t xml:space="preserve">. </w:t>
      </w:r>
      <w:r w:rsidR="00A1364E">
        <w:rPr>
          <w:b/>
          <w:sz w:val="32"/>
          <w:u w:val="single"/>
        </w:rPr>
        <w:t>DISHONEST TENANTS</w:t>
      </w:r>
      <w:r w:rsidRPr="00E30BFB">
        <w:rPr>
          <w:b/>
          <w:sz w:val="32"/>
          <w:u w:val="single"/>
        </w:rPr>
        <w:t xml:space="preserve"> </w:t>
      </w:r>
      <w:r>
        <w:rPr>
          <w:b/>
          <w:sz w:val="32"/>
          <w:u w:val="single"/>
        </w:rPr>
        <w:t>by ALEXANDER MACLAREN</w:t>
      </w:r>
    </w:p>
    <w:p w14:paraId="425B71B5" w14:textId="0555BBDC" w:rsidR="008F3626" w:rsidRPr="005736A5" w:rsidRDefault="008F3626" w:rsidP="008F3626">
      <w:pPr>
        <w:spacing w:line="240" w:lineRule="auto"/>
        <w:ind w:left="720"/>
        <w:rPr>
          <w:rFonts w:cstheme="minorHAnsi"/>
          <w:i/>
          <w:sz w:val="24"/>
          <w:szCs w:val="24"/>
          <w:lang w:val="en-US"/>
        </w:rPr>
      </w:pPr>
      <w:r w:rsidRPr="005736A5">
        <w:rPr>
          <w:rFonts w:cstheme="minorHAnsi"/>
          <w:i/>
          <w:sz w:val="24"/>
          <w:szCs w:val="24"/>
          <w:lang w:val="en-US"/>
        </w:rPr>
        <w:t>"</w:t>
      </w:r>
      <w:r w:rsidR="00A1364E">
        <w:rPr>
          <w:rFonts w:cstheme="minorHAnsi"/>
          <w:i/>
          <w:sz w:val="24"/>
          <w:szCs w:val="24"/>
          <w:lang w:val="en-US"/>
        </w:rPr>
        <w:t>1.</w:t>
      </w:r>
      <w:r w:rsidRPr="00A64C74">
        <w:t xml:space="preserve"> </w:t>
      </w:r>
      <w:r w:rsidR="00A1364E" w:rsidRPr="00A1364E">
        <w:rPr>
          <w:rFonts w:cstheme="minorHAnsi"/>
          <w:i/>
          <w:sz w:val="24"/>
          <w:szCs w:val="24"/>
          <w:lang w:val="en-US"/>
        </w:rPr>
        <w:t xml:space="preserve">And He began to speak unto them by parables. A certain man planted a vineyard, and set </w:t>
      </w:r>
      <w:proofErr w:type="gramStart"/>
      <w:r w:rsidR="00A1364E" w:rsidRPr="00A1364E">
        <w:rPr>
          <w:rFonts w:cstheme="minorHAnsi"/>
          <w:i/>
          <w:sz w:val="24"/>
          <w:szCs w:val="24"/>
          <w:lang w:val="en-US"/>
        </w:rPr>
        <w:t>an</w:t>
      </w:r>
      <w:proofErr w:type="gramEnd"/>
      <w:r w:rsidR="00A1364E" w:rsidRPr="00A1364E">
        <w:rPr>
          <w:rFonts w:cstheme="minorHAnsi"/>
          <w:i/>
          <w:sz w:val="24"/>
          <w:szCs w:val="24"/>
          <w:lang w:val="en-US"/>
        </w:rPr>
        <w:t xml:space="preserve"> hedge about it, and </w:t>
      </w:r>
      <w:proofErr w:type="spellStart"/>
      <w:r w:rsidR="00A1364E" w:rsidRPr="00A1364E">
        <w:rPr>
          <w:rFonts w:cstheme="minorHAnsi"/>
          <w:i/>
          <w:sz w:val="24"/>
          <w:szCs w:val="24"/>
          <w:lang w:val="en-US"/>
        </w:rPr>
        <w:t>digged</w:t>
      </w:r>
      <w:proofErr w:type="spellEnd"/>
      <w:r w:rsidR="00A1364E" w:rsidRPr="00A1364E">
        <w:rPr>
          <w:rFonts w:cstheme="minorHAnsi"/>
          <w:i/>
          <w:sz w:val="24"/>
          <w:szCs w:val="24"/>
          <w:lang w:val="en-US"/>
        </w:rPr>
        <w:t xml:space="preserve"> a place for the </w:t>
      </w:r>
      <w:proofErr w:type="spellStart"/>
      <w:r w:rsidR="00A1364E" w:rsidRPr="00A1364E">
        <w:rPr>
          <w:rFonts w:cstheme="minorHAnsi"/>
          <w:i/>
          <w:sz w:val="24"/>
          <w:szCs w:val="24"/>
          <w:lang w:val="en-US"/>
        </w:rPr>
        <w:t>winefat</w:t>
      </w:r>
      <w:proofErr w:type="spellEnd"/>
      <w:r w:rsidR="00A1364E" w:rsidRPr="00A1364E">
        <w:rPr>
          <w:rFonts w:cstheme="minorHAnsi"/>
          <w:i/>
          <w:sz w:val="24"/>
          <w:szCs w:val="24"/>
          <w:lang w:val="en-US"/>
        </w:rPr>
        <w:t xml:space="preserve">, and built a tower, and let it out to husbandmen, and went into a far country. 2. And at the season he sent to the husbandmen a servant, that he might receive from the husbandmen of the fruit of the vineyard. 3. And they caught him, and beat him, and sent him away empty. 4. And again he sent unto them another servant; and at him they cast stones, and wounded him in the head, and sent him away shamefully handled. 5. And again he sent another; and him they killed, and many others; beating some, and killing some 6. Having yet therefore one son, his </w:t>
      </w:r>
      <w:proofErr w:type="spellStart"/>
      <w:r w:rsidR="00A1364E" w:rsidRPr="00A1364E">
        <w:rPr>
          <w:rFonts w:cstheme="minorHAnsi"/>
          <w:i/>
          <w:sz w:val="24"/>
          <w:szCs w:val="24"/>
          <w:lang w:val="en-US"/>
        </w:rPr>
        <w:t>well beloved</w:t>
      </w:r>
      <w:proofErr w:type="spellEnd"/>
      <w:r w:rsidR="00A1364E" w:rsidRPr="00A1364E">
        <w:rPr>
          <w:rFonts w:cstheme="minorHAnsi"/>
          <w:i/>
          <w:sz w:val="24"/>
          <w:szCs w:val="24"/>
          <w:lang w:val="en-US"/>
        </w:rPr>
        <w:t xml:space="preserve">, he sent him also last unto them, saying, </w:t>
      </w:r>
      <w:proofErr w:type="gramStart"/>
      <w:r w:rsidR="00A1364E" w:rsidRPr="00A1364E">
        <w:rPr>
          <w:rFonts w:cstheme="minorHAnsi"/>
          <w:i/>
          <w:sz w:val="24"/>
          <w:szCs w:val="24"/>
          <w:lang w:val="en-US"/>
        </w:rPr>
        <w:t>They</w:t>
      </w:r>
      <w:proofErr w:type="gramEnd"/>
      <w:r w:rsidR="00A1364E" w:rsidRPr="00A1364E">
        <w:rPr>
          <w:rFonts w:cstheme="minorHAnsi"/>
          <w:i/>
          <w:sz w:val="24"/>
          <w:szCs w:val="24"/>
          <w:lang w:val="en-US"/>
        </w:rPr>
        <w:t xml:space="preserve"> will reverence my son. 7. But those husbandmen said among themselves, </w:t>
      </w:r>
      <w:proofErr w:type="gramStart"/>
      <w:r w:rsidR="00A1364E" w:rsidRPr="00A1364E">
        <w:rPr>
          <w:rFonts w:cstheme="minorHAnsi"/>
          <w:i/>
          <w:sz w:val="24"/>
          <w:szCs w:val="24"/>
          <w:lang w:val="en-US"/>
        </w:rPr>
        <w:t>This</w:t>
      </w:r>
      <w:proofErr w:type="gramEnd"/>
      <w:r w:rsidR="00A1364E" w:rsidRPr="00A1364E">
        <w:rPr>
          <w:rFonts w:cstheme="minorHAnsi"/>
          <w:i/>
          <w:sz w:val="24"/>
          <w:szCs w:val="24"/>
          <w:lang w:val="en-US"/>
        </w:rPr>
        <w:t xml:space="preserve"> is the heir; come, let us kill him, and the inheritance shall be ours. 8. And they took him, and killed him, and cast him out of the vineyard. 9. What shall therefore the lord of the vineyard do? He will come and destroy the husbandmen, and will give the vineyard unto others. 10. And have ye not read this scripture: The stone which the builders rejected is become the head of the corner: 11. This was the Lord's doing, and it is marvellous in our eyes? 12. And they sought to lay hold on Him, but feared the people: for they knew that He had spoken the parable against them; and they left Him, and went their way</w:t>
      </w:r>
      <w:r w:rsidRPr="00D74C05">
        <w:rPr>
          <w:rFonts w:cstheme="minorHAnsi"/>
          <w:i/>
          <w:sz w:val="24"/>
          <w:szCs w:val="24"/>
          <w:lang w:val="en-US"/>
        </w:rPr>
        <w:t>.</w:t>
      </w:r>
      <w:r w:rsidRPr="005736A5">
        <w:rPr>
          <w:rFonts w:cstheme="minorHAnsi"/>
          <w:i/>
          <w:sz w:val="24"/>
          <w:szCs w:val="24"/>
          <w:lang w:val="en-US"/>
        </w:rPr>
        <w:t>"</w:t>
      </w:r>
    </w:p>
    <w:p w14:paraId="49260E4F" w14:textId="24FCB944" w:rsidR="008F3626" w:rsidRDefault="008F3626" w:rsidP="008F3626">
      <w:pPr>
        <w:spacing w:line="240" w:lineRule="auto"/>
        <w:ind w:left="720"/>
        <w:jc w:val="right"/>
        <w:rPr>
          <w:rFonts w:cstheme="minorHAnsi"/>
          <w:i/>
          <w:sz w:val="24"/>
          <w:szCs w:val="24"/>
          <w:lang w:val="en-US"/>
        </w:rPr>
      </w:pPr>
      <w:r>
        <w:rPr>
          <w:rFonts w:cstheme="minorHAnsi"/>
          <w:i/>
          <w:sz w:val="24"/>
          <w:szCs w:val="24"/>
          <w:lang w:val="en-US"/>
        </w:rPr>
        <w:t xml:space="preserve">Mark </w:t>
      </w:r>
      <w:r w:rsidR="00A1364E">
        <w:rPr>
          <w:rFonts w:cstheme="minorHAnsi"/>
          <w:i/>
          <w:sz w:val="24"/>
          <w:szCs w:val="24"/>
          <w:lang w:val="en-US"/>
        </w:rPr>
        <w:t>12</w:t>
      </w:r>
      <w:r>
        <w:rPr>
          <w:rFonts w:cstheme="minorHAnsi"/>
          <w:i/>
          <w:sz w:val="24"/>
          <w:szCs w:val="24"/>
          <w:lang w:val="en-US"/>
        </w:rPr>
        <w:t>:1-1</w:t>
      </w:r>
      <w:r w:rsidR="00A1364E">
        <w:rPr>
          <w:rFonts w:cstheme="minorHAnsi"/>
          <w:i/>
          <w:sz w:val="24"/>
          <w:szCs w:val="24"/>
          <w:lang w:val="en-US"/>
        </w:rPr>
        <w:t>2</w:t>
      </w:r>
    </w:p>
    <w:p w14:paraId="50927C9C" w14:textId="4109330D" w:rsidR="000610DB" w:rsidRPr="000610DB" w:rsidRDefault="000610DB" w:rsidP="00924AB5">
      <w:pPr>
        <w:pStyle w:val="PlainText"/>
        <w:rPr>
          <w:rFonts w:asciiTheme="minorHAnsi" w:hAnsiTheme="minorHAnsi" w:cs="Courier New"/>
          <w:sz w:val="22"/>
          <w:szCs w:val="22"/>
        </w:rPr>
      </w:pPr>
    </w:p>
    <w:p w14:paraId="6DCDAE84" w14:textId="7A9FCF01"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ecclesiastical rulers had just been questioning Jesus as to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authority by which He acted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answer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counter-question as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John's authority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was not an evasion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they decided whence John came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would not be at any loss as to whence Jesus came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they steeled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themselves against acknowledging the Forerunner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would not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receptive of Christ's message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keen-edged retort plainly indicates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Christ's conviction of the </w:t>
      </w:r>
      <w:proofErr w:type="gramStart"/>
      <w:r w:rsidRPr="000610DB">
        <w:rPr>
          <w:rFonts w:asciiTheme="minorHAnsi" w:hAnsiTheme="minorHAnsi" w:cs="Courier New"/>
          <w:sz w:val="22"/>
          <w:szCs w:val="22"/>
        </w:rPr>
        <w:t>rulers</w:t>
      </w:r>
      <w:proofErr w:type="gramEnd"/>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insincerity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in this parable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charges home on these solemn hypocrites their share in the hereditary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rejection of messengers whose authority was unquestionable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Much they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cared for even divine authority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they and their predecessors had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shown through centuries! The veil of parable is transparent 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Jesus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increased in severity and bold attack as the end drew near.</w:t>
      </w:r>
    </w:p>
    <w:p w14:paraId="780D5BA0" w14:textId="77777777" w:rsidR="000610DB" w:rsidRPr="000610DB" w:rsidRDefault="000610DB" w:rsidP="00924AB5">
      <w:pPr>
        <w:pStyle w:val="PlainText"/>
        <w:rPr>
          <w:rFonts w:asciiTheme="minorHAnsi" w:hAnsiTheme="minorHAnsi" w:cs="Courier New"/>
          <w:sz w:val="22"/>
          <w:szCs w:val="22"/>
        </w:rPr>
      </w:pPr>
    </w:p>
    <w:p w14:paraId="41D9EDB2" w14:textId="77777777" w:rsidR="003108DA" w:rsidRPr="003108DA" w:rsidRDefault="00924AB5" w:rsidP="00924AB5">
      <w:pPr>
        <w:pStyle w:val="PlainText"/>
        <w:rPr>
          <w:rFonts w:asciiTheme="minorHAnsi" w:hAnsiTheme="minorHAnsi" w:cs="Courier New"/>
          <w:b/>
          <w:bCs/>
          <w:sz w:val="22"/>
          <w:szCs w:val="22"/>
        </w:rPr>
      </w:pPr>
      <w:r w:rsidRPr="003108DA">
        <w:rPr>
          <w:rFonts w:asciiTheme="minorHAnsi" w:hAnsiTheme="minorHAnsi" w:cs="Courier New"/>
          <w:b/>
          <w:bCs/>
          <w:sz w:val="22"/>
          <w:szCs w:val="22"/>
        </w:rPr>
        <w:t>I</w:t>
      </w:r>
      <w:r w:rsidR="000D6B18" w:rsidRPr="003108DA">
        <w:rPr>
          <w:rFonts w:asciiTheme="minorHAnsi" w:hAnsiTheme="minorHAnsi" w:cs="Courier New"/>
          <w:b/>
          <w:bCs/>
          <w:sz w:val="22"/>
          <w:szCs w:val="22"/>
        </w:rPr>
        <w:t xml:space="preserve">. </w:t>
      </w:r>
      <w:r w:rsidRPr="003108DA">
        <w:rPr>
          <w:rFonts w:asciiTheme="minorHAnsi" w:hAnsiTheme="minorHAnsi" w:cs="Courier New"/>
          <w:b/>
          <w:bCs/>
          <w:sz w:val="22"/>
          <w:szCs w:val="22"/>
        </w:rPr>
        <w:t>The parable begins with a tender description of the preparation and</w:t>
      </w:r>
      <w:r w:rsidR="000610DB" w:rsidRPr="003108DA">
        <w:rPr>
          <w:rFonts w:asciiTheme="minorHAnsi" w:hAnsiTheme="minorHAnsi" w:cs="Courier New"/>
          <w:b/>
          <w:bCs/>
          <w:sz w:val="22"/>
          <w:szCs w:val="22"/>
        </w:rPr>
        <w:t xml:space="preserve"> </w:t>
      </w:r>
      <w:r w:rsidRPr="003108DA">
        <w:rPr>
          <w:rFonts w:asciiTheme="minorHAnsi" w:hAnsiTheme="minorHAnsi" w:cs="Courier New"/>
          <w:b/>
          <w:bCs/>
          <w:sz w:val="22"/>
          <w:szCs w:val="22"/>
        </w:rPr>
        <w:t>allotment of the vineyard</w:t>
      </w:r>
      <w:r w:rsidR="000D6B18" w:rsidRPr="003108DA">
        <w:rPr>
          <w:rFonts w:asciiTheme="minorHAnsi" w:hAnsiTheme="minorHAnsi" w:cs="Courier New"/>
          <w:b/>
          <w:bCs/>
          <w:sz w:val="22"/>
          <w:szCs w:val="22"/>
        </w:rPr>
        <w:t xml:space="preserve">. </w:t>
      </w:r>
    </w:p>
    <w:p w14:paraId="3EBC48D5" w14:textId="77777777" w:rsidR="003108DA" w:rsidRDefault="003108DA" w:rsidP="00924AB5">
      <w:pPr>
        <w:pStyle w:val="PlainText"/>
        <w:rPr>
          <w:rFonts w:asciiTheme="minorHAnsi" w:hAnsiTheme="minorHAnsi" w:cs="Courier New"/>
          <w:sz w:val="22"/>
          <w:szCs w:val="22"/>
        </w:rPr>
      </w:pPr>
    </w:p>
    <w:p w14:paraId="06ACF29F" w14:textId="60808D5E"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picture is based upon Isaiah's lovely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apologue (Isaiah </w:t>
      </w:r>
      <w:r w:rsidR="003108DA">
        <w:rPr>
          <w:rFonts w:asciiTheme="minorHAnsi" w:hAnsiTheme="minorHAnsi" w:cs="Courier New"/>
          <w:sz w:val="22"/>
          <w:szCs w:val="22"/>
        </w:rPr>
        <w:t>5:</w:t>
      </w:r>
      <w:r w:rsidRPr="000610DB">
        <w:rPr>
          <w:rFonts w:asciiTheme="minorHAnsi" w:hAnsiTheme="minorHAnsi" w:cs="Courier New"/>
          <w:sz w:val="22"/>
          <w:szCs w:val="22"/>
        </w:rPr>
        <w:t>1)</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was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 doubt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familiar to the learned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officials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there is a slight difference in the application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metaphor which in Isaiah means the nation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in the parable is rather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theocracy as an institution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we may put it roughly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aggregate of divine revelations and appointments which constituted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religious prerogatives of Israel.</w:t>
      </w:r>
    </w:p>
    <w:p w14:paraId="00055D45" w14:textId="77777777" w:rsidR="000610DB" w:rsidRPr="000610DB" w:rsidRDefault="000610DB" w:rsidP="00924AB5">
      <w:pPr>
        <w:pStyle w:val="PlainText"/>
        <w:rPr>
          <w:rFonts w:asciiTheme="minorHAnsi" w:hAnsiTheme="minorHAnsi" w:cs="Courier New"/>
          <w:sz w:val="22"/>
          <w:szCs w:val="22"/>
        </w:rPr>
      </w:pPr>
    </w:p>
    <w:p w14:paraId="33E46A32" w14:textId="65DA0642"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Our Lord follows the original passage in the description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preparation of the vineyard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it would probably be going too far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press special meanings on the wall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wine-press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watchman's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tower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fence was to keep off marauders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whether passers-by or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boar out of the wood</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 xml:space="preserve">(Psalm </w:t>
      </w:r>
      <w:r w:rsidR="003108DA">
        <w:rPr>
          <w:rFonts w:asciiTheme="minorHAnsi" w:hAnsiTheme="minorHAnsi" w:cs="Courier New"/>
          <w:sz w:val="22"/>
          <w:szCs w:val="22"/>
        </w:rPr>
        <w:t>53:</w:t>
      </w:r>
      <w:r w:rsidRPr="000610DB">
        <w:rPr>
          <w:rFonts w:asciiTheme="minorHAnsi" w:hAnsiTheme="minorHAnsi" w:cs="Courier New"/>
          <w:sz w:val="22"/>
          <w:szCs w:val="22"/>
        </w:rPr>
        <w:t>12</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13); the wine-press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which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Mark uses the word which means rather the vat into which the juice from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press proper flowed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was to extract and collect the precious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liquid; the tower was for the watchman.</w:t>
      </w:r>
    </w:p>
    <w:p w14:paraId="31AB806F" w14:textId="77777777" w:rsidR="000610DB" w:rsidRPr="000610DB" w:rsidRDefault="000610DB" w:rsidP="00924AB5">
      <w:pPr>
        <w:pStyle w:val="PlainText"/>
        <w:rPr>
          <w:rFonts w:asciiTheme="minorHAnsi" w:hAnsiTheme="minorHAnsi" w:cs="Courier New"/>
          <w:sz w:val="22"/>
          <w:szCs w:val="22"/>
        </w:rPr>
      </w:pPr>
    </w:p>
    <w:p w14:paraId="5CCACEFD" w14:textId="74D578E2"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lastRenderedPageBreak/>
        <w:t>A vineyard with all these fittings was ready for profitable occupation</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Thus</w:t>
      </w:r>
      <w:proofErr w:type="gramEnd"/>
      <w:r w:rsidRPr="000610DB">
        <w:rPr>
          <w:rFonts w:asciiTheme="minorHAnsi" w:hAnsiTheme="minorHAnsi" w:cs="Courier New"/>
          <w:sz w:val="22"/>
          <w:szCs w:val="22"/>
        </w:rPr>
        <w:t xml:space="preserve"> abundantly had God furnished Israel with all that was needed for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fruitful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happy service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was true of the ancient Church is still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more true of us who have received every requisite for holy living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Isaiah's solemn appeal has a still sharper edge for Christians: Judge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 pray you</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betwixt me and my vineyard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could have been done more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my vineyard that I have not done in it</w:t>
      </w:r>
      <w:r w:rsidR="00B02581">
        <w:rPr>
          <w:rFonts w:asciiTheme="minorHAnsi" w:hAnsiTheme="minorHAnsi" w:cs="Courier New"/>
          <w:sz w:val="22"/>
          <w:szCs w:val="22"/>
        </w:rPr>
        <w:t>?</w:t>
      </w:r>
    </w:p>
    <w:p w14:paraId="6A2D27D0" w14:textId="77777777" w:rsidR="000610DB" w:rsidRPr="000610DB" w:rsidRDefault="000610DB" w:rsidP="00924AB5">
      <w:pPr>
        <w:pStyle w:val="PlainText"/>
        <w:rPr>
          <w:rFonts w:asciiTheme="minorHAnsi" w:hAnsiTheme="minorHAnsi" w:cs="Courier New"/>
          <w:sz w:val="22"/>
          <w:szCs w:val="22"/>
        </w:rPr>
      </w:pPr>
    </w:p>
    <w:p w14:paraId="6B739D0B" w14:textId="66AA024D"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letting of the vineyard to husbandmen</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means the committal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Israel and its rulers of these divine institutions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holding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them responsible for their fruitfulness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may be a question whether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tenants are to be understood as only the official persons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whether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while these are primarily addressed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represent the whole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people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usual interpretation limits the meaning to the rulers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so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difficult to carry out the application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the vineyard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would then have to be regarded as being the nation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confuses 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language of Matthew (which threatens the taking of the vineyard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giving it to another nation) obliges us to regard the nation 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included in the husbandmen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though primarily the expression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addressed to the rulers.</w:t>
      </w:r>
    </w:p>
    <w:p w14:paraId="03168171" w14:textId="77777777" w:rsidR="000610DB" w:rsidRPr="000610DB" w:rsidRDefault="000610DB" w:rsidP="00924AB5">
      <w:pPr>
        <w:pStyle w:val="PlainText"/>
        <w:rPr>
          <w:rFonts w:asciiTheme="minorHAnsi" w:hAnsiTheme="minorHAnsi" w:cs="Courier New"/>
          <w:sz w:val="22"/>
          <w:szCs w:val="22"/>
        </w:rPr>
      </w:pPr>
    </w:p>
    <w:p w14:paraId="4D5CA6BB" w14:textId="02D218CF"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But more important is it to note the strong expressions for man's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quasi-independence and responsibility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Jew was invested with full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possession of the vineyard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like manner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have intrusted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do as we will with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various gifts and powers of Christ's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gospel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it were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draws somewhat apart from man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he may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have free play for his choice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bear the burden of responsibility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divine action was conspicuous at the time of founding the polity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Judaism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then came long years in which there were no miracles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all things continued as they were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God was as near as before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seemed far off</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Thus</w:t>
      </w:r>
      <w:proofErr w:type="gramEnd"/>
      <w:r w:rsidRPr="000610DB">
        <w:rPr>
          <w:rFonts w:asciiTheme="minorHAnsi" w:hAnsiTheme="minorHAnsi" w:cs="Courier New"/>
          <w:sz w:val="22"/>
          <w:szCs w:val="22"/>
        </w:rPr>
        <w:t xml:space="preserve"> Jesus has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like manner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gone into a far country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receive a kingdom and to return</w:t>
      </w:r>
      <w:r w:rsidR="005C6DD4">
        <w:rPr>
          <w:rFonts w:asciiTheme="minorHAnsi" w:hAnsiTheme="minorHAnsi" w:cs="Courier New"/>
          <w:sz w:val="22"/>
          <w:szCs w:val="22"/>
        </w:rPr>
        <w:t>;</w:t>
      </w:r>
      <w:r w:rsidRPr="000610DB">
        <w:rPr>
          <w:rFonts w:asciiTheme="minorHAnsi" w:hAnsiTheme="minorHAnsi" w:cs="Courier New"/>
          <w:sz w:val="22"/>
          <w:szCs w:val="22"/>
        </w:rPr>
        <w:t xml:space="preserve"> and we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tenants of a richer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vineyard than Israel's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have to administer what He has intrusted to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and to bring </w:t>
      </w:r>
      <w:proofErr w:type="spellStart"/>
      <w:r w:rsidRPr="000610DB">
        <w:rPr>
          <w:rFonts w:asciiTheme="minorHAnsi" w:hAnsiTheme="minorHAnsi" w:cs="Courier New"/>
          <w:sz w:val="22"/>
          <w:szCs w:val="22"/>
        </w:rPr>
        <w:t>near by</w:t>
      </w:r>
      <w:proofErr w:type="spellEnd"/>
      <w:r w:rsidRPr="000610DB">
        <w:rPr>
          <w:rFonts w:asciiTheme="minorHAnsi" w:hAnsiTheme="minorHAnsi" w:cs="Courier New"/>
          <w:sz w:val="22"/>
          <w:szCs w:val="22"/>
        </w:rPr>
        <w:t xml:space="preserve"> faith Him who is to sense far off.</w:t>
      </w:r>
    </w:p>
    <w:p w14:paraId="151C1645" w14:textId="77777777" w:rsidR="000610DB" w:rsidRPr="000610DB" w:rsidRDefault="000610DB" w:rsidP="00924AB5">
      <w:pPr>
        <w:pStyle w:val="PlainText"/>
        <w:rPr>
          <w:rFonts w:asciiTheme="minorHAnsi" w:hAnsiTheme="minorHAnsi" w:cs="Courier New"/>
          <w:sz w:val="22"/>
          <w:szCs w:val="22"/>
        </w:rPr>
      </w:pPr>
    </w:p>
    <w:p w14:paraId="3EEAD6A1" w14:textId="77777777" w:rsidR="003108DA" w:rsidRPr="003108DA" w:rsidRDefault="00924AB5" w:rsidP="00924AB5">
      <w:pPr>
        <w:pStyle w:val="PlainText"/>
        <w:rPr>
          <w:rFonts w:asciiTheme="minorHAnsi" w:hAnsiTheme="minorHAnsi" w:cs="Courier New"/>
          <w:b/>
          <w:bCs/>
          <w:sz w:val="22"/>
          <w:szCs w:val="22"/>
        </w:rPr>
      </w:pPr>
      <w:r w:rsidRPr="003108DA">
        <w:rPr>
          <w:rFonts w:asciiTheme="minorHAnsi" w:hAnsiTheme="minorHAnsi" w:cs="Courier New"/>
          <w:b/>
          <w:bCs/>
          <w:sz w:val="22"/>
          <w:szCs w:val="22"/>
        </w:rPr>
        <w:t>II</w:t>
      </w:r>
      <w:r w:rsidR="000D6B18" w:rsidRPr="003108DA">
        <w:rPr>
          <w:rFonts w:asciiTheme="minorHAnsi" w:hAnsiTheme="minorHAnsi" w:cs="Courier New"/>
          <w:b/>
          <w:bCs/>
          <w:sz w:val="22"/>
          <w:szCs w:val="22"/>
        </w:rPr>
        <w:t xml:space="preserve">. </w:t>
      </w:r>
      <w:r w:rsidRPr="003108DA">
        <w:rPr>
          <w:rFonts w:asciiTheme="minorHAnsi" w:hAnsiTheme="minorHAnsi" w:cs="Courier New"/>
          <w:b/>
          <w:bCs/>
          <w:sz w:val="22"/>
          <w:szCs w:val="22"/>
        </w:rPr>
        <w:t>The next scenes paint the conduct of the dishonest vine-dressers</w:t>
      </w:r>
      <w:r w:rsidR="000D6B18" w:rsidRPr="003108DA">
        <w:rPr>
          <w:rFonts w:asciiTheme="minorHAnsi" w:hAnsiTheme="minorHAnsi" w:cs="Courier New"/>
          <w:b/>
          <w:bCs/>
          <w:sz w:val="22"/>
          <w:szCs w:val="22"/>
        </w:rPr>
        <w:t xml:space="preserve">. </w:t>
      </w:r>
    </w:p>
    <w:p w14:paraId="61F6635D" w14:textId="77777777" w:rsidR="003108DA" w:rsidRDefault="003108DA" w:rsidP="00924AB5">
      <w:pPr>
        <w:pStyle w:val="PlainText"/>
        <w:rPr>
          <w:rFonts w:asciiTheme="minorHAnsi" w:hAnsiTheme="minorHAnsi" w:cs="Courier New"/>
          <w:sz w:val="22"/>
          <w:szCs w:val="22"/>
        </w:rPr>
      </w:pPr>
    </w:p>
    <w:p w14:paraId="767537F6" w14:textId="5238A3F2"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We mark the stern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dark picture drawn of the continued and brutal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violence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well as the flagrant unfaithfulness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the tenants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Matthew's version gives emphasis to the increasing harshness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treatment of the owner's messengers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does Mark's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First comes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beating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then wounding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then murder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interpretation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self-evident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servants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are the prophets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mostly men inferior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rank to the hierarchy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shepherds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fig-gatherers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like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came to rouse Israel to a sense of the purpose for which they had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received their distinguishing prerogatives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their reward had been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contempt and maltreatment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They had trial of </w:t>
      </w:r>
      <w:proofErr w:type="spellStart"/>
      <w:r w:rsidRPr="000610DB">
        <w:rPr>
          <w:rFonts w:asciiTheme="minorHAnsi" w:hAnsiTheme="minorHAnsi" w:cs="Courier New"/>
          <w:sz w:val="22"/>
          <w:szCs w:val="22"/>
        </w:rPr>
        <w:t>mockings</w:t>
      </w:r>
      <w:proofErr w:type="spellEnd"/>
      <w:r w:rsidRPr="000610DB">
        <w:rPr>
          <w:rFonts w:asciiTheme="minorHAnsi" w:hAnsiTheme="minorHAnsi" w:cs="Courier New"/>
          <w:sz w:val="22"/>
          <w:szCs w:val="22"/>
        </w:rPr>
        <w:t xml:space="preserve"> and </w:t>
      </w:r>
      <w:proofErr w:type="spellStart"/>
      <w:r w:rsidRPr="000610DB">
        <w:rPr>
          <w:rFonts w:asciiTheme="minorHAnsi" w:hAnsiTheme="minorHAnsi" w:cs="Courier New"/>
          <w:sz w:val="22"/>
          <w:szCs w:val="22"/>
        </w:rPr>
        <w:t>scourgings</w:t>
      </w:r>
      <w:proofErr w:type="spellEnd"/>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bonds and imprisonment: they were stoned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were sawn asunder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were slain with the sword</w:t>
      </w:r>
      <w:r w:rsidR="00807E9A" w:rsidRPr="00807E9A">
        <w:rPr>
          <w:rFonts w:asciiTheme="minorHAnsi" w:hAnsiTheme="minorHAnsi" w:cs="Courier New"/>
          <w:sz w:val="22"/>
          <w:szCs w:val="22"/>
        </w:rPr>
        <w:t>.</w:t>
      </w:r>
    </w:p>
    <w:p w14:paraId="5E9DF738" w14:textId="77777777" w:rsidR="000610DB" w:rsidRPr="000610DB" w:rsidRDefault="000610DB" w:rsidP="00924AB5">
      <w:pPr>
        <w:pStyle w:val="PlainText"/>
        <w:rPr>
          <w:rFonts w:asciiTheme="minorHAnsi" w:hAnsiTheme="minorHAnsi" w:cs="Courier New"/>
          <w:sz w:val="22"/>
          <w:szCs w:val="22"/>
        </w:rPr>
      </w:pPr>
    </w:p>
    <w:p w14:paraId="09F0C504" w14:textId="20680133"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indictment is the same as that by which Stephen wrought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Sanhedrim into a paroxysm of fury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make such a charge as Jesus did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the very Temple courts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with the already hostile priests glaring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at Him while He spoke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was a deliberate assault on them and their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predecessors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whose true successors they showed themselves to be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had just been solemnly questioning Him as to His authority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answers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by thus passing in review the uniform treatment meted by them and their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like to those who came with God's manifest authority.</w:t>
      </w:r>
    </w:p>
    <w:p w14:paraId="417C3F5A" w14:textId="77777777" w:rsidR="000610DB" w:rsidRPr="000610DB" w:rsidRDefault="000610DB" w:rsidP="00924AB5">
      <w:pPr>
        <w:pStyle w:val="PlainText"/>
        <w:rPr>
          <w:rFonts w:asciiTheme="minorHAnsi" w:hAnsiTheme="minorHAnsi" w:cs="Courier New"/>
          <w:sz w:val="22"/>
          <w:szCs w:val="22"/>
        </w:rPr>
      </w:pPr>
    </w:p>
    <w:p w14:paraId="74C2EC9D" w14:textId="3D381098"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If a mere man had spoken this parable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might admire the magnificent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audacity of such an accusation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 Speaker is more than man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we have to recognise the judicial calmness and severity of His tone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Israel's history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it shaped itself before His pure eyes and perfect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judgment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was one long series of divine favours and of human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ingratitude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ample preparations for righteous living and of no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result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messengers sent and their contumelious rejection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wonder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at the sad monotony of such requital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Are we doing otherwise?</w:t>
      </w:r>
    </w:p>
    <w:p w14:paraId="43A0D8A4" w14:textId="77777777" w:rsidR="000610DB" w:rsidRPr="000610DB" w:rsidRDefault="000610DB" w:rsidP="00924AB5">
      <w:pPr>
        <w:pStyle w:val="PlainText"/>
        <w:rPr>
          <w:rFonts w:asciiTheme="minorHAnsi" w:hAnsiTheme="minorHAnsi" w:cs="Courier New"/>
          <w:sz w:val="22"/>
          <w:szCs w:val="22"/>
        </w:rPr>
      </w:pPr>
    </w:p>
    <w:p w14:paraId="1D713E17" w14:textId="77777777" w:rsidR="003108DA" w:rsidRPr="003108DA" w:rsidRDefault="00924AB5" w:rsidP="00924AB5">
      <w:pPr>
        <w:pStyle w:val="PlainText"/>
        <w:rPr>
          <w:rFonts w:asciiTheme="minorHAnsi" w:hAnsiTheme="minorHAnsi" w:cs="Courier New"/>
          <w:b/>
          <w:bCs/>
          <w:sz w:val="22"/>
          <w:szCs w:val="22"/>
        </w:rPr>
      </w:pPr>
      <w:r w:rsidRPr="003108DA">
        <w:rPr>
          <w:rFonts w:asciiTheme="minorHAnsi" w:hAnsiTheme="minorHAnsi" w:cs="Courier New"/>
          <w:b/>
          <w:bCs/>
          <w:sz w:val="22"/>
          <w:szCs w:val="22"/>
        </w:rPr>
        <w:t>III</w:t>
      </w:r>
      <w:r w:rsidR="000D6B18" w:rsidRPr="003108DA">
        <w:rPr>
          <w:rFonts w:asciiTheme="minorHAnsi" w:hAnsiTheme="minorHAnsi" w:cs="Courier New"/>
          <w:b/>
          <w:bCs/>
          <w:sz w:val="22"/>
          <w:szCs w:val="22"/>
        </w:rPr>
        <w:t xml:space="preserve">. </w:t>
      </w:r>
      <w:r w:rsidRPr="003108DA">
        <w:rPr>
          <w:rFonts w:asciiTheme="minorHAnsi" w:hAnsiTheme="minorHAnsi" w:cs="Courier New"/>
          <w:b/>
          <w:bCs/>
          <w:sz w:val="22"/>
          <w:szCs w:val="22"/>
        </w:rPr>
        <w:t>Then comes the last effort of the Owner</w:t>
      </w:r>
      <w:r w:rsidR="000D6B18" w:rsidRPr="003108DA">
        <w:rPr>
          <w:rFonts w:asciiTheme="minorHAnsi" w:hAnsiTheme="minorHAnsi" w:cs="Courier New"/>
          <w:b/>
          <w:bCs/>
          <w:sz w:val="22"/>
          <w:szCs w:val="22"/>
        </w:rPr>
        <w:t xml:space="preserve">, </w:t>
      </w:r>
      <w:r w:rsidRPr="003108DA">
        <w:rPr>
          <w:rFonts w:asciiTheme="minorHAnsi" w:hAnsiTheme="minorHAnsi" w:cs="Courier New"/>
          <w:b/>
          <w:bCs/>
          <w:sz w:val="22"/>
          <w:szCs w:val="22"/>
        </w:rPr>
        <w:t>the last arrow in the</w:t>
      </w:r>
      <w:r w:rsidR="000610DB" w:rsidRPr="003108DA">
        <w:rPr>
          <w:rFonts w:asciiTheme="minorHAnsi" w:hAnsiTheme="minorHAnsi" w:cs="Courier New"/>
          <w:b/>
          <w:bCs/>
          <w:sz w:val="22"/>
          <w:szCs w:val="22"/>
        </w:rPr>
        <w:t xml:space="preserve"> </w:t>
      </w:r>
      <w:r w:rsidRPr="003108DA">
        <w:rPr>
          <w:rFonts w:asciiTheme="minorHAnsi" w:hAnsiTheme="minorHAnsi" w:cs="Courier New"/>
          <w:b/>
          <w:bCs/>
          <w:sz w:val="22"/>
          <w:szCs w:val="22"/>
        </w:rPr>
        <w:t>quiver of Almighty Love</w:t>
      </w:r>
      <w:r w:rsidR="000D6B18" w:rsidRPr="003108DA">
        <w:rPr>
          <w:rFonts w:asciiTheme="minorHAnsi" w:hAnsiTheme="minorHAnsi" w:cs="Courier New"/>
          <w:b/>
          <w:bCs/>
          <w:sz w:val="22"/>
          <w:szCs w:val="22"/>
        </w:rPr>
        <w:t xml:space="preserve">. </w:t>
      </w:r>
    </w:p>
    <w:p w14:paraId="53AD3438" w14:textId="77777777" w:rsidR="003108DA" w:rsidRDefault="003108DA" w:rsidP="00924AB5">
      <w:pPr>
        <w:pStyle w:val="PlainText"/>
        <w:rPr>
          <w:rFonts w:asciiTheme="minorHAnsi" w:hAnsiTheme="minorHAnsi" w:cs="Courier New"/>
          <w:sz w:val="22"/>
          <w:szCs w:val="22"/>
        </w:rPr>
      </w:pPr>
    </w:p>
    <w:p w14:paraId="74FC2BC8" w14:textId="1C67C2E9"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Two things are to be pondered in this part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parable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First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wonderful glimpse into the depths of God's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heart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the hope expressed by the Owner of the vineyard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brings out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very clearly Christ's claim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made there before all these hostile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keen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critics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stand in an altogether singular relation to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asserts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Sonship as separating Him from the class of prophets who are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servants only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as constituting a relationship with the Father prior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His coming to earth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Sonship is no mere synonym for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Messiahship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was a fact long before Bethlehem; and its assertion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lifts for us a corner of the veil of cloud and darkness round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throne of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less striking is the expression of a frustrated hope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they will reverence My Son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Men can thwart God's purpose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divine charity </w:t>
      </w:r>
      <w:proofErr w:type="spellStart"/>
      <w:r w:rsidRPr="000610DB">
        <w:rPr>
          <w:rFonts w:asciiTheme="minorHAnsi" w:hAnsiTheme="minorHAnsi" w:cs="Courier New"/>
          <w:sz w:val="22"/>
          <w:szCs w:val="22"/>
        </w:rPr>
        <w:t>hopeth</w:t>
      </w:r>
      <w:proofErr w:type="spellEnd"/>
      <w:r w:rsidRPr="000610DB">
        <w:rPr>
          <w:rFonts w:asciiTheme="minorHAnsi" w:hAnsiTheme="minorHAnsi" w:cs="Courier New"/>
          <w:sz w:val="22"/>
          <w:szCs w:val="22"/>
        </w:rPr>
        <w:t xml:space="preserve"> all things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mystery thus sharply put here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but that which is presented everywhere in the co-existence of God's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purposes and man's freedom.</w:t>
      </w:r>
    </w:p>
    <w:p w14:paraId="4737B327" w14:textId="77777777" w:rsidR="000610DB" w:rsidRPr="000610DB" w:rsidRDefault="000610DB" w:rsidP="00924AB5">
      <w:pPr>
        <w:pStyle w:val="PlainText"/>
        <w:rPr>
          <w:rFonts w:asciiTheme="minorHAnsi" w:hAnsiTheme="minorHAnsi" w:cs="Courier New"/>
          <w:sz w:val="22"/>
          <w:szCs w:val="22"/>
        </w:rPr>
      </w:pPr>
    </w:p>
    <w:p w14:paraId="09289577" w14:textId="296F62F5"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other noteworthy point is the corresponding casting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vine-dressers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thoughts into words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Both representations are due to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graphic character of parable; both crystallise into speech motives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which were not actually spoken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unnecessary to suppose that even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rulers of Israel had gone the awful length of clear recognition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Christ's Messiahship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of looking each other in the face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whispering such a fiendish resolve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Jesus is here dragging to light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unconscious motives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masses did wish to have their national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privileges and to avoid their national duties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rulers did wish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have their sway over minds and consciences undisturbed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did resent</w:t>
      </w:r>
      <w:r w:rsidR="000610DB" w:rsidRPr="000610DB">
        <w:rPr>
          <w:rFonts w:asciiTheme="minorHAnsi" w:hAnsiTheme="minorHAnsi" w:cs="Courier New"/>
          <w:sz w:val="22"/>
          <w:szCs w:val="22"/>
        </w:rPr>
        <w:t xml:space="preserve"> </w:t>
      </w:r>
      <w:proofErr w:type="gramStart"/>
      <w:r w:rsidRPr="000610DB">
        <w:rPr>
          <w:rFonts w:asciiTheme="minorHAnsi" w:hAnsiTheme="minorHAnsi" w:cs="Courier New"/>
          <w:sz w:val="22"/>
          <w:szCs w:val="22"/>
        </w:rPr>
        <w:t>Jesus</w:t>
      </w:r>
      <w:proofErr w:type="gramEnd"/>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interference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chiefly because they instinctively felt that 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threatened their position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wanted to get Him out of the way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they might lord it at will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could have known that He was the Son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they suppressed dawning suspicions that He was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Alas! they have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descendants still in many of us who put away His claims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even while we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secretly recognise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order that we may do as we like without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meddling with us! The </w:t>
      </w:r>
      <w:proofErr w:type="gramStart"/>
      <w:r w:rsidRPr="000610DB">
        <w:rPr>
          <w:rFonts w:asciiTheme="minorHAnsi" w:hAnsiTheme="minorHAnsi" w:cs="Courier New"/>
          <w:sz w:val="22"/>
          <w:szCs w:val="22"/>
        </w:rPr>
        <w:t>rulers</w:t>
      </w:r>
      <w:proofErr w:type="gramEnd"/>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calculation was a blunder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Augustine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says</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They</w:t>
      </w:r>
      <w:proofErr w:type="gramEnd"/>
      <w:r w:rsidRPr="000610DB">
        <w:rPr>
          <w:rFonts w:asciiTheme="minorHAnsi" w:hAnsiTheme="minorHAnsi" w:cs="Courier New"/>
          <w:sz w:val="22"/>
          <w:szCs w:val="22"/>
        </w:rPr>
        <w:t xml:space="preserve"> slew Him that they might possess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because they slew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lost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So is it </w:t>
      </w:r>
      <w:proofErr w:type="gramStart"/>
      <w:r w:rsidRPr="000610DB">
        <w:rPr>
          <w:rFonts w:asciiTheme="minorHAnsi" w:hAnsiTheme="minorHAnsi" w:cs="Courier New"/>
          <w:sz w:val="22"/>
          <w:szCs w:val="22"/>
        </w:rPr>
        <w:t>always</w:t>
      </w:r>
      <w:r w:rsidR="000D6B18" w:rsidRPr="000D6B18">
        <w:rPr>
          <w:rFonts w:asciiTheme="minorHAnsi" w:hAnsiTheme="minorHAnsi" w:cs="Courier New"/>
          <w:sz w:val="22"/>
          <w:szCs w:val="22"/>
        </w:rPr>
        <w:t>.</w:t>
      </w:r>
      <w:proofErr w:type="gramEnd"/>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Whoever tries to secure any desired end by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putting away his responsibility to render to God the fruit of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thankful service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loses the good which he would fain clutch at for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own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All sin is a mistake.</w:t>
      </w:r>
    </w:p>
    <w:p w14:paraId="62FD7F07" w14:textId="77777777" w:rsidR="000610DB" w:rsidRPr="000610DB" w:rsidRDefault="000610DB" w:rsidP="00924AB5">
      <w:pPr>
        <w:pStyle w:val="PlainText"/>
        <w:rPr>
          <w:rFonts w:asciiTheme="minorHAnsi" w:hAnsiTheme="minorHAnsi" w:cs="Courier New"/>
          <w:sz w:val="22"/>
          <w:szCs w:val="22"/>
        </w:rPr>
      </w:pPr>
    </w:p>
    <w:p w14:paraId="74FAA8CE" w14:textId="598BF74D"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parable passes from thinly veiled history to equally transparent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prediction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 sadly and how unshrinkingly does the meek yet mighty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Victim disclose to the conspirators His perfect knowledge of the murder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which they were even now hatching in their minds! He foresees 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will not lift a finger to prevent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Mark puts the killing</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before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casting out of the vineyard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while Matthew and Luke invert the order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the two things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slaughtered corpse was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a further indignity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thrown over the wall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by which is symbolically expressed His exclusion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from Israel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vine-dressers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delusion that they now had secured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undisturbed possession.</w:t>
      </w:r>
    </w:p>
    <w:p w14:paraId="2F278BC0" w14:textId="77777777" w:rsidR="000610DB" w:rsidRPr="000610DB" w:rsidRDefault="000610DB" w:rsidP="00924AB5">
      <w:pPr>
        <w:pStyle w:val="PlainText"/>
        <w:rPr>
          <w:rFonts w:asciiTheme="minorHAnsi" w:hAnsiTheme="minorHAnsi" w:cs="Courier New"/>
          <w:sz w:val="22"/>
          <w:szCs w:val="22"/>
        </w:rPr>
      </w:pPr>
    </w:p>
    <w:p w14:paraId="76D17D36" w14:textId="77777777" w:rsidR="003108DA" w:rsidRPr="003108DA" w:rsidRDefault="00924AB5" w:rsidP="00924AB5">
      <w:pPr>
        <w:pStyle w:val="PlainText"/>
        <w:rPr>
          <w:rFonts w:asciiTheme="minorHAnsi" w:hAnsiTheme="minorHAnsi" w:cs="Courier New"/>
          <w:b/>
          <w:bCs/>
          <w:sz w:val="22"/>
          <w:szCs w:val="22"/>
        </w:rPr>
      </w:pPr>
      <w:r w:rsidRPr="003108DA">
        <w:rPr>
          <w:rFonts w:asciiTheme="minorHAnsi" w:hAnsiTheme="minorHAnsi" w:cs="Courier New"/>
          <w:b/>
          <w:bCs/>
          <w:sz w:val="22"/>
          <w:szCs w:val="22"/>
        </w:rPr>
        <w:t>IV</w:t>
      </w:r>
      <w:r w:rsidR="000D6B18" w:rsidRPr="003108DA">
        <w:rPr>
          <w:rFonts w:asciiTheme="minorHAnsi" w:hAnsiTheme="minorHAnsi" w:cs="Courier New"/>
          <w:b/>
          <w:bCs/>
          <w:sz w:val="22"/>
          <w:szCs w:val="22"/>
        </w:rPr>
        <w:t xml:space="preserve">. </w:t>
      </w:r>
      <w:r w:rsidRPr="003108DA">
        <w:rPr>
          <w:rFonts w:asciiTheme="minorHAnsi" w:hAnsiTheme="minorHAnsi" w:cs="Courier New"/>
          <w:b/>
          <w:bCs/>
          <w:sz w:val="22"/>
          <w:szCs w:val="22"/>
        </w:rPr>
        <w:t>The last point is the authoritative sentence on the evil-doers</w:t>
      </w:r>
      <w:r w:rsidR="000D6B18" w:rsidRPr="003108DA">
        <w:rPr>
          <w:rFonts w:asciiTheme="minorHAnsi" w:hAnsiTheme="minorHAnsi" w:cs="Courier New"/>
          <w:b/>
          <w:bCs/>
          <w:sz w:val="22"/>
          <w:szCs w:val="22"/>
        </w:rPr>
        <w:t xml:space="preserve">. </w:t>
      </w:r>
    </w:p>
    <w:p w14:paraId="4654F474" w14:textId="77777777" w:rsidR="003108DA" w:rsidRDefault="003108DA" w:rsidP="00924AB5">
      <w:pPr>
        <w:pStyle w:val="PlainText"/>
        <w:rPr>
          <w:rFonts w:asciiTheme="minorHAnsi" w:hAnsiTheme="minorHAnsi" w:cs="Courier New"/>
          <w:sz w:val="22"/>
          <w:szCs w:val="22"/>
        </w:rPr>
      </w:pPr>
    </w:p>
    <w:p w14:paraId="4F2AD7FA" w14:textId="5DBD683E"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Mark's condensed account makes Christ Himself answer His own question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Probably we are to suppose 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hypocritical readiness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some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rulers replied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the other Evangelists represent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Jesus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then solemnly took up their words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anything could have enraged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rulers more than the parable itself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distinct declaration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transference of Israel's prerogatives to more worthy tenants would do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words are heavy with doom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carry a lesson for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Stewardship implies responsibility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faithlessness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sooner or later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involves deprivation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only way to keep God's gifts is to use them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 His glory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grace of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says Luther somewhere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like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flying summer shower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Where are Ephesus and the other apocalyptic</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churches? Let us take heed lest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God spared not the natural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branches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also spare not us</w:t>
      </w:r>
      <w:r w:rsidR="00807E9A" w:rsidRPr="00807E9A">
        <w:rPr>
          <w:rFonts w:asciiTheme="minorHAnsi" w:hAnsiTheme="minorHAnsi" w:cs="Courier New"/>
          <w:sz w:val="22"/>
          <w:szCs w:val="22"/>
        </w:rPr>
        <w:t>.</w:t>
      </w:r>
    </w:p>
    <w:p w14:paraId="6040C1FD" w14:textId="77777777" w:rsidR="000610DB" w:rsidRPr="000610DB" w:rsidRDefault="000610DB" w:rsidP="00924AB5">
      <w:pPr>
        <w:pStyle w:val="PlainText"/>
        <w:rPr>
          <w:rFonts w:asciiTheme="minorHAnsi" w:hAnsiTheme="minorHAnsi" w:cs="Courier New"/>
          <w:sz w:val="22"/>
          <w:szCs w:val="22"/>
        </w:rPr>
      </w:pPr>
    </w:p>
    <w:p w14:paraId="39AC7673" w14:textId="2AADE0BB"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Jesus leaves the hearers with the old psalm ringing in their ears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proclaimed that the stone which the builders rejected becomes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head stone of the corner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Other words of the same psalm had been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chanted by the crowd in the procession on entering the city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Their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fervour was cooling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but the </w:t>
      </w:r>
      <w:r w:rsidRPr="000610DB">
        <w:rPr>
          <w:rFonts w:asciiTheme="minorHAnsi" w:hAnsiTheme="minorHAnsi" w:cs="Courier New"/>
          <w:sz w:val="22"/>
          <w:szCs w:val="22"/>
        </w:rPr>
        <w:lastRenderedPageBreak/>
        <w:t>prophecy would still be fulfilled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builders are the same as the vine-dressers; their rejection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stone is parallel with slaying the </w:t>
      </w:r>
      <w:proofErr w:type="gramStart"/>
      <w:r w:rsidRPr="000610DB">
        <w:rPr>
          <w:rFonts w:asciiTheme="minorHAnsi" w:hAnsiTheme="minorHAnsi" w:cs="Courier New"/>
          <w:sz w:val="22"/>
          <w:szCs w:val="22"/>
        </w:rPr>
        <w:t>Son</w:t>
      </w:r>
      <w:proofErr w:type="gramEnd"/>
      <w:r w:rsidRPr="000610DB">
        <w:rPr>
          <w:rFonts w:asciiTheme="minorHAnsi" w:hAnsiTheme="minorHAnsi" w:cs="Courier New"/>
          <w:sz w:val="22"/>
          <w:szCs w:val="22"/>
        </w:rPr>
        <w:t>.</w:t>
      </w:r>
    </w:p>
    <w:p w14:paraId="603B7024" w14:textId="77777777" w:rsidR="000610DB" w:rsidRPr="000610DB" w:rsidRDefault="000610DB" w:rsidP="00924AB5">
      <w:pPr>
        <w:pStyle w:val="PlainText"/>
        <w:rPr>
          <w:rFonts w:asciiTheme="minorHAnsi" w:hAnsiTheme="minorHAnsi" w:cs="Courier New"/>
          <w:sz w:val="22"/>
          <w:szCs w:val="22"/>
        </w:rPr>
      </w:pPr>
    </w:p>
    <w:p w14:paraId="2848F172" w14:textId="0B55BCDB" w:rsidR="00E20C9F" w:rsidRPr="00E20C9F" w:rsidRDefault="00924AB5" w:rsidP="00924AB5">
      <w:pPr>
        <w:pStyle w:val="PlainText"/>
        <w:rPr>
          <w:rFonts w:asciiTheme="minorHAnsi" w:hAnsiTheme="minorHAnsi" w:cs="Courier New"/>
          <w:b/>
          <w:sz w:val="22"/>
          <w:szCs w:val="22"/>
        </w:rPr>
      </w:pPr>
      <w:r w:rsidRPr="000610DB">
        <w:rPr>
          <w:rFonts w:asciiTheme="minorHAnsi" w:hAnsiTheme="minorHAnsi" w:cs="Courier New"/>
          <w:sz w:val="22"/>
          <w:szCs w:val="22"/>
        </w:rPr>
        <w:t>But though Jesus foretells His death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also foretells His triumph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after death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 could He have spoken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almost in one breath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prophecy of His being slain and cast out of the vineyard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being exalted to be the very apex and shining summit of the true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Temple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unless He had been conscious that His death was indeed not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 centre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His work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His elevation to universal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unchanging dominion?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  </w:t>
      </w:r>
    </w:p>
    <w:p w14:paraId="21269462" w14:textId="634A0CF6" w:rsidR="00E20C9F" w:rsidRPr="00E20C9F" w:rsidRDefault="00E20C9F" w:rsidP="00924AB5">
      <w:pPr>
        <w:pStyle w:val="PlainText"/>
        <w:rPr>
          <w:rFonts w:asciiTheme="minorHAnsi" w:hAnsiTheme="minorHAnsi" w:cs="Courier New"/>
          <w:b/>
          <w:sz w:val="22"/>
          <w:szCs w:val="22"/>
        </w:rPr>
      </w:pPr>
    </w:p>
    <w:p w14:paraId="116369D3" w14:textId="77777777" w:rsidR="00E20C9F" w:rsidRPr="00E20C9F" w:rsidRDefault="00E20C9F" w:rsidP="00924AB5">
      <w:pPr>
        <w:pStyle w:val="PlainText"/>
        <w:rPr>
          <w:rFonts w:asciiTheme="minorHAnsi" w:hAnsiTheme="minorHAnsi" w:cs="Courier New"/>
          <w:b/>
          <w:sz w:val="22"/>
          <w:szCs w:val="22"/>
        </w:rPr>
      </w:pPr>
    </w:p>
    <w:p w14:paraId="2DDF7B1A" w14:textId="77777777" w:rsidR="00E20C9F" w:rsidRPr="00E20C9F" w:rsidRDefault="00E20C9F" w:rsidP="00924AB5">
      <w:pPr>
        <w:pStyle w:val="PlainText"/>
        <w:rPr>
          <w:rFonts w:asciiTheme="minorHAnsi" w:hAnsiTheme="minorHAnsi" w:cs="Courier New"/>
          <w:b/>
          <w:sz w:val="22"/>
          <w:szCs w:val="22"/>
        </w:rPr>
      </w:pPr>
    </w:p>
    <w:sectPr w:rsidR="00E20C9F" w:rsidRPr="00E20C9F" w:rsidSect="00997535">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E2D"/>
    <w:multiLevelType w:val="hybridMultilevel"/>
    <w:tmpl w:val="A0F20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95521"/>
    <w:multiLevelType w:val="hybridMultilevel"/>
    <w:tmpl w:val="11564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075FE"/>
    <w:multiLevelType w:val="hybridMultilevel"/>
    <w:tmpl w:val="A1222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749D7"/>
    <w:multiLevelType w:val="hybridMultilevel"/>
    <w:tmpl w:val="E078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C205A"/>
    <w:multiLevelType w:val="hybridMultilevel"/>
    <w:tmpl w:val="973A2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A06F6"/>
    <w:multiLevelType w:val="hybridMultilevel"/>
    <w:tmpl w:val="769A5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D5DA4"/>
    <w:multiLevelType w:val="hybridMultilevel"/>
    <w:tmpl w:val="A6048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9E6CB3"/>
    <w:multiLevelType w:val="hybridMultilevel"/>
    <w:tmpl w:val="CD1C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60EB1"/>
    <w:multiLevelType w:val="hybridMultilevel"/>
    <w:tmpl w:val="AB6AAF58"/>
    <w:lvl w:ilvl="0" w:tplc="A3DCA10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0E6E30"/>
    <w:multiLevelType w:val="hybridMultilevel"/>
    <w:tmpl w:val="F0C8C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871DB9"/>
    <w:multiLevelType w:val="hybridMultilevel"/>
    <w:tmpl w:val="DEA4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893BFC"/>
    <w:multiLevelType w:val="hybridMultilevel"/>
    <w:tmpl w:val="F0EAC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C00467"/>
    <w:multiLevelType w:val="hybridMultilevel"/>
    <w:tmpl w:val="3DA0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5E27E9"/>
    <w:multiLevelType w:val="hybridMultilevel"/>
    <w:tmpl w:val="83F6F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4532FA"/>
    <w:multiLevelType w:val="hybridMultilevel"/>
    <w:tmpl w:val="5D5AB07E"/>
    <w:lvl w:ilvl="0" w:tplc="6BB8F6B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42240F"/>
    <w:multiLevelType w:val="hybridMultilevel"/>
    <w:tmpl w:val="3D02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9255EC"/>
    <w:multiLevelType w:val="hybridMultilevel"/>
    <w:tmpl w:val="33A00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846091"/>
    <w:multiLevelType w:val="hybridMultilevel"/>
    <w:tmpl w:val="E79CE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A70207"/>
    <w:multiLevelType w:val="hybridMultilevel"/>
    <w:tmpl w:val="0F4A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C711BB"/>
    <w:multiLevelType w:val="hybridMultilevel"/>
    <w:tmpl w:val="BAE22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53B35"/>
    <w:multiLevelType w:val="hybridMultilevel"/>
    <w:tmpl w:val="5F883980"/>
    <w:lvl w:ilvl="0" w:tplc="960E354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FD66E3"/>
    <w:multiLevelType w:val="hybridMultilevel"/>
    <w:tmpl w:val="B31A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B2A88"/>
    <w:multiLevelType w:val="hybridMultilevel"/>
    <w:tmpl w:val="A7CA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B020DB"/>
    <w:multiLevelType w:val="hybridMultilevel"/>
    <w:tmpl w:val="13502294"/>
    <w:lvl w:ilvl="0" w:tplc="A27E45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426F8D"/>
    <w:multiLevelType w:val="hybridMultilevel"/>
    <w:tmpl w:val="7058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5C7E64"/>
    <w:multiLevelType w:val="hybridMultilevel"/>
    <w:tmpl w:val="3C4C8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E22762"/>
    <w:multiLevelType w:val="hybridMultilevel"/>
    <w:tmpl w:val="1A22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B04572"/>
    <w:multiLevelType w:val="hybridMultilevel"/>
    <w:tmpl w:val="132CD802"/>
    <w:lvl w:ilvl="0" w:tplc="9B3264E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5E0F03"/>
    <w:multiLevelType w:val="hybridMultilevel"/>
    <w:tmpl w:val="3B12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24"/>
  </w:num>
  <w:num w:numId="4">
    <w:abstractNumId w:val="13"/>
  </w:num>
  <w:num w:numId="5">
    <w:abstractNumId w:val="26"/>
  </w:num>
  <w:num w:numId="6">
    <w:abstractNumId w:val="1"/>
  </w:num>
  <w:num w:numId="7">
    <w:abstractNumId w:val="6"/>
  </w:num>
  <w:num w:numId="8">
    <w:abstractNumId w:val="4"/>
  </w:num>
  <w:num w:numId="9">
    <w:abstractNumId w:val="2"/>
  </w:num>
  <w:num w:numId="10">
    <w:abstractNumId w:val="20"/>
  </w:num>
  <w:num w:numId="11">
    <w:abstractNumId w:val="7"/>
  </w:num>
  <w:num w:numId="12">
    <w:abstractNumId w:val="23"/>
  </w:num>
  <w:num w:numId="13">
    <w:abstractNumId w:val="0"/>
  </w:num>
  <w:num w:numId="14">
    <w:abstractNumId w:val="8"/>
  </w:num>
  <w:num w:numId="15">
    <w:abstractNumId w:val="18"/>
  </w:num>
  <w:num w:numId="16">
    <w:abstractNumId w:val="5"/>
  </w:num>
  <w:num w:numId="17">
    <w:abstractNumId w:val="21"/>
  </w:num>
  <w:num w:numId="18">
    <w:abstractNumId w:val="9"/>
  </w:num>
  <w:num w:numId="19">
    <w:abstractNumId w:val="27"/>
  </w:num>
  <w:num w:numId="20">
    <w:abstractNumId w:val="12"/>
  </w:num>
  <w:num w:numId="21">
    <w:abstractNumId w:val="15"/>
  </w:num>
  <w:num w:numId="22">
    <w:abstractNumId w:val="22"/>
  </w:num>
  <w:num w:numId="23">
    <w:abstractNumId w:val="14"/>
  </w:num>
  <w:num w:numId="24">
    <w:abstractNumId w:val="10"/>
  </w:num>
  <w:num w:numId="25">
    <w:abstractNumId w:val="28"/>
  </w:num>
  <w:num w:numId="26">
    <w:abstractNumId w:val="17"/>
  </w:num>
  <w:num w:numId="27">
    <w:abstractNumId w:val="11"/>
  </w:num>
  <w:num w:numId="28">
    <w:abstractNumId w:val="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AB5"/>
    <w:rsid w:val="00003713"/>
    <w:rsid w:val="000114D3"/>
    <w:rsid w:val="000327E7"/>
    <w:rsid w:val="0003493E"/>
    <w:rsid w:val="000379F5"/>
    <w:rsid w:val="00056D1E"/>
    <w:rsid w:val="000610DB"/>
    <w:rsid w:val="00094B0E"/>
    <w:rsid w:val="000B2867"/>
    <w:rsid w:val="000C4279"/>
    <w:rsid w:val="000D65C6"/>
    <w:rsid w:val="000D6B18"/>
    <w:rsid w:val="000E258C"/>
    <w:rsid w:val="000F6C28"/>
    <w:rsid w:val="00116A1E"/>
    <w:rsid w:val="00126573"/>
    <w:rsid w:val="00135C07"/>
    <w:rsid w:val="00145E22"/>
    <w:rsid w:val="00160513"/>
    <w:rsid w:val="00164CC5"/>
    <w:rsid w:val="00171658"/>
    <w:rsid w:val="001719AC"/>
    <w:rsid w:val="001A5153"/>
    <w:rsid w:val="00207148"/>
    <w:rsid w:val="002232F8"/>
    <w:rsid w:val="002325A2"/>
    <w:rsid w:val="002420DF"/>
    <w:rsid w:val="00283106"/>
    <w:rsid w:val="0029623B"/>
    <w:rsid w:val="002D15FE"/>
    <w:rsid w:val="002E33CF"/>
    <w:rsid w:val="002F2DF9"/>
    <w:rsid w:val="003016EC"/>
    <w:rsid w:val="00305D46"/>
    <w:rsid w:val="003108DA"/>
    <w:rsid w:val="00313FAD"/>
    <w:rsid w:val="00321861"/>
    <w:rsid w:val="003265DB"/>
    <w:rsid w:val="00332A46"/>
    <w:rsid w:val="00344551"/>
    <w:rsid w:val="00356E2D"/>
    <w:rsid w:val="00363A01"/>
    <w:rsid w:val="003C2B07"/>
    <w:rsid w:val="003D06BB"/>
    <w:rsid w:val="003D48FB"/>
    <w:rsid w:val="003D4A6F"/>
    <w:rsid w:val="003E1472"/>
    <w:rsid w:val="003E3C35"/>
    <w:rsid w:val="003E677E"/>
    <w:rsid w:val="004005CC"/>
    <w:rsid w:val="00430EA9"/>
    <w:rsid w:val="00435F0C"/>
    <w:rsid w:val="0043672A"/>
    <w:rsid w:val="00464878"/>
    <w:rsid w:val="004667F2"/>
    <w:rsid w:val="004722C9"/>
    <w:rsid w:val="00480835"/>
    <w:rsid w:val="004A3D4D"/>
    <w:rsid w:val="004A48F3"/>
    <w:rsid w:val="004B1B08"/>
    <w:rsid w:val="004C583C"/>
    <w:rsid w:val="004D14DD"/>
    <w:rsid w:val="004D64A5"/>
    <w:rsid w:val="004E73B4"/>
    <w:rsid w:val="004F3B89"/>
    <w:rsid w:val="004F6040"/>
    <w:rsid w:val="00521D8A"/>
    <w:rsid w:val="005453D0"/>
    <w:rsid w:val="0055098E"/>
    <w:rsid w:val="00583197"/>
    <w:rsid w:val="00584087"/>
    <w:rsid w:val="00585531"/>
    <w:rsid w:val="005954F3"/>
    <w:rsid w:val="005B4D48"/>
    <w:rsid w:val="005B4E8E"/>
    <w:rsid w:val="005C6DD4"/>
    <w:rsid w:val="00610CD8"/>
    <w:rsid w:val="006450B7"/>
    <w:rsid w:val="006722FB"/>
    <w:rsid w:val="006A7422"/>
    <w:rsid w:val="006B5F20"/>
    <w:rsid w:val="00705ED1"/>
    <w:rsid w:val="007112FD"/>
    <w:rsid w:val="0071259B"/>
    <w:rsid w:val="0071288F"/>
    <w:rsid w:val="00756A15"/>
    <w:rsid w:val="00771613"/>
    <w:rsid w:val="00771884"/>
    <w:rsid w:val="00781FAA"/>
    <w:rsid w:val="007D0FDB"/>
    <w:rsid w:val="007D18C4"/>
    <w:rsid w:val="00807E9A"/>
    <w:rsid w:val="00822DD8"/>
    <w:rsid w:val="00827655"/>
    <w:rsid w:val="00832228"/>
    <w:rsid w:val="008330C7"/>
    <w:rsid w:val="00844C79"/>
    <w:rsid w:val="00847F14"/>
    <w:rsid w:val="00851D9A"/>
    <w:rsid w:val="00863CB0"/>
    <w:rsid w:val="00882116"/>
    <w:rsid w:val="008962D7"/>
    <w:rsid w:val="00896A22"/>
    <w:rsid w:val="008A533E"/>
    <w:rsid w:val="008B7596"/>
    <w:rsid w:val="008E1510"/>
    <w:rsid w:val="008E1879"/>
    <w:rsid w:val="008E5BD7"/>
    <w:rsid w:val="008F3626"/>
    <w:rsid w:val="009107F0"/>
    <w:rsid w:val="0092253F"/>
    <w:rsid w:val="00924AB5"/>
    <w:rsid w:val="00930BAA"/>
    <w:rsid w:val="009530E0"/>
    <w:rsid w:val="00953B12"/>
    <w:rsid w:val="0097717F"/>
    <w:rsid w:val="009A6AED"/>
    <w:rsid w:val="009B5160"/>
    <w:rsid w:val="009B6F5E"/>
    <w:rsid w:val="009C1BC7"/>
    <w:rsid w:val="009D750A"/>
    <w:rsid w:val="009F1644"/>
    <w:rsid w:val="009F75EE"/>
    <w:rsid w:val="00A032E3"/>
    <w:rsid w:val="00A0578E"/>
    <w:rsid w:val="00A1364E"/>
    <w:rsid w:val="00A30B86"/>
    <w:rsid w:val="00A46A7A"/>
    <w:rsid w:val="00A54306"/>
    <w:rsid w:val="00A75481"/>
    <w:rsid w:val="00AA20AA"/>
    <w:rsid w:val="00AC78F4"/>
    <w:rsid w:val="00AD1AFE"/>
    <w:rsid w:val="00AD4818"/>
    <w:rsid w:val="00B0105E"/>
    <w:rsid w:val="00B02581"/>
    <w:rsid w:val="00B14913"/>
    <w:rsid w:val="00B518BA"/>
    <w:rsid w:val="00B57175"/>
    <w:rsid w:val="00BA042B"/>
    <w:rsid w:val="00BA5321"/>
    <w:rsid w:val="00BB6919"/>
    <w:rsid w:val="00BC1F17"/>
    <w:rsid w:val="00BD0FE8"/>
    <w:rsid w:val="00BE331D"/>
    <w:rsid w:val="00BE47C8"/>
    <w:rsid w:val="00BE6925"/>
    <w:rsid w:val="00BF1E69"/>
    <w:rsid w:val="00BF7EDA"/>
    <w:rsid w:val="00C10AC7"/>
    <w:rsid w:val="00C64278"/>
    <w:rsid w:val="00C6777A"/>
    <w:rsid w:val="00C70F61"/>
    <w:rsid w:val="00C80FD3"/>
    <w:rsid w:val="00CE3970"/>
    <w:rsid w:val="00D15D9D"/>
    <w:rsid w:val="00D328D4"/>
    <w:rsid w:val="00D607F8"/>
    <w:rsid w:val="00D61E08"/>
    <w:rsid w:val="00D6506F"/>
    <w:rsid w:val="00D7203C"/>
    <w:rsid w:val="00D74A43"/>
    <w:rsid w:val="00D85101"/>
    <w:rsid w:val="00D853BB"/>
    <w:rsid w:val="00D95D2D"/>
    <w:rsid w:val="00E01A49"/>
    <w:rsid w:val="00E17549"/>
    <w:rsid w:val="00E20C9F"/>
    <w:rsid w:val="00E34A20"/>
    <w:rsid w:val="00E51055"/>
    <w:rsid w:val="00E861B0"/>
    <w:rsid w:val="00E958AC"/>
    <w:rsid w:val="00ED74C2"/>
    <w:rsid w:val="00EE634B"/>
    <w:rsid w:val="00EF669C"/>
    <w:rsid w:val="00F053D9"/>
    <w:rsid w:val="00F06112"/>
    <w:rsid w:val="00F0652D"/>
    <w:rsid w:val="00F26ED5"/>
    <w:rsid w:val="00F645AD"/>
    <w:rsid w:val="00F86497"/>
    <w:rsid w:val="00F86FCC"/>
    <w:rsid w:val="00F90891"/>
    <w:rsid w:val="00F95347"/>
    <w:rsid w:val="00FC69C5"/>
    <w:rsid w:val="00FF0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91754"/>
  <w15:chartTrackingRefBased/>
  <w15:docId w15:val="{09D15964-B54A-47CB-BF32-CB2E5B84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9753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97535"/>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3BDDB-4D9E-4CFD-93EE-966C9CA0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1680</TotalTime>
  <Pages>4</Pages>
  <Words>1865</Words>
  <Characters>10637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67</cp:revision>
  <dcterms:created xsi:type="dcterms:W3CDTF">2021-11-13T12:18:00Z</dcterms:created>
  <dcterms:modified xsi:type="dcterms:W3CDTF">2021-12-05T09:05:00Z</dcterms:modified>
</cp:coreProperties>
</file>