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5664" w14:textId="77777777" w:rsidR="008F3626" w:rsidRPr="00B22470" w:rsidRDefault="008F3626" w:rsidP="008F3626">
      <w:pPr>
        <w:rPr>
          <w:b/>
          <w:sz w:val="24"/>
        </w:rPr>
      </w:pPr>
      <w:r>
        <w:rPr>
          <w:b/>
          <w:sz w:val="24"/>
        </w:rPr>
        <w:t>THE EXPOSITION OF HOLY SCRIPTURE BY ALEXANDER MACLAREN</w:t>
      </w:r>
    </w:p>
    <w:p w14:paraId="29F1F2AD" w14:textId="3D2AD917" w:rsidR="008F3626" w:rsidRPr="00B22470" w:rsidRDefault="008F3626" w:rsidP="008F3626">
      <w:pPr>
        <w:rPr>
          <w:b/>
          <w:sz w:val="32"/>
          <w:u w:val="single"/>
        </w:rPr>
      </w:pPr>
      <w:r>
        <w:rPr>
          <w:b/>
          <w:sz w:val="32"/>
          <w:u w:val="single"/>
        </w:rPr>
        <w:t>MATTHEW-</w:t>
      </w:r>
      <w:r w:rsidR="000B2867">
        <w:rPr>
          <w:b/>
          <w:sz w:val="32"/>
          <w:u w:val="single"/>
        </w:rPr>
        <w:t>119</w:t>
      </w:r>
      <w:r w:rsidR="000D6B18" w:rsidRPr="000D6B18">
        <w:rPr>
          <w:sz w:val="32"/>
          <w:u w:val="single"/>
        </w:rPr>
        <w:t xml:space="preserve">. </w:t>
      </w:r>
      <w:r w:rsidR="004C583C">
        <w:rPr>
          <w:b/>
          <w:sz w:val="32"/>
          <w:u w:val="single"/>
        </w:rPr>
        <w:t>TRADERS FOR THE MASTER</w:t>
      </w:r>
      <w:r w:rsidRPr="00E30BFB">
        <w:rPr>
          <w:b/>
          <w:sz w:val="32"/>
          <w:u w:val="single"/>
        </w:rPr>
        <w:t xml:space="preserve"> </w:t>
      </w:r>
      <w:r>
        <w:rPr>
          <w:b/>
          <w:sz w:val="32"/>
          <w:u w:val="single"/>
        </w:rPr>
        <w:t>by ALEXANDER MACLAREN</w:t>
      </w:r>
    </w:p>
    <w:p w14:paraId="41F7AC9A" w14:textId="2AB0403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C583C">
        <w:rPr>
          <w:rFonts w:cstheme="minorHAnsi"/>
          <w:i/>
          <w:sz w:val="24"/>
          <w:szCs w:val="24"/>
          <w:lang w:val="en-US"/>
        </w:rPr>
        <w:t>14.</w:t>
      </w:r>
      <w:r w:rsidRPr="00A64C74">
        <w:t xml:space="preserve"> </w:t>
      </w:r>
      <w:r w:rsidR="004C583C" w:rsidRPr="004C583C">
        <w:rPr>
          <w:rFonts w:cstheme="minorHAnsi"/>
          <w:i/>
          <w:sz w:val="24"/>
          <w:szCs w:val="24"/>
          <w:lang w:val="en-US"/>
        </w:rPr>
        <w:t xml:space="preserve">For the kingdom of heaven la as a man travelling into a far country, who called his own servants, and delivered unto them his goods. 15. And unto one he gave five talents, to another two, and to another one; to every man according to his several </w:t>
      </w:r>
      <w:proofErr w:type="gramStart"/>
      <w:r w:rsidR="004C583C" w:rsidRPr="004C583C">
        <w:rPr>
          <w:rFonts w:cstheme="minorHAnsi"/>
          <w:i/>
          <w:sz w:val="24"/>
          <w:szCs w:val="24"/>
          <w:lang w:val="en-US"/>
        </w:rPr>
        <w:t>ability</w:t>
      </w:r>
      <w:proofErr w:type="gramEnd"/>
      <w:r w:rsidR="004C583C" w:rsidRPr="004C583C">
        <w:rPr>
          <w:rFonts w:cstheme="minorHAnsi"/>
          <w:i/>
          <w:sz w:val="24"/>
          <w:szCs w:val="24"/>
          <w:lang w:val="en-US"/>
        </w:rPr>
        <w:t xml:space="preserve">; and straightway took his journey. 16. Then he that had received the five talents went and traded with the same, and made them other five talents. 17. And likewise he that had received two, he also gained other two. 18. But he that had received one went and </w:t>
      </w:r>
      <w:proofErr w:type="spellStart"/>
      <w:r w:rsidR="004C583C" w:rsidRPr="004C583C">
        <w:rPr>
          <w:rFonts w:cstheme="minorHAnsi"/>
          <w:i/>
          <w:sz w:val="24"/>
          <w:szCs w:val="24"/>
          <w:lang w:val="en-US"/>
        </w:rPr>
        <w:t>digged</w:t>
      </w:r>
      <w:proofErr w:type="spellEnd"/>
      <w:r w:rsidR="004C583C" w:rsidRPr="004C583C">
        <w:rPr>
          <w:rFonts w:cstheme="minorHAnsi"/>
          <w:i/>
          <w:sz w:val="24"/>
          <w:szCs w:val="24"/>
          <w:lang w:val="en-US"/>
        </w:rPr>
        <w:t xml:space="preserve"> in the earth, and hid his lord's money. 19. After a long time the lord of those servants cometh, and </w:t>
      </w:r>
      <w:proofErr w:type="spellStart"/>
      <w:r w:rsidR="004C583C" w:rsidRPr="004C583C">
        <w:rPr>
          <w:rFonts w:cstheme="minorHAnsi"/>
          <w:i/>
          <w:sz w:val="24"/>
          <w:szCs w:val="24"/>
          <w:lang w:val="en-US"/>
        </w:rPr>
        <w:t>reckoneth</w:t>
      </w:r>
      <w:proofErr w:type="spellEnd"/>
      <w:r w:rsidR="004C583C" w:rsidRPr="004C583C">
        <w:rPr>
          <w:rFonts w:cstheme="minorHAnsi"/>
          <w:i/>
          <w:sz w:val="24"/>
          <w:szCs w:val="24"/>
          <w:lang w:val="en-US"/>
        </w:rPr>
        <w:t xml:space="preserve"> with them. 20. And so he that had received five talents came and brought other five talents, saying, Lord, thou </w:t>
      </w:r>
      <w:proofErr w:type="spellStart"/>
      <w:r w:rsidR="004C583C" w:rsidRPr="004C583C">
        <w:rPr>
          <w:rFonts w:cstheme="minorHAnsi"/>
          <w:i/>
          <w:sz w:val="24"/>
          <w:szCs w:val="24"/>
          <w:lang w:val="en-US"/>
        </w:rPr>
        <w:t>deliveredst</w:t>
      </w:r>
      <w:proofErr w:type="spellEnd"/>
      <w:r w:rsidR="004C583C" w:rsidRPr="004C583C">
        <w:rPr>
          <w:rFonts w:cstheme="minorHAnsi"/>
          <w:i/>
          <w:sz w:val="24"/>
          <w:szCs w:val="24"/>
          <w:lang w:val="en-US"/>
        </w:rPr>
        <w:t xml:space="preserve"> unto me five talents: behold, I have gained beside them five talents more. 21. His lord said unto him, Well done, thou good and faithful servant: thou hast been faithful over a few things, I will make thee ruler over many things: enter thou into the joy of thy lord. 22. He also that had received two talents came and said, Lord, thou </w:t>
      </w:r>
      <w:proofErr w:type="spellStart"/>
      <w:r w:rsidR="004C583C" w:rsidRPr="004C583C">
        <w:rPr>
          <w:rFonts w:cstheme="minorHAnsi"/>
          <w:i/>
          <w:sz w:val="24"/>
          <w:szCs w:val="24"/>
          <w:lang w:val="en-US"/>
        </w:rPr>
        <w:t>deliveredst</w:t>
      </w:r>
      <w:proofErr w:type="spellEnd"/>
      <w:r w:rsidR="004C583C" w:rsidRPr="004C583C">
        <w:rPr>
          <w:rFonts w:cstheme="minorHAnsi"/>
          <w:i/>
          <w:sz w:val="24"/>
          <w:szCs w:val="24"/>
          <w:lang w:val="en-US"/>
        </w:rPr>
        <w:t xml:space="preserve"> unto me two talents: behold, I have gained two other talents beside them. 23. His lord said unto him, Well done, good and faithful servant; thou hast been faithful over a few things, I will make thee ruler over many things: enter thou into the joy of thy lord. 24. Then to which had received the one talent came and said, Lord, I knew </w:t>
      </w:r>
      <w:proofErr w:type="spellStart"/>
      <w:r w:rsidR="004C583C" w:rsidRPr="004C583C">
        <w:rPr>
          <w:rFonts w:cstheme="minorHAnsi"/>
          <w:i/>
          <w:sz w:val="24"/>
          <w:szCs w:val="24"/>
          <w:lang w:val="en-US"/>
        </w:rPr>
        <w:t>thee</w:t>
      </w:r>
      <w:proofErr w:type="spellEnd"/>
      <w:r w:rsidR="004C583C" w:rsidRPr="004C583C">
        <w:rPr>
          <w:rFonts w:cstheme="minorHAnsi"/>
          <w:i/>
          <w:sz w:val="24"/>
          <w:szCs w:val="24"/>
          <w:lang w:val="en-US"/>
        </w:rPr>
        <w:t xml:space="preserve"> that thou art </w:t>
      </w:r>
      <w:proofErr w:type="gramStart"/>
      <w:r w:rsidR="004C583C" w:rsidRPr="004C583C">
        <w:rPr>
          <w:rFonts w:cstheme="minorHAnsi"/>
          <w:i/>
          <w:sz w:val="24"/>
          <w:szCs w:val="24"/>
          <w:lang w:val="en-US"/>
        </w:rPr>
        <w:t>an</w:t>
      </w:r>
      <w:proofErr w:type="gramEnd"/>
      <w:r w:rsidR="004C583C" w:rsidRPr="004C583C">
        <w:rPr>
          <w:rFonts w:cstheme="minorHAnsi"/>
          <w:i/>
          <w:sz w:val="24"/>
          <w:szCs w:val="24"/>
          <w:lang w:val="en-US"/>
        </w:rPr>
        <w:t xml:space="preserve"> hard man, reaping where thou hast not sown, and gathering where thou hast not strawed: 25. And I was afraid, and went and hid thy talent in the earth: lo, there thou hast that is thine. 26. His lord answered and said unto him, </w:t>
      </w:r>
      <w:proofErr w:type="gramStart"/>
      <w:r w:rsidR="004C583C" w:rsidRPr="004C583C">
        <w:rPr>
          <w:rFonts w:cstheme="minorHAnsi"/>
          <w:i/>
          <w:sz w:val="24"/>
          <w:szCs w:val="24"/>
          <w:lang w:val="en-US"/>
        </w:rPr>
        <w:t>Thou</w:t>
      </w:r>
      <w:proofErr w:type="gramEnd"/>
      <w:r w:rsidR="004C583C" w:rsidRPr="004C583C">
        <w:rPr>
          <w:rFonts w:cstheme="minorHAnsi"/>
          <w:i/>
          <w:sz w:val="24"/>
          <w:szCs w:val="24"/>
          <w:lang w:val="en-US"/>
        </w:rPr>
        <w:t xml:space="preserve"> wicked and slothful servant, thou </w:t>
      </w:r>
      <w:proofErr w:type="spellStart"/>
      <w:r w:rsidR="004C583C" w:rsidRPr="004C583C">
        <w:rPr>
          <w:rFonts w:cstheme="minorHAnsi"/>
          <w:i/>
          <w:sz w:val="24"/>
          <w:szCs w:val="24"/>
          <w:lang w:val="en-US"/>
        </w:rPr>
        <w:t>knewest</w:t>
      </w:r>
      <w:proofErr w:type="spellEnd"/>
      <w:r w:rsidR="004C583C" w:rsidRPr="004C583C">
        <w:rPr>
          <w:rFonts w:cstheme="minorHAnsi"/>
          <w:i/>
          <w:sz w:val="24"/>
          <w:szCs w:val="24"/>
          <w:lang w:val="en-US"/>
        </w:rPr>
        <w:t xml:space="preserve"> that I reap where I sowed not, and gather where I have not strawed: 27. Thou </w:t>
      </w:r>
      <w:proofErr w:type="spellStart"/>
      <w:r w:rsidR="004C583C" w:rsidRPr="004C583C">
        <w:rPr>
          <w:rFonts w:cstheme="minorHAnsi"/>
          <w:i/>
          <w:sz w:val="24"/>
          <w:szCs w:val="24"/>
          <w:lang w:val="en-US"/>
        </w:rPr>
        <w:t>oughtest</w:t>
      </w:r>
      <w:proofErr w:type="spellEnd"/>
      <w:r w:rsidR="004C583C" w:rsidRPr="004C583C">
        <w:rPr>
          <w:rFonts w:cstheme="minorHAnsi"/>
          <w:i/>
          <w:sz w:val="24"/>
          <w:szCs w:val="24"/>
          <w:lang w:val="en-US"/>
        </w:rPr>
        <w:t xml:space="preserve"> therefore to have put my money to the exchangers, and then at my coming I should have received mine own with usury. 28. Take therefore the talent from him, and give it unto him which hath ten talents. 29. For unto every one that hath shall be given, and he shall have abundance: but from him that hath not shall be taken away even that which he hath. 30. And cast ye the unprofitable servant into outer darkness: there shall be weeping and gnashing of teeth</w:t>
      </w:r>
      <w:r w:rsidRPr="00D74C05">
        <w:rPr>
          <w:rFonts w:cstheme="minorHAnsi"/>
          <w:i/>
          <w:sz w:val="24"/>
          <w:szCs w:val="24"/>
          <w:lang w:val="en-US"/>
        </w:rPr>
        <w:t>.</w:t>
      </w:r>
      <w:r w:rsidRPr="005736A5">
        <w:rPr>
          <w:rFonts w:cstheme="minorHAnsi"/>
          <w:i/>
          <w:sz w:val="24"/>
          <w:szCs w:val="24"/>
          <w:lang w:val="en-US"/>
        </w:rPr>
        <w:t>"</w:t>
      </w:r>
    </w:p>
    <w:p w14:paraId="55A578A8" w14:textId="6D1DBF5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C583C">
        <w:rPr>
          <w:rFonts w:cstheme="minorHAnsi"/>
          <w:i/>
          <w:sz w:val="24"/>
          <w:szCs w:val="24"/>
          <w:lang w:val="en-US"/>
        </w:rPr>
        <w:t>25</w:t>
      </w:r>
      <w:r>
        <w:rPr>
          <w:rFonts w:cstheme="minorHAnsi"/>
          <w:i/>
          <w:sz w:val="24"/>
          <w:szCs w:val="24"/>
          <w:lang w:val="en-US"/>
        </w:rPr>
        <w:t>:14-</w:t>
      </w:r>
      <w:r w:rsidR="004C583C">
        <w:rPr>
          <w:rFonts w:cstheme="minorHAnsi"/>
          <w:i/>
          <w:sz w:val="24"/>
          <w:szCs w:val="24"/>
          <w:lang w:val="en-US"/>
        </w:rPr>
        <w:t>30</w:t>
      </w:r>
    </w:p>
    <w:p w14:paraId="74D1B996" w14:textId="00F3D06B" w:rsidR="000610DB" w:rsidRPr="000610DB" w:rsidRDefault="000610DB" w:rsidP="00924AB5">
      <w:pPr>
        <w:pStyle w:val="PlainText"/>
        <w:rPr>
          <w:rFonts w:asciiTheme="minorHAnsi" w:hAnsiTheme="minorHAnsi" w:cs="Courier New"/>
          <w:sz w:val="22"/>
          <w:szCs w:val="22"/>
        </w:rPr>
      </w:pPr>
    </w:p>
    <w:p w14:paraId="3B219220" w14:textId="38401E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parable of the Ten Virgins said nothing about their working whilst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waited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one sets forth that side of the duties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in their master's absence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completes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clearly in its true historical connection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closely knit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the preceding and following 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strange instance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superficial reading that it should ever have been supposed to be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 version of Luke's parable of the pounds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resemblances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 are meant to give force to their differences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fundamental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 converse of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of the pounds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teaches that men who have the same gifts intrusted to them may make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widely different use of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be rewarded differently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strictly graduated proportion to their unlike diligence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parable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men with dissimilar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 may employ them with equal diligence; 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reward shall be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great the endowments of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slender those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reader who has missed that distinction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 very </w:t>
      </w:r>
      <w:proofErr w:type="spellStart"/>
      <w:r w:rsidRPr="000610DB">
        <w:rPr>
          <w:rFonts w:asciiTheme="minorHAnsi" w:hAnsiTheme="minorHAnsi" w:cs="Courier New"/>
          <w:sz w:val="22"/>
          <w:szCs w:val="22"/>
        </w:rPr>
        <w:t>shortsighted</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sworn to make out a case against the Gospels.</w:t>
      </w:r>
    </w:p>
    <w:p w14:paraId="0E855632" w14:textId="77777777" w:rsidR="000610DB" w:rsidRPr="000610DB" w:rsidRDefault="000610DB" w:rsidP="00924AB5">
      <w:pPr>
        <w:pStyle w:val="PlainText"/>
        <w:rPr>
          <w:rFonts w:asciiTheme="minorHAnsi" w:hAnsiTheme="minorHAnsi" w:cs="Courier New"/>
          <w:sz w:val="22"/>
          <w:szCs w:val="22"/>
        </w:rPr>
      </w:pPr>
    </w:p>
    <w:p w14:paraId="11EFA4C1" w14:textId="7C0203FA" w:rsidR="000610DB"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lastRenderedPageBreak/>
        <w:t>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We may consider the lent capital and the business done with it.</w:t>
      </w:r>
    </w:p>
    <w:p w14:paraId="0C2609BF" w14:textId="77777777" w:rsidR="000610DB" w:rsidRPr="000610DB" w:rsidRDefault="000610DB" w:rsidP="00924AB5">
      <w:pPr>
        <w:pStyle w:val="PlainText"/>
        <w:rPr>
          <w:rFonts w:asciiTheme="minorHAnsi" w:hAnsiTheme="minorHAnsi" w:cs="Courier New"/>
          <w:sz w:val="22"/>
          <w:szCs w:val="22"/>
        </w:rPr>
      </w:pPr>
    </w:p>
    <w:p w14:paraId="31902C66" w14:textId="072341D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Masters nowadays do not give servants their money to trade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leave home; but the incident is true to the old-world relations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and slave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 consciousness of His near departure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throbs in all this context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comes out emphatically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preparing His disciples for the time when they will have to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managers of some branch house of business 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principal has gone abroad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are the talents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which 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start them on their own account? We have taken the word into common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little we remember the teaching of the parable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hand that gives men of talent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their endowments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powers usually called by the name are not what Christ means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principles of the parable may be extended to include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these powers are the ability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according to which the talents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talents themselves are the spiritual knowledge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endowments which are properly the gifts of the ascended Lord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important lessons as to these are conveyed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distributed in varying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not arbitrarily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mere will of the giver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according to his discernment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each servant can profitably administer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ability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settles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amount is not more closely defined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include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Christ's gifts usually follow the line of that;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larger the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of Him it can contain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also includes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receptiveness and 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increase the absorbing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capacity to receive will also be the capacity to administer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will be fully filled.</w:t>
      </w:r>
    </w:p>
    <w:p w14:paraId="146A74B6" w14:textId="77777777" w:rsidR="000610DB" w:rsidRPr="000610DB" w:rsidRDefault="000610DB" w:rsidP="00924AB5">
      <w:pPr>
        <w:pStyle w:val="PlainText"/>
        <w:rPr>
          <w:rFonts w:asciiTheme="minorHAnsi" w:hAnsiTheme="minorHAnsi" w:cs="Courier New"/>
          <w:sz w:val="22"/>
          <w:szCs w:val="22"/>
        </w:rPr>
      </w:pPr>
    </w:p>
    <w:p w14:paraId="030405F2" w14:textId="44E611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lesson taught is that spiritual gifts are given for trading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here considered not so much as blessings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possessor as his stock-in-trade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can employ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enrichment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all tempted to think of them mostly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given us for our own blessing and joy; and the </w:t>
      </w:r>
      <w:proofErr w:type="spellStart"/>
      <w:r w:rsidRPr="000610DB">
        <w:rPr>
          <w:rFonts w:asciiTheme="minorHAnsi" w:hAnsiTheme="minorHAnsi" w:cs="Courier New"/>
          <w:sz w:val="22"/>
          <w:szCs w:val="22"/>
        </w:rPr>
        <w:t>reminder</w:t>
      </w:r>
      <w:proofErr w:type="spellEnd"/>
      <w:r w:rsidRPr="000610DB">
        <w:rPr>
          <w:rFonts w:asciiTheme="minorHAnsi" w:hAnsiTheme="minorHAnsi" w:cs="Courier New"/>
          <w:sz w:val="22"/>
          <w:szCs w:val="22"/>
        </w:rPr>
        <w:t xml:space="preserve"> is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unseasonable that a Christian receives nothing for himself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hath shined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 may give to others the light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knowledge which has flashed glad day into our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Master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intrusts us with a portion of His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expending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trading with.</w:t>
      </w:r>
    </w:p>
    <w:p w14:paraId="31C0D9A1" w14:textId="77777777" w:rsidR="000610DB" w:rsidRPr="000610DB" w:rsidRDefault="000610DB" w:rsidP="00924AB5">
      <w:pPr>
        <w:pStyle w:val="PlainText"/>
        <w:rPr>
          <w:rFonts w:asciiTheme="minorHAnsi" w:hAnsiTheme="minorHAnsi" w:cs="Courier New"/>
          <w:sz w:val="22"/>
          <w:szCs w:val="22"/>
        </w:rPr>
      </w:pPr>
    </w:p>
    <w:p w14:paraId="4C64D3EE" w14:textId="267FE5C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third principle here is that the right use of His gifts increases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in our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Money makes money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five talents grow to 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to four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surest way to increase our possession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grace is to try to impart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better way of strengthening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own faith than to seek to make others share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confirmed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muffled in silence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is that </w:t>
      </w:r>
      <w:proofErr w:type="spellStart"/>
      <w:r w:rsidRPr="000610DB">
        <w:rPr>
          <w:rFonts w:asciiTheme="minorHAnsi" w:hAnsiTheme="minorHAnsi" w:cs="Courier New"/>
          <w:sz w:val="22"/>
          <w:szCs w:val="22"/>
        </w:rPr>
        <w:t>scattereth</w:t>
      </w:r>
      <w:proofErr w:type="spellEnd"/>
      <w:r w:rsidRPr="000610DB">
        <w:rPr>
          <w:rFonts w:asciiTheme="minorHAnsi" w:hAnsiTheme="minorHAnsi" w:cs="Courier New"/>
          <w:sz w:val="22"/>
          <w:szCs w:val="22"/>
        </w:rPr>
        <w:t xml:space="preserve"> and yet </w:t>
      </w:r>
      <w:proofErr w:type="spellStart"/>
      <w:r w:rsidRPr="000610DB">
        <w:rPr>
          <w:rFonts w:asciiTheme="minorHAnsi" w:hAnsiTheme="minorHAnsi" w:cs="Courier New"/>
          <w:sz w:val="22"/>
          <w:szCs w:val="22"/>
        </w:rPr>
        <w:t>increaseth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Seed heaped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locked up in a granary breeds weevils and moths; flung broadcast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furrows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multiplies into seed that can be sown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feeds the </w:t>
      </w:r>
      <w:proofErr w:type="spellStart"/>
      <w:r w:rsidRPr="000610DB">
        <w:rPr>
          <w:rFonts w:asciiTheme="minorHAnsi" w:hAnsiTheme="minorHAnsi" w:cs="Courier New"/>
          <w:sz w:val="22"/>
          <w:szCs w:val="22"/>
        </w:rPr>
        <w:t>sower</w:t>
      </w:r>
      <w:proofErr w:type="spellEnd"/>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have in this part of the parable almost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summary of the principles on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purposes for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results to faithful use with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gives His gifts.</w:t>
      </w:r>
    </w:p>
    <w:p w14:paraId="54F6AECE" w14:textId="77777777" w:rsidR="000610DB" w:rsidRPr="000610DB" w:rsidRDefault="000610DB" w:rsidP="00924AB5">
      <w:pPr>
        <w:pStyle w:val="PlainText"/>
        <w:rPr>
          <w:rFonts w:asciiTheme="minorHAnsi" w:hAnsiTheme="minorHAnsi" w:cs="Courier New"/>
          <w:sz w:val="22"/>
          <w:szCs w:val="22"/>
        </w:rPr>
      </w:pPr>
    </w:p>
    <w:p w14:paraId="53232216"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conduct of the slenderly endowed servant who hides his talent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considered farther on.</w:t>
      </w:r>
    </w:p>
    <w:p w14:paraId="29F0C797" w14:textId="77777777" w:rsidR="000610DB" w:rsidRPr="000610DB" w:rsidRDefault="000610DB" w:rsidP="00924AB5">
      <w:pPr>
        <w:pStyle w:val="PlainText"/>
        <w:rPr>
          <w:rFonts w:asciiTheme="minorHAnsi" w:hAnsiTheme="minorHAnsi" w:cs="Courier New"/>
          <w:sz w:val="22"/>
          <w:szCs w:val="22"/>
        </w:rPr>
      </w:pPr>
    </w:p>
    <w:p w14:paraId="05DF818F" w14:textId="30FD5EF3" w:rsidR="000610DB"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We note the faithful servants</w:t>
      </w:r>
      <w:r w:rsidR="009D750A"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balance-sheet and reward.</w:t>
      </w:r>
    </w:p>
    <w:p w14:paraId="3C020DF3" w14:textId="77777777" w:rsidR="000610DB" w:rsidRPr="000610DB" w:rsidRDefault="000610DB" w:rsidP="00924AB5">
      <w:pPr>
        <w:pStyle w:val="PlainText"/>
        <w:rPr>
          <w:rFonts w:asciiTheme="minorHAnsi" w:hAnsiTheme="minorHAnsi" w:cs="Courier New"/>
          <w:sz w:val="22"/>
          <w:szCs w:val="22"/>
        </w:rPr>
      </w:pPr>
    </w:p>
    <w:p w14:paraId="6A79FD13" w14:textId="69AAEE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again sounds the note of delay--After a long time</w:t>
      </w:r>
      <w:r w:rsidR="005C6DD4">
        <w:rPr>
          <w:rFonts w:asciiTheme="minorHAnsi" w:hAnsiTheme="minorHAnsi" w:cs="Courier New"/>
          <w:sz w:val="22"/>
          <w:szCs w:val="22"/>
        </w:rPr>
        <w:t>-</w:t>
      </w:r>
      <w:r w:rsidRPr="000610DB">
        <w:rPr>
          <w:rFonts w:asciiTheme="minorHAnsi" w:hAnsiTheme="minorHAnsi" w:cs="Courier New"/>
          <w:sz w:val="22"/>
          <w:szCs w:val="22"/>
        </w:rPr>
        <w:t>-an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indefinite phrase which we know carries centuries in its folds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more we know not nor are intended to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faithful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present their balance-sheet in identical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receive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commendation and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speech is in sharp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idle one's excuse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it puts a glad acknowledgment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lord's giving in the forefront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to teach that the thankful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his liberality underlies all joyful and successful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deepens while it makes glad the sense of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cords of love are silken; and he who begins with setting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the largeness of Christ's gifts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fail in 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so as to increase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light of that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sees more clearly than when he was at work the results of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do not know what the year's profits have been till </w:t>
      </w:r>
      <w:r w:rsidRPr="000610DB">
        <w:rPr>
          <w:rFonts w:asciiTheme="minorHAnsi" w:hAnsiTheme="minorHAnsi" w:cs="Courier New"/>
          <w:sz w:val="22"/>
          <w:szCs w:val="22"/>
        </w:rPr>
        <w:lastRenderedPageBreak/>
        <w:t>stock-taking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balancing-time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we often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laboured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 shall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gained five talents</w:t>
      </w:r>
      <w:r w:rsidR="00807E9A" w:rsidRPr="00807E9A">
        <w:rPr>
          <w:rFonts w:asciiTheme="minorHAnsi" w:hAnsiTheme="minorHAnsi" w:cs="Courier New"/>
          <w:sz w:val="22"/>
          <w:szCs w:val="22"/>
        </w:rPr>
        <w:t>.</w:t>
      </w:r>
    </w:p>
    <w:p w14:paraId="00090208" w14:textId="77777777" w:rsidR="000610DB" w:rsidRPr="000610DB" w:rsidRDefault="000610DB" w:rsidP="00924AB5">
      <w:pPr>
        <w:pStyle w:val="PlainText"/>
        <w:rPr>
          <w:rFonts w:asciiTheme="minorHAnsi" w:hAnsiTheme="minorHAnsi" w:cs="Courier New"/>
          <w:sz w:val="22"/>
          <w:szCs w:val="22"/>
        </w:rPr>
      </w:pPr>
    </w:p>
    <w:p w14:paraId="64EEAF98" w14:textId="62EAC4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verbatim repetition of the same words to both servants teaches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lesson of this parable as contrasted with that of the pounds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where there has been the same faithful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amounts of capital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be the same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Master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about quantity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about quality and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slave with a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shillings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to stock meagrely a little stall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show as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business capacity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diligence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fidelity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had millions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rewards not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graces which are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in actions; and these can be as well seen in the tiniest 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largest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light that streams through a pin-prick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that pours through the widest window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crystals of a salt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the same facets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flashing back the sun at the same angles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they be large or microscopically small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 judgment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simply the utterance of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no heed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extent but only of the kind of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puts on the same level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recompense all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however widely varying powers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one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diligence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devotion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eulogium on the servants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brilliant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faithful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both alike get it.</w:t>
      </w:r>
    </w:p>
    <w:p w14:paraId="3C7FD972" w14:textId="77777777" w:rsidR="000610DB" w:rsidRPr="000610DB" w:rsidRDefault="000610DB" w:rsidP="00924AB5">
      <w:pPr>
        <w:pStyle w:val="PlainText"/>
        <w:rPr>
          <w:rFonts w:asciiTheme="minorHAnsi" w:hAnsiTheme="minorHAnsi" w:cs="Courier New"/>
          <w:sz w:val="22"/>
          <w:szCs w:val="22"/>
        </w:rPr>
      </w:pPr>
    </w:p>
    <w:p w14:paraId="33D3576D" w14:textId="044C1E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of the lord fall into three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comes his generous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hearty </w:t>
      </w:r>
      <w:proofErr w:type="gramStart"/>
      <w:r w:rsidRPr="000610DB">
        <w:rPr>
          <w:rFonts w:asciiTheme="minorHAnsi" w:hAnsiTheme="minorHAnsi" w:cs="Courier New"/>
          <w:sz w:val="22"/>
          <w:szCs w:val="22"/>
        </w:rPr>
        <w:t>praise,--</w:t>
      </w:r>
      <w:proofErr w:type="gramEnd"/>
      <w:r w:rsidRPr="000610DB">
        <w:rPr>
          <w:rFonts w:asciiTheme="minorHAnsi" w:hAnsiTheme="minorHAnsi" w:cs="Courier New"/>
          <w:sz w:val="22"/>
          <w:szCs w:val="22"/>
        </w:rPr>
        <w:t>the brief and emphatic monosyllable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characterisation of the servants as good and faithful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Praise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lips is praise indeed; and here He pours it out in no grudging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scanty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warmth and evident delight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heart glows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commendation is musical with the utterance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joy in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rejoices over them with singing</w:t>
      </w:r>
      <w:r w:rsidR="005C6DD4">
        <w:rPr>
          <w:rFonts w:asciiTheme="minorHAnsi" w:hAnsiTheme="minorHAnsi" w:cs="Courier New"/>
          <w:sz w:val="22"/>
          <w:szCs w:val="22"/>
        </w:rPr>
        <w:t>;</w:t>
      </w:r>
      <w:r w:rsidRPr="000610DB">
        <w:rPr>
          <w:rFonts w:asciiTheme="minorHAnsi" w:hAnsiTheme="minorHAnsi" w:cs="Courier New"/>
          <w:sz w:val="22"/>
          <w:szCs w:val="22"/>
        </w:rPr>
        <w:t xml:space="preser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gladly than a fond mother speaks honeyed words of approval to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whose goodness she is proud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He praise 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are tempted to disparage our slender powers as compared with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more conspicuous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suppose that all which we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think of this merciful and loving estimate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such words from such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itself were wisely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flung away; but such words from such lips will be spoken in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many a piece of service less high and heroic than a </w:t>
      </w:r>
      <w:proofErr w:type="gramStart"/>
      <w:r w:rsidRPr="000610DB">
        <w:rPr>
          <w:rFonts w:asciiTheme="minorHAnsi" w:hAnsiTheme="minorHAnsi" w:cs="Courier New"/>
          <w:sz w:val="22"/>
          <w:szCs w:val="22"/>
        </w:rPr>
        <w:t>martyr's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faithful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refers not to the more general notion of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special excellence of a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word seems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define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Fidelity is the grace which He </w:t>
      </w:r>
      <w:proofErr w:type="gramStart"/>
      <w:r w:rsidRPr="000610DB">
        <w:rPr>
          <w:rFonts w:asciiTheme="minorHAnsi" w:hAnsiTheme="minorHAnsi" w:cs="Courier New"/>
          <w:sz w:val="22"/>
          <w:szCs w:val="22"/>
        </w:rPr>
        <w:t>praises,--</w:t>
      </w:r>
      <w:proofErr w:type="gramEnd"/>
      <w:r w:rsidRPr="000610DB">
        <w:rPr>
          <w:rFonts w:asciiTheme="minorHAnsi" w:hAnsiTheme="minorHAnsi" w:cs="Courier New"/>
          <w:sz w:val="22"/>
          <w:szCs w:val="22"/>
        </w:rPr>
        <w:t>manifested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recognition that the capital was a loan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given to be traded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brought back increased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faithful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keeps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acts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conditions on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purposes for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received his spiritual wealth; and he who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 in that which is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faithful also in much</w:t>
      </w:r>
      <w:r w:rsidR="00807E9A" w:rsidRPr="00807E9A">
        <w:rPr>
          <w:rFonts w:asciiTheme="minorHAnsi" w:hAnsiTheme="minorHAnsi" w:cs="Courier New"/>
          <w:sz w:val="22"/>
          <w:szCs w:val="22"/>
        </w:rPr>
        <w:t>.</w:t>
      </w:r>
    </w:p>
    <w:p w14:paraId="7F449CAC" w14:textId="0FC5B5CC" w:rsidR="000610DB" w:rsidRPr="000610DB" w:rsidRDefault="000610DB" w:rsidP="00924AB5">
      <w:pPr>
        <w:pStyle w:val="PlainText"/>
        <w:rPr>
          <w:rFonts w:asciiTheme="minorHAnsi" w:hAnsiTheme="minorHAnsi" w:cs="Courier New"/>
          <w:sz w:val="22"/>
          <w:szCs w:val="22"/>
        </w:rPr>
      </w:pPr>
    </w:p>
    <w:p w14:paraId="4DCDB814" w14:textId="46A7C47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part of the lord's words is the appointment to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reward of 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tools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long run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hands that can use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best reward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faithfulness in a narrower sphere is to be lifted to a wider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Promotion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more to do; and if the world were rightly organised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road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advancement would be diligence; and the higher a man climbed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the horizon of his labour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so in Christ's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so in His visible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be so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saying implies the active theory of the future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continuance in some ministry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unknown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energies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were trained in the small transactions of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five talents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 few things," how great the "many things" will be!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 of the pounds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 is made a ruler; here being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seems rather still to point to the place of a steward or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sphere is enlarged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office is unaltered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manager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conducted a small trade rightly will be advanced to the superintendence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larger business.</w:t>
      </w:r>
    </w:p>
    <w:p w14:paraId="4868CC03" w14:textId="77777777" w:rsidR="000610DB" w:rsidRPr="000610DB" w:rsidRDefault="000610DB" w:rsidP="00924AB5">
      <w:pPr>
        <w:pStyle w:val="PlainText"/>
        <w:rPr>
          <w:rFonts w:asciiTheme="minorHAnsi" w:hAnsiTheme="minorHAnsi" w:cs="Courier New"/>
          <w:sz w:val="22"/>
          <w:szCs w:val="22"/>
        </w:rPr>
      </w:pPr>
    </w:p>
    <w:p w14:paraId="681BBC0B" w14:textId="61C588CB" w:rsidR="000610DB" w:rsidRPr="000610DB" w:rsidRDefault="00924AB5" w:rsidP="004C583C">
      <w:pPr>
        <w:pStyle w:val="PlainText"/>
        <w:jc w:val="center"/>
        <w:rPr>
          <w:rFonts w:asciiTheme="minorHAnsi" w:hAnsiTheme="minorHAnsi" w:cs="Courier New"/>
          <w:sz w:val="22"/>
          <w:szCs w:val="22"/>
        </w:rPr>
      </w:pPr>
      <w:r w:rsidRPr="000610DB">
        <w:rPr>
          <w:rFonts w:asciiTheme="minorHAnsi" w:hAnsiTheme="minorHAnsi" w:cs="Courier New"/>
          <w:sz w:val="22"/>
          <w:szCs w:val="22"/>
        </w:rPr>
        <w:t>We doubt not that for one so true</w:t>
      </w:r>
    </w:p>
    <w:p w14:paraId="0B09D79A" w14:textId="458379E4" w:rsidR="000610DB" w:rsidRPr="000610DB" w:rsidRDefault="00924AB5" w:rsidP="004C583C">
      <w:pPr>
        <w:pStyle w:val="PlainText"/>
        <w:jc w:val="center"/>
        <w:rPr>
          <w:rFonts w:asciiTheme="minorHAnsi" w:hAnsiTheme="minorHAnsi" w:cs="Courier New"/>
          <w:sz w:val="22"/>
          <w:szCs w:val="22"/>
        </w:rPr>
      </w:pPr>
      <w:r w:rsidRPr="000610DB">
        <w:rPr>
          <w:rFonts w:asciiTheme="minorHAnsi" w:hAnsiTheme="minorHAnsi" w:cs="Courier New"/>
          <w:sz w:val="22"/>
          <w:szCs w:val="22"/>
        </w:rPr>
        <w:t>There must be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nobler work to do</w:t>
      </w:r>
      <w:r w:rsidR="000D65C6">
        <w:rPr>
          <w:rFonts w:asciiTheme="minorHAnsi" w:hAnsiTheme="minorHAnsi" w:cs="Courier New"/>
          <w:sz w:val="22"/>
          <w:szCs w:val="22"/>
        </w:rPr>
        <w:t>,</w:t>
      </w:r>
    </w:p>
    <w:p w14:paraId="66B0C5C4" w14:textId="77777777" w:rsidR="000610DB" w:rsidRPr="000610DB" w:rsidRDefault="000610DB" w:rsidP="00924AB5">
      <w:pPr>
        <w:pStyle w:val="PlainText"/>
        <w:rPr>
          <w:rFonts w:asciiTheme="minorHAnsi" w:hAnsiTheme="minorHAnsi" w:cs="Courier New"/>
          <w:sz w:val="22"/>
          <w:szCs w:val="22"/>
        </w:rPr>
      </w:pPr>
    </w:p>
    <w:p w14:paraId="13A0EE1D" w14:textId="1609BD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that in that work the same law will continue to operate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faithfulness be crowned with ever-growing capacities and tasks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dateless eternity.</w:t>
      </w:r>
    </w:p>
    <w:p w14:paraId="3FB209D0" w14:textId="77777777" w:rsidR="000610DB" w:rsidRPr="000610DB" w:rsidRDefault="000610DB" w:rsidP="00924AB5">
      <w:pPr>
        <w:pStyle w:val="PlainText"/>
        <w:rPr>
          <w:rFonts w:asciiTheme="minorHAnsi" w:hAnsiTheme="minorHAnsi" w:cs="Courier New"/>
          <w:sz w:val="22"/>
          <w:szCs w:val="22"/>
        </w:rPr>
      </w:pPr>
    </w:p>
    <w:p w14:paraId="1FDB86BC" w14:textId="3345F1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last words of the lord pass beyond our poor attempts at commenting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eye can look undazzled at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Christ was near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left His disciples a strange bequest at such a </w:t>
      </w:r>
      <w:proofErr w:type="gramStart"/>
      <w:r w:rsidRPr="000610DB">
        <w:rPr>
          <w:rFonts w:asciiTheme="minorHAnsi" w:hAnsiTheme="minorHAnsi" w:cs="Courier New"/>
          <w:sz w:val="22"/>
          <w:szCs w:val="22"/>
        </w:rPr>
        <w:t>moment,--</w:t>
      </w:r>
      <w:proofErr w:type="gramEnd"/>
      <w:r w:rsidRPr="000610DB">
        <w:rPr>
          <w:rFonts w:asciiTheme="minorHAnsi" w:hAnsiTheme="minorHAnsi" w:cs="Courier New"/>
          <w:sz w:val="22"/>
          <w:szCs w:val="22"/>
        </w:rPr>
        <w:t>His joy;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their brightest portion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even though it be </w:t>
      </w:r>
      <w:proofErr w:type="spellStart"/>
      <w:r w:rsidRPr="000610DB">
        <w:rPr>
          <w:rFonts w:asciiTheme="minorHAnsi" w:hAnsiTheme="minorHAnsi" w:cs="Courier New"/>
          <w:sz w:val="22"/>
          <w:szCs w:val="22"/>
        </w:rPr>
        <w:t>shaded</w:t>
      </w:r>
      <w:proofErr w:type="spellEnd"/>
      <w:r w:rsidRPr="000610DB">
        <w:rPr>
          <w:rFonts w:asciiTheme="minorHAnsi" w:hAnsiTheme="minorHAnsi" w:cs="Courier New"/>
          <w:sz w:val="22"/>
          <w:szCs w:val="22"/>
        </w:rPr>
        <w:t xml:space="preserv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enthroned Christ welcomes all who have known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fellowship of His sufferings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into the fulness of His heavenly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unshaded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unspeakable; and they pass into it as into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encompassing atmosphere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some broad land of peace and abundance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Sympathy with His purposes </w:t>
      </w:r>
      <w:proofErr w:type="gramStart"/>
      <w:r w:rsidRPr="000610DB">
        <w:rPr>
          <w:rFonts w:asciiTheme="minorHAnsi" w:hAnsiTheme="minorHAnsi" w:cs="Courier New"/>
          <w:sz w:val="22"/>
          <w:szCs w:val="22"/>
        </w:rPr>
        <w:t>leads</w:t>
      </w:r>
      <w:proofErr w:type="gramEnd"/>
      <w:r w:rsidRPr="000610DB">
        <w:rPr>
          <w:rFonts w:asciiTheme="minorHAnsi" w:hAnsiTheme="minorHAnsi" w:cs="Courier New"/>
          <w:sz w:val="22"/>
          <w:szCs w:val="22"/>
        </w:rPr>
        <w:t xml:space="preserve"> to such oneness with Him that His joy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its occasions and in its rapture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 </w:t>
      </w:r>
      <w:proofErr w:type="spellStart"/>
      <w:r w:rsidRPr="000610DB">
        <w:rPr>
          <w:rFonts w:asciiTheme="minorHAnsi" w:hAnsiTheme="minorHAnsi" w:cs="Courier New"/>
          <w:sz w:val="22"/>
          <w:szCs w:val="22"/>
        </w:rPr>
        <w:t>makest</w:t>
      </w:r>
      <w:proofErr w:type="spellEnd"/>
      <w:r w:rsidRPr="000610DB">
        <w:rPr>
          <w:rFonts w:asciiTheme="minorHAnsi" w:hAnsiTheme="minorHAnsi" w:cs="Courier New"/>
          <w:sz w:val="22"/>
          <w:szCs w:val="22"/>
        </w:rPr>
        <w:t xml:space="preserv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 of the river of Thy pleasures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lord and the servant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 from the same cup.</w:t>
      </w:r>
    </w:p>
    <w:p w14:paraId="7272C630" w14:textId="77777777" w:rsidR="000610DB" w:rsidRPr="000610DB" w:rsidRDefault="000610DB" w:rsidP="00924AB5">
      <w:pPr>
        <w:pStyle w:val="PlainText"/>
        <w:rPr>
          <w:rFonts w:asciiTheme="minorHAnsi" w:hAnsiTheme="minorHAnsi" w:cs="Courier New"/>
          <w:sz w:val="22"/>
          <w:szCs w:val="22"/>
        </w:rPr>
      </w:pPr>
    </w:p>
    <w:p w14:paraId="43CC969D" w14:textId="7E977EB3" w:rsidR="000610DB"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excuse and punishment of the indolent servant.</w:t>
      </w:r>
    </w:p>
    <w:p w14:paraId="63E29CC5" w14:textId="77777777" w:rsidR="000610DB" w:rsidRPr="000610DB" w:rsidRDefault="000610DB" w:rsidP="00924AB5">
      <w:pPr>
        <w:pStyle w:val="PlainText"/>
        <w:rPr>
          <w:rFonts w:asciiTheme="minorHAnsi" w:hAnsiTheme="minorHAnsi" w:cs="Courier New"/>
          <w:sz w:val="22"/>
          <w:szCs w:val="22"/>
        </w:rPr>
      </w:pPr>
    </w:p>
    <w:p w14:paraId="1ABAE758" w14:textId="656C5A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excuse is his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think hardly of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he had His gift in his hand to confute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slandered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heart as harsh and exacting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many men the requirements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 are more prominent than its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God is thought of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demanding rather than as the giving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thoughts paralyse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 is barren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is 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grows on the mountain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curses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frowns black over against the sunny slopes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mountain of blessing with its blushing grapes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indolence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illogical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master was such as was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diligence; but fear is a bad reasoner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absurd gap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premises and the conclusion is matched by one of the very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width in every life that thinks of God as rigidly requiring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give! Still another error is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indolent servant's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flings down the hoarded talent with Lo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hast thine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mistaken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Talents hid are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dug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heavy as they were when 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gold does 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devoted to God is never carried back to Him unspoiled.</w:t>
      </w:r>
    </w:p>
    <w:p w14:paraId="59973931" w14:textId="77777777" w:rsidR="000610DB" w:rsidRPr="000610DB" w:rsidRDefault="000610DB" w:rsidP="00924AB5">
      <w:pPr>
        <w:pStyle w:val="PlainText"/>
        <w:rPr>
          <w:rFonts w:asciiTheme="minorHAnsi" w:hAnsiTheme="minorHAnsi" w:cs="Courier New"/>
          <w:sz w:val="22"/>
          <w:szCs w:val="22"/>
        </w:rPr>
      </w:pPr>
    </w:p>
    <w:p w14:paraId="0F49DA70" w14:textId="6B458F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lord's answer again falls into three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corresponding to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faithful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comes the stern characterisation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with the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badness is defined by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epithet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slothfulness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all? Yes; it does not need active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opposition to pull down destruction on one's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Simple indolence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negative sin of not doing or being what we 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Ungirt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unlit lamps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unused talents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sink a man like lead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Doing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enough for ruin.</w:t>
      </w:r>
    </w:p>
    <w:p w14:paraId="688480E2" w14:textId="77777777" w:rsidR="000610DB" w:rsidRPr="000610DB" w:rsidRDefault="000610DB" w:rsidP="00924AB5">
      <w:pPr>
        <w:pStyle w:val="PlainText"/>
        <w:rPr>
          <w:rFonts w:asciiTheme="minorHAnsi" w:hAnsiTheme="minorHAnsi" w:cs="Courier New"/>
          <w:sz w:val="22"/>
          <w:szCs w:val="22"/>
        </w:rPr>
      </w:pPr>
    </w:p>
    <w:p w14:paraId="1F4DA865" w14:textId="518839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remarkable answer to the servant's charge seems to teach us </w:t>
      </w:r>
      <w:proofErr w:type="gramStart"/>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timid souls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 of slender endowments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pressed by the heavy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of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shrinking from Christian enterprises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 of incurring heavier 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yet find means of using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little capital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bankers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invest the collective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contributions of small capitalists to advantage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may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intended to be translated into the Church;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of united service is here recommended to those who feel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 for independent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Slim houses in a row hold each other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cannot strike out a path for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seek strength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safety in numbers.</w:t>
      </w:r>
    </w:p>
    <w:p w14:paraId="411DA73A" w14:textId="77777777" w:rsidR="000610DB" w:rsidRPr="000610DB" w:rsidRDefault="000610DB" w:rsidP="00924AB5">
      <w:pPr>
        <w:pStyle w:val="PlainText"/>
        <w:rPr>
          <w:rFonts w:asciiTheme="minorHAnsi" w:hAnsiTheme="minorHAnsi" w:cs="Courier New"/>
          <w:sz w:val="22"/>
          <w:szCs w:val="22"/>
        </w:rPr>
      </w:pPr>
    </w:p>
    <w:p w14:paraId="0141FCE4" w14:textId="274BB7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fate of the indolent servant has a double horror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loss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talent is taken from the slack hands and coward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would not use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given to the man who had shown he could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Gifts unemployed for Christ are stripped off a soul yonder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will go from many a richly endowed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here flashed with</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unconsecrated</w:t>
      </w:r>
      <w:proofErr w:type="spellEnd"/>
      <w:r w:rsidRPr="000610DB">
        <w:rPr>
          <w:rFonts w:asciiTheme="minorHAnsi" w:hAnsiTheme="minorHAnsi" w:cs="Courier New"/>
          <w:sz w:val="22"/>
          <w:szCs w:val="22"/>
        </w:rPr>
        <w:t xml:space="preserve"> genius and force! We do not need to wait for eternity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that true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increases powers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equivalent to not possessing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robs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blacksmith's 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scout's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craftsman's delicate finger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student's intellect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sensualist's passions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illustrate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its one side; and the dying out of faculties and tastes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intuitions and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simple disuse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melancholy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instances of it 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solemn words of this condemnation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point to a far more awful energy in its working in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everything that has not been consecrated by employment for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be taken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stripped of its garb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be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far that process of divesting may affect faculties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touching the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 tell? Enough to see with awe that a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cut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quick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still exist.</w:t>
      </w:r>
    </w:p>
    <w:p w14:paraId="0E269BA0" w14:textId="77777777" w:rsidR="000610DB" w:rsidRPr="000610DB" w:rsidRDefault="000610DB" w:rsidP="00924AB5">
      <w:pPr>
        <w:pStyle w:val="PlainText"/>
        <w:rPr>
          <w:rFonts w:asciiTheme="minorHAnsi" w:hAnsiTheme="minorHAnsi" w:cs="Courier New"/>
          <w:sz w:val="22"/>
          <w:szCs w:val="22"/>
        </w:rPr>
      </w:pPr>
    </w:p>
    <w:p w14:paraId="5B8F7445" w14:textId="3F8E4DD3"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loss is not all the indolent servant's doom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slow toll of a funeral bell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hear the dread sentence of ejection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mirk midnight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are tears undried and passion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unavailing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something very awful in the monotonous repetition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sentence so often in these last discourses of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loving lips that ever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shaped this form of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heart-touching in its wailing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decisive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proclamation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blackness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homelessness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cannot but toll them over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again into our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sad knowledge of our forgetfulness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unbelief,--if perchance we may listen and be warned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heard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sound thereof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never know the reality of that death in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the sure end of the indolent who were blind to His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would not listen to His requirements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0FD1941" w14:textId="7A2CF135" w:rsidR="00E20C9F" w:rsidRPr="00E20C9F" w:rsidRDefault="00E20C9F" w:rsidP="00924AB5">
      <w:pPr>
        <w:pStyle w:val="PlainText"/>
        <w:rPr>
          <w:rFonts w:asciiTheme="minorHAnsi" w:hAnsiTheme="minorHAnsi" w:cs="Courier New"/>
          <w:b/>
          <w:sz w:val="22"/>
          <w:szCs w:val="22"/>
        </w:rPr>
      </w:pPr>
    </w:p>
    <w:p w14:paraId="296C52C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B39ED"/>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2021-12-03T10:00:00Z</dcterms:modified>
</cp:coreProperties>
</file>