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EFA6" w14:textId="77777777" w:rsidR="00953C74" w:rsidRPr="00B22470" w:rsidRDefault="00953C74" w:rsidP="00953C74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79DDA2F2" w14:textId="741EDC91" w:rsidR="00953C74" w:rsidRPr="00B22470" w:rsidRDefault="00953C74" w:rsidP="00953C74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PROVERBS-018. </w:t>
      </w:r>
      <w:r w:rsidR="008206DC">
        <w:rPr>
          <w:b/>
          <w:sz w:val="32"/>
          <w:u w:val="single"/>
        </w:rPr>
        <w:t>SATISFIED FROM SELF</w:t>
      </w:r>
      <w:r>
        <w:rPr>
          <w:b/>
          <w:sz w:val="32"/>
          <w:u w:val="single"/>
        </w:rPr>
        <w:t xml:space="preserve"> by ALEXANDER MACLAREN</w:t>
      </w:r>
    </w:p>
    <w:p w14:paraId="46C1107B" w14:textId="3222FDF0" w:rsidR="00953C74" w:rsidRPr="005736A5" w:rsidRDefault="00953C74" w:rsidP="00953C74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8206DC" w:rsidRPr="008206DC">
        <w:rPr>
          <w:rFonts w:cstheme="minorHAnsi"/>
          <w:i/>
          <w:sz w:val="24"/>
          <w:szCs w:val="24"/>
          <w:lang w:val="en-US"/>
        </w:rPr>
        <w:t>... A good man shall be satisfied from himself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77A20E2E" w14:textId="5599A6C5" w:rsidR="00953C74" w:rsidRDefault="00953C74" w:rsidP="00953C74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>Proverbs 1</w:t>
      </w:r>
      <w:r w:rsidR="008206DC">
        <w:rPr>
          <w:rFonts w:cstheme="minorHAnsi"/>
          <w:i/>
          <w:sz w:val="24"/>
          <w:szCs w:val="24"/>
          <w:lang w:val="en-US"/>
        </w:rPr>
        <w:t>4</w:t>
      </w:r>
      <w:r>
        <w:rPr>
          <w:rFonts w:cstheme="minorHAnsi"/>
          <w:i/>
          <w:sz w:val="24"/>
          <w:szCs w:val="24"/>
          <w:lang w:val="en-US"/>
        </w:rPr>
        <w:t>:1</w:t>
      </w:r>
      <w:r w:rsidR="008206DC">
        <w:rPr>
          <w:rFonts w:cstheme="minorHAnsi"/>
          <w:i/>
          <w:sz w:val="24"/>
          <w:szCs w:val="24"/>
          <w:lang w:val="en-US"/>
        </w:rPr>
        <w:t>4</w:t>
      </w:r>
    </w:p>
    <w:p w14:paraId="114EFD22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2BBCE16" w14:textId="5F00AD9F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At first sight this saying strikes one as somewhat unlike the ordinary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Scripture tone, and savouring rather of a Stoical self-complacency;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recall parallel sayings, such as Christ's words, The water that I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shall give him shall be in him a well of water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 the Apostles,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Then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shall he have rejoicing in himself alone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We further note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text has an antithetic parallel in the preceding clause, where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picture is drawn of a backslider in heart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as filled with his own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ways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so that both clauses set forth the familiar but solemn thought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a man's deeds react upon the doer, and apart from all thoughts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divine judgment, themselves bring certain retribution. To grasp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inwardness of this saying we must note that--</w:t>
      </w:r>
    </w:p>
    <w:p w14:paraId="7B2B1CD6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DDF278" w14:textId="77777777" w:rsidR="00795695" w:rsidRPr="008206DC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206DC">
        <w:rPr>
          <w:rFonts w:asciiTheme="minorHAnsi" w:hAnsiTheme="minorHAnsi" w:cs="Courier New"/>
          <w:b/>
          <w:bCs/>
          <w:sz w:val="22"/>
          <w:szCs w:val="22"/>
        </w:rPr>
        <w:t>I. Goodness comes from godliness.</w:t>
      </w:r>
    </w:p>
    <w:p w14:paraId="55591B80" w14:textId="186B45D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2AB9C37" w14:textId="629472B6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is no more striking proof that most men are bad than the notion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they have of what is good. The word has been degraded to mean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common speech little more than amiability, and is applied with little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discrimination to characters of which little more can be said than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they are facile and indulgent of evil. A good fellow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may be a very bad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man. At the highest the epithet connotes merely more or less admirable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motives and more or less admirable deeds as their results, whilst often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 use is no more than a piece of unmeaning politeness. That was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young ruler meant by addressing Christ as Good Master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Christ's answer to him set him, and should set us, on asking ourselves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why we call very ordinary men and very ordinary actions good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scriptural notion is immensely deeper, and the scriptural employment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word is immensely more restricted. It is more inward: it means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motives should be right before it calls any action good; it means that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our central and all-influencing motive should be love to God and regard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 His will. That is the Old Testament point of view as well as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New. Or to put it in other words, the good man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the Bible is a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 whom outward righteousness flows from inward devotion and love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God. These two elements make up the character: godliness is 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inseparable part of goodness, is the inseparable foundation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goodness, and the sole condition on which it is possible. But from this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conception follows, that a man may be truly called good, although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perfect. He may be so and yet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have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many failures. The direction of his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aspirations, not the degree to which these are fulfilled, determines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character, and his right to be reckoned a good man. Why was David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called a man after God's own heart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notwithstanding his frightful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fall? Was it not because that sin was contrary to the main direction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his life, and because he had struggled to his feet again, and with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tears and self-abasement, yet with unconquerable desire and hope,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pressed toward the mark for the prize of his high calling</w:t>
      </w:r>
      <w:r w:rsidR="005A2DD5">
        <w:rPr>
          <w:rFonts w:asciiTheme="minorHAnsi" w:hAnsiTheme="minorHAnsi" w:cs="Courier New"/>
          <w:sz w:val="22"/>
          <w:szCs w:val="22"/>
        </w:rPr>
        <w:t>?</w:t>
      </w:r>
      <w:r w:rsidRPr="00795695">
        <w:rPr>
          <w:rFonts w:asciiTheme="minorHAnsi" w:hAnsiTheme="minorHAnsi" w:cs="Courier New"/>
          <w:sz w:val="22"/>
          <w:szCs w:val="22"/>
        </w:rPr>
        <w:t xml:space="preserve"> David 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Old Testament and Peter in the New bid us be of good cheer,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warn us against the too common error of thinking that goodness means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perfection. The new moon with a ragged edge</w:t>
      </w:r>
      <w:r w:rsidR="00E3494B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is even in its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imperfections beautiful, and in its thinnest circlet prophesies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perfect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round.</w:t>
      </w:r>
    </w:p>
    <w:p w14:paraId="5DF1AEE8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94D3C8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Remembering this inseparable connection between godliness and goodness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we further note that--</w:t>
      </w:r>
    </w:p>
    <w:p w14:paraId="4D9739C7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48D656A" w14:textId="77777777" w:rsidR="00795695" w:rsidRPr="008206DC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206DC">
        <w:rPr>
          <w:rFonts w:asciiTheme="minorHAnsi" w:hAnsiTheme="minorHAnsi" w:cs="Courier New"/>
          <w:b/>
          <w:bCs/>
          <w:sz w:val="22"/>
          <w:szCs w:val="22"/>
        </w:rPr>
        <w:t>II. Godliness brings satisfaction.</w:t>
      </w:r>
    </w:p>
    <w:p w14:paraId="1191E143" w14:textId="02C220CA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787178" w14:textId="5291DFC4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There is a grim contrast between the two halves of this verse.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former shows us the backslider in heart as filled with his own ways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gets weary with satiety; with his doings he will be sick of them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the things which at first delighted will finally disgust and be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done without zest. There is nothing </w:t>
      </w:r>
      <w:r w:rsidRPr="00795695">
        <w:rPr>
          <w:rFonts w:asciiTheme="minorHAnsi" w:hAnsiTheme="minorHAnsi" w:cs="Courier New"/>
          <w:sz w:val="22"/>
          <w:szCs w:val="22"/>
        </w:rPr>
        <w:lastRenderedPageBreak/>
        <w:t>sadder than the gloomy faces often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seen in the world's festivals. But, on the other hand, the godly man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will be satisfied from within. This is no Stoical proclamation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self-sufficingness. Self by itself satisfies no man, but self, become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abiding-place of God, does satisfy. A man alone is like the chaff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the wind driveth away</w:t>
      </w:r>
      <w:r w:rsidR="00E3494B">
        <w:rPr>
          <w:rFonts w:asciiTheme="minorHAnsi" w:hAnsiTheme="minorHAnsi" w:cs="Courier New"/>
          <w:sz w:val="22"/>
          <w:szCs w:val="22"/>
        </w:rPr>
        <w:t>;</w:t>
      </w:r>
      <w:r w:rsidRPr="00795695">
        <w:rPr>
          <w:rFonts w:asciiTheme="minorHAnsi" w:hAnsiTheme="minorHAnsi" w:cs="Courier New"/>
          <w:sz w:val="22"/>
          <w:szCs w:val="22"/>
        </w:rPr>
        <w:t xml:space="preserve"> but, rooted in God, he is like a tree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planted by the rivers of water, whose leaf does not wither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He has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found all that he needs. God is no longer without him but within; and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he who can say, I live, yet not I, but Christ liveth in me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has within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him the secret of peace and the source of satisfaction which can never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say I thirst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Such an inward self, in which God dwells and through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His sweet presence manifests itself in the renewed nature, sets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man free from all dependence for blessedness on externals. We hang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them and are in despair if we lose them, because we have not the life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of God within us. He who has such an indwelling, and he only, can truly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say,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All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my possessions I carry with me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Take him and strip from him,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film after film, possessions, reputation, friends; hack him limb from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limb, and as long as there is body enough left to keep life in him,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can say, I have all and abound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Ye took joyfully the spoiling of your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possessions, knowing that ye have your own selves for a better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possession</w:t>
      </w:r>
      <w:r w:rsidR="00795695">
        <w:rPr>
          <w:rFonts w:asciiTheme="minorHAnsi" w:hAnsiTheme="minorHAnsi" w:cs="Courier New"/>
          <w:sz w:val="22"/>
          <w:szCs w:val="22"/>
        </w:rPr>
        <w:t>.</w:t>
      </w:r>
    </w:p>
    <w:p w14:paraId="6F41FC5B" w14:textId="7777777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A5D9E4" w14:textId="77777777" w:rsidR="00795695" w:rsidRPr="008206DC" w:rsidRDefault="00602DB6" w:rsidP="000906D3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206DC">
        <w:rPr>
          <w:rFonts w:asciiTheme="minorHAnsi" w:hAnsiTheme="minorHAnsi" w:cs="Courier New"/>
          <w:b/>
          <w:bCs/>
          <w:sz w:val="22"/>
          <w:szCs w:val="22"/>
        </w:rPr>
        <w:t>III. Godly goodness brings inward satisfaction.</w:t>
      </w:r>
    </w:p>
    <w:p w14:paraId="7EFC3040" w14:textId="083A10BD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7A4DCBE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No man is satisfied with himself until he has subjugated himself. What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makes men restless and discontented is their tossing, anarchical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desires. To live by impulse, or passion, or by anything but love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God, is to make ourselves our own tormentors. It is always true that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who loveth his life shall lose it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loses it by the very act of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loving it. Most men's lives are like the troubled sea, which cannot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rest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whose tossing surges, alas! cast up mire and dirt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for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their restless lives bring to the surface much that was meant to lie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undisturbed in the depths.</w:t>
      </w:r>
    </w:p>
    <w:p w14:paraId="0D26CA51" w14:textId="529D15E3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B5217D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he who has subdued himself is like some still lake which heareth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the loud winds when they call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mirrors the silent heavens 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its calm surface. But further, goodness brings satisfaction, because,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as the Psalmist says, in keeping Thy commandments there is great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reward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There is a glow accompanying even partial obedience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diffuses itself with grateful warmth through the whole being of a man.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And such goodness tends to the preservation of health of soul as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natural, simple living to the health of the body. And that general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sense of well-being brings with it a satisfaction compared with which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all the feverish bliss of the voluptuary is poor indeed.</w:t>
      </w:r>
    </w:p>
    <w:p w14:paraId="1B1A717E" w14:textId="15287EA7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D2A8A6" w14:textId="77777777" w:rsidR="00795695" w:rsidRPr="00795695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But we must not forget that satisfaction from one's self is not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satisfaction with one's self. There will always be the imperfection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which will always prevent self-righteousness. The good man after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Bible pattern most deeply knows his faults, and in that very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consciousness is there a deep joy. To be ever aspiring onwards, and to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know that our aspiration is no vain dream, this is joy. Still to press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toward the mark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still to have the yet untroubled world which gleams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before us as we move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and to know that we shall attain if we follow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on, this is the highest bliss. Not the accomplishment of our ideal, but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the cherishing of it, is the true delight of life.</w:t>
      </w:r>
    </w:p>
    <w:p w14:paraId="0DCCC1E1" w14:textId="6A2DB55F" w:rsidR="00795695" w:rsidRPr="00795695" w:rsidRDefault="00795695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2ECA91" w14:textId="77777777" w:rsidR="008206DC" w:rsidRDefault="00602DB6" w:rsidP="000906D3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795695">
        <w:rPr>
          <w:rFonts w:asciiTheme="minorHAnsi" w:hAnsiTheme="minorHAnsi" w:cs="Courier New"/>
          <w:sz w:val="22"/>
          <w:szCs w:val="22"/>
        </w:rPr>
        <w:t>Such self-satisfying goodness comes only through Christ. He makes it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possible for us to love God and to trust Him. Only when we know the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love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wherewith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He has loved us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shall we love with a love which will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be the motive power of our lives. He makes it possible to live outward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lives of obedience, which, imperfect as it is, has great reward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makes it possible for us to attain the yet unattained, and to be sure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that we shall be like Him, for we shall see Him as He is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He has said,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795695">
        <w:rPr>
          <w:rFonts w:asciiTheme="minorHAnsi" w:hAnsiTheme="minorHAnsi" w:cs="Courier New"/>
          <w:sz w:val="22"/>
          <w:szCs w:val="22"/>
        </w:rPr>
        <w:t>The</w:t>
      </w:r>
      <w:proofErr w:type="gramEnd"/>
      <w:r w:rsidRPr="00795695">
        <w:rPr>
          <w:rFonts w:asciiTheme="minorHAnsi" w:hAnsiTheme="minorHAnsi" w:cs="Courier New"/>
          <w:sz w:val="22"/>
          <w:szCs w:val="22"/>
        </w:rPr>
        <w:t xml:space="preserve"> water that I shall give him shall be in him a well of water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springing up unto everlasting life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Pr="00795695">
        <w:rPr>
          <w:rFonts w:asciiTheme="minorHAnsi" w:hAnsiTheme="minorHAnsi" w:cs="Courier New"/>
          <w:sz w:val="22"/>
          <w:szCs w:val="22"/>
        </w:rPr>
        <w:t xml:space="preserve"> Only when we can say, I live, yet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not I, but Christ liveth in me</w:t>
      </w:r>
      <w:r w:rsidR="00795695">
        <w:rPr>
          <w:rFonts w:asciiTheme="minorHAnsi" w:hAnsiTheme="minorHAnsi" w:cs="Courier New"/>
          <w:sz w:val="22"/>
          <w:szCs w:val="22"/>
        </w:rPr>
        <w:t>,</w:t>
      </w:r>
      <w:r w:rsidRPr="00795695">
        <w:rPr>
          <w:rFonts w:asciiTheme="minorHAnsi" w:hAnsiTheme="minorHAnsi" w:cs="Courier New"/>
          <w:sz w:val="22"/>
          <w:szCs w:val="22"/>
        </w:rPr>
        <w:t xml:space="preserve"> will it be true of us in its fullest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>sense, A good man shall be satisfied from himself</w:t>
      </w:r>
      <w:r w:rsidR="00795695">
        <w:rPr>
          <w:rFonts w:asciiTheme="minorHAnsi" w:hAnsiTheme="minorHAnsi" w:cs="Courier New"/>
          <w:sz w:val="22"/>
          <w:szCs w:val="22"/>
        </w:rPr>
        <w:t>.</w:t>
      </w:r>
      <w:r w:rsidR="00795695" w:rsidRPr="00795695">
        <w:rPr>
          <w:rFonts w:asciiTheme="minorHAnsi" w:hAnsiTheme="minorHAnsi" w:cs="Courier New"/>
          <w:sz w:val="22"/>
          <w:szCs w:val="22"/>
        </w:rPr>
        <w:t xml:space="preserve"> </w:t>
      </w:r>
      <w:r w:rsidRPr="00795695">
        <w:rPr>
          <w:rFonts w:asciiTheme="minorHAnsi" w:hAnsiTheme="minorHAnsi" w:cs="Courier New"/>
          <w:sz w:val="22"/>
          <w:szCs w:val="22"/>
        </w:rPr>
        <w:t xml:space="preserve">  </w:t>
      </w:r>
    </w:p>
    <w:p w14:paraId="2F791ACE" w14:textId="4FDADD0C" w:rsidR="008206DC" w:rsidRDefault="008206DC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5F0827" w14:textId="4AC87E22" w:rsidR="00C1539C" w:rsidRDefault="00C1539C" w:rsidP="000906D3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C1539C" w:rsidSect="000906D3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5"/>
    <w:multiLevelType w:val="hybridMultilevel"/>
    <w:tmpl w:val="AA2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B39"/>
    <w:multiLevelType w:val="hybridMultilevel"/>
    <w:tmpl w:val="575CC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40B23"/>
    <w:rsid w:val="000906D3"/>
    <w:rsid w:val="000A2A1B"/>
    <w:rsid w:val="000C2A71"/>
    <w:rsid w:val="00131068"/>
    <w:rsid w:val="00137608"/>
    <w:rsid w:val="0017300A"/>
    <w:rsid w:val="001E45A9"/>
    <w:rsid w:val="00265EAC"/>
    <w:rsid w:val="002A35E9"/>
    <w:rsid w:val="002E36D6"/>
    <w:rsid w:val="003C31A0"/>
    <w:rsid w:val="003F6060"/>
    <w:rsid w:val="00436C21"/>
    <w:rsid w:val="00483AA5"/>
    <w:rsid w:val="004B2152"/>
    <w:rsid w:val="004E7422"/>
    <w:rsid w:val="005004F4"/>
    <w:rsid w:val="00505C55"/>
    <w:rsid w:val="00511CFD"/>
    <w:rsid w:val="00545272"/>
    <w:rsid w:val="005A2DD5"/>
    <w:rsid w:val="005A6CE1"/>
    <w:rsid w:val="005C7928"/>
    <w:rsid w:val="005D5CB6"/>
    <w:rsid w:val="00602DB6"/>
    <w:rsid w:val="006670AE"/>
    <w:rsid w:val="006836FE"/>
    <w:rsid w:val="006A2532"/>
    <w:rsid w:val="0070009E"/>
    <w:rsid w:val="00722E10"/>
    <w:rsid w:val="007677BA"/>
    <w:rsid w:val="00795695"/>
    <w:rsid w:val="007E2F19"/>
    <w:rsid w:val="008170F8"/>
    <w:rsid w:val="008206DC"/>
    <w:rsid w:val="00837029"/>
    <w:rsid w:val="008B58F7"/>
    <w:rsid w:val="00953C74"/>
    <w:rsid w:val="00983EEA"/>
    <w:rsid w:val="009D0EE0"/>
    <w:rsid w:val="00A017EC"/>
    <w:rsid w:val="00A379BE"/>
    <w:rsid w:val="00A73FDB"/>
    <w:rsid w:val="00AA399E"/>
    <w:rsid w:val="00B93032"/>
    <w:rsid w:val="00B94410"/>
    <w:rsid w:val="00BA212F"/>
    <w:rsid w:val="00BC5ACA"/>
    <w:rsid w:val="00BD5A37"/>
    <w:rsid w:val="00BF0BE4"/>
    <w:rsid w:val="00C01A16"/>
    <w:rsid w:val="00C1539C"/>
    <w:rsid w:val="00C40209"/>
    <w:rsid w:val="00C44AAE"/>
    <w:rsid w:val="00DB74B8"/>
    <w:rsid w:val="00DD6298"/>
    <w:rsid w:val="00DE0591"/>
    <w:rsid w:val="00E17FCB"/>
    <w:rsid w:val="00E3494B"/>
    <w:rsid w:val="00E74B25"/>
    <w:rsid w:val="00EA4AD1"/>
    <w:rsid w:val="00F20929"/>
    <w:rsid w:val="00F40551"/>
    <w:rsid w:val="00FB2489"/>
    <w:rsid w:val="00FD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64839"/>
  <w15:chartTrackingRefBased/>
  <w15:docId w15:val="{1681DAAA-6C10-4302-ADDA-746AEEBC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06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06D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2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21</cp:revision>
  <dcterms:created xsi:type="dcterms:W3CDTF">2021-11-02T10:58:00Z</dcterms:created>
  <dcterms:modified xsi:type="dcterms:W3CDTF">2021-11-05T09:23:00Z</dcterms:modified>
</cp:coreProperties>
</file>