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12C7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3EEDF66A" w14:textId="0BEB109D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072</w:t>
      </w:r>
      <w:r w:rsidR="00996EB9" w:rsidRPr="00795B34">
        <w:rPr>
          <w:sz w:val="32"/>
          <w:u w:val="single"/>
        </w:rPr>
        <w:t xml:space="preserve">. </w:t>
      </w:r>
      <w:r w:rsidR="00072ADA">
        <w:rPr>
          <w:b/>
          <w:sz w:val="32"/>
          <w:u w:val="single"/>
        </w:rPr>
        <w:t>A STRANGER IN THE EARTH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3EDC69DA" w14:textId="7C611F98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072ADA">
        <w:rPr>
          <w:rFonts w:cstheme="minorHAnsi"/>
          <w:i/>
          <w:sz w:val="24"/>
          <w:szCs w:val="24"/>
          <w:lang w:val="en-US"/>
        </w:rPr>
        <w:t xml:space="preserve">19. </w:t>
      </w:r>
      <w:r w:rsidR="00072ADA" w:rsidRPr="00072ADA">
        <w:rPr>
          <w:rFonts w:cstheme="minorHAnsi"/>
          <w:i/>
          <w:sz w:val="24"/>
          <w:szCs w:val="24"/>
          <w:lang w:val="en-US"/>
        </w:rPr>
        <w:t>I am a stranger in the earth: hide not Thy commandments from me</w:t>
      </w:r>
      <w:proofErr w:type="gramStart"/>
      <w:r w:rsidR="00072ADA" w:rsidRPr="00072ADA">
        <w:rPr>
          <w:rFonts w:cstheme="minorHAnsi"/>
          <w:i/>
          <w:sz w:val="24"/>
          <w:szCs w:val="24"/>
          <w:lang w:val="en-US"/>
        </w:rPr>
        <w:t>... .</w:t>
      </w:r>
      <w:proofErr w:type="gramEnd"/>
      <w:r w:rsidR="00072ADA" w:rsidRPr="00072ADA">
        <w:rPr>
          <w:rFonts w:cstheme="minorHAnsi"/>
          <w:i/>
          <w:sz w:val="24"/>
          <w:szCs w:val="24"/>
          <w:lang w:val="en-US"/>
        </w:rPr>
        <w:t xml:space="preserve"> 64. The earth, O Lord, is full of Thy mercy: teach me Thy statutes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28D5AE28" w14:textId="469BCF95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072ADA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</w:t>
      </w:r>
      <w:r w:rsidR="00072ADA">
        <w:rPr>
          <w:rFonts w:cstheme="minorHAnsi"/>
          <w:i/>
          <w:sz w:val="24"/>
          <w:szCs w:val="24"/>
          <w:lang w:val="en-US"/>
        </w:rPr>
        <w:t>19, 64</w:t>
      </w:r>
    </w:p>
    <w:p w14:paraId="77334444" w14:textId="288705D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7FE2D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There is something very remarkable in the variety-in-monotony of this,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longest of the psalms. Though it be the longest it is in one sense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simplest, inasmuch as there is but one thought in it, beaten out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all manner of forms and based upon all various considerations.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reminds one of the great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violinist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who out of one string managed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 such music and melody.</w:t>
      </w:r>
    </w:p>
    <w:p w14:paraId="5F795245" w14:textId="7775D13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2D309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one thought is the infinite preciousness of God's law, by which,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course, is not meant the written record of that law which lies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Scripture, but the utterances of God's law in any form, by which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may receive it. You will find that that wider signification of the 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commandment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statute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is essential to the understanding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 portion of this psalm.</w:t>
      </w:r>
    </w:p>
    <w:p w14:paraId="7AABD507" w14:textId="71143F4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ACC67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now these two petitions which I have put together base the prayer,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they both offer, in slightly varied form (Teach me Thy statutes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Hide not Thy commandments from 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>) upon two diverse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considerations, which, taken in conjunction, are extremely interesting.</w:t>
      </w:r>
    </w:p>
    <w:p w14:paraId="1EE79DCA" w14:textId="2DDD3A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46F8B4" w14:textId="0044632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two facts on which the one petition rests, are like two great piers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 two opposite sides of a river, each of which holds one end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arch. The earth is full of Thy mercy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ay! but I am a stranger upon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earth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These two things are both true, and from each of them,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still more from both of them taken together, rises up this petition.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Let us look then at the facts, and then at the prayer that is built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them.</w:t>
      </w:r>
    </w:p>
    <w:p w14:paraId="4E795054" w14:textId="5682CAD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C00F0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Take first that thought of the rejoicing earth, full of God's mercy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cup is full of rich wine, or as the flowers in the morning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filled with dew. The Bible does not look at the external world,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material universe, from a scientific point of view, nor does it look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from a poetical point of view, but from a simply religious one.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Nothing that modern science has taught us to say about the world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least affects this principle which the Psalmist lays down, that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full of God's mercy. The thought is intended to exclude man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ways and all connected with him, as we shall see presently,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Psalmist looks out upon the earth and all the rest of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inhabitants, and he is sure of two things: one, that God's direct act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at work in it all, so as that every creature that lives,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everything that is, lives and is because God is there, and working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there; and next, that everything about us is the object of loving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thoughts of God's; and has, as it were, some reflection of God's smile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cast across it like the light of flowers upon the grass. Spring days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life re-orient out of dust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annual miracle beginning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again all round, with the birds in the trees, that even dwellers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towns can hear singing as if their hearts would burst for very mirth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hopefulness, the blossoms beginning to push above the frosty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ground, and the life breaking out of the branches that were stiff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dry all through the winter, proclaim the same truth as the Psalmist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contemplating when he spoke thus. He looks all round, and everywhere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sees the signature of a loving divine Hand.</w:t>
      </w:r>
    </w:p>
    <w:p w14:paraId="6F28CEE1" w14:textId="1E57D0DD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E0A5D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earth is full to brimming of Thy mercy. It takes faith to see that;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takes a deeper and a firmer hold of the thought of a present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most men have, to feel that. For the most of us, the world has got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very empty of God now. We hear rather the creaking of the wheels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great machine, or see the workings of a blind, impersonal force.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But I believe that all that is precious and good in the growth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 since the old days when this Psalmist wrote may be joyfully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accepted by us, and deep down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below all we may see the deeper, larger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truth of the living purpose and will of God Himself. And I know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reason why twentieth-century men, full to the fingertips of modern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scientific thought, may not say as heartily as the old Psalmist said,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earth, O Lord! is full of Thy mercy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BF5D0A6" w14:textId="4785F525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B064C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then there is another side to all this. Amidst all this sunny play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gladness, and apocalypse of blessing, there stands one exception.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Hearken to the other word of my texts, I am a stranger upon the earth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 is out of joint with the great whole, out of harmony with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music, the only hungry one at the feast. All other creatures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admirably adapted for the place they fill, and the place they fill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sufficient for them. But I stand here, knowing that I do not belong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goodly fellowship, feeling that I am an exception to the rule.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Colonel Gardiner said, I looked at the dog, and I wished that I was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Ah! many another man has felt,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is it that whilst every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creature, the motes that dance in the sunbeam, and the minutest living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things, however insignificant, are all filled to the very brim of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capacity--why is it that I, the roof and crown of things, stand here,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sad and solitary stranger, having made acquaintance with grief; having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learned what they know not, the burden of toil and care, cursed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forecast and anticipation, saddened by memory, torn by desires? We look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and after, and pine for what is not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All other beings fit 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place, and their place fits them like a glove upon a fair hand, but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stand here a stranger upon the earth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 more I feel, or at least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more I am convinced that it is full of God's mercy, the more I feel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there is something else which I need to make me, in my fashion,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really and as completely blessed as the lowest of His creatures.</w:t>
      </w:r>
    </w:p>
    <w:p w14:paraId="78D703D9" w14:textId="0282847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181691" w14:textId="3357C65E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Psalmist tells us what that something more is: I am a stranger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earth; hide not Thy commandments from me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my food, 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I need; that is the one thing that will make our souls feel 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rest, that we shall have not merely a Bible in our hands, but the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God, the knowledge and the love of the will of God, in our hearts.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we can say I delight to do Thy will, and my whole being seeks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lay itself beneath the mould of Thine impressing purpose, and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shaped accordingly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Oh! then, then the care and the toil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 and the restlessness and the sense of transiency, all change.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Some of them pass away altogether; those of them that survive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transfigured from darkness to glory. Just as some gloomy cliff,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impending over the plain, when the rising sun smites upon it,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changed into a rosy and golden glory, so the frowning peaks that look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down upon us, are all transmuted and glorified, when once the light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God's recognised will falls upon them.</w:t>
      </w:r>
    </w:p>
    <w:p w14:paraId="519857A3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268972" w14:textId="28852F5A" w:rsidR="001C3176" w:rsidRPr="001C3176" w:rsidRDefault="00A72290" w:rsidP="00072AD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All is right that seems most wrong,</w:t>
      </w:r>
    </w:p>
    <w:p w14:paraId="6273D346" w14:textId="0E0CA8DD" w:rsidR="001C3176" w:rsidRPr="001C3176" w:rsidRDefault="00A72290" w:rsidP="00072AD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it be His sweet will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1B78CDBC" w14:textId="519A3ED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7CFDD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when He has not hidden His commandments from us, but we have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our hearts, for the joy and the strength of our lives, then, then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not matter, though we have to say, foxes have holes, and birds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air have their roosting-places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 only, in creation, have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where to lay my head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we have His will in our hearts, and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humbly and yet lovingly trying to do it, then toil becomes easy,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work becomes blessedness. If we have His will in our hearts, and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seeking to cleave to it, then and only then, do we cease to feel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sad that we should be strangers upon the earth, because then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then only can we say we seek for a better country, that is,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heavenly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2D3B1CF" w14:textId="092B724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22F84" w14:textId="49EA2BF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Oh, dear friends! we shall be cursed with restlessness and weighed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sore distress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a fleeting world will, by its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fleetingness, be a misery to us, until we have learned to yield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wills to God, and to drink in His law as the joy and the rejoicing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hearts. A stranger upon the earth needs the statutes of the Lord,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needs no more, and then they will be as the Psalmist says in another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place, his song in the house of his pilgrimage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AA0EF03" w14:textId="25B0257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85A6B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But the first of our two texts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suggests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further to us the certainty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this petition shall not be in vain. If the thought, I am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stranger in the earth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teaches us our need of God's commandments,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thought, the earth is full of Thy mercies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assures us that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get what we need.</w:t>
      </w:r>
    </w:p>
    <w:p w14:paraId="6466AD2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5939B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Surely it is not going to be the case that we only are to be left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hungry when all other creatures sit at His table and feast there.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He who knows what each living thing requires, and opens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hand, and satisfies their desires, is not going to leave the nobler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famishing of an immortal soul uncared for.</w:t>
      </w:r>
    </w:p>
    <w:p w14:paraId="7A3D40B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089BD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Surely if all through the universe besides, we see that the measure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creature's capacity is the measure of God's gift to it, there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going to be, there need not be, any disproportion between what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require and what we possess. Surely if His ear can hear and translate,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loving hand can open to satisfy, the croaking of the young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raven when it cries, He will neither mistake nor neglect the voice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heart, when it is asking what is so in accordance with His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that He should let him know and love His statutes.</w:t>
      </w:r>
    </w:p>
    <w:p w14:paraId="5D1AF1C8" w14:textId="3A9A6B9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E757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It is not meant to be the case that we lie in the middle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creation, the one exception to the universal law, like Gideon's fleece,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dry and dusty, while every poor bit of bush and grass round about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soaked with His dew. If the earth is full of Thy mercy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thereby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hast pledged Thyself that my heart shall be full of Thy law and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grace, if I desire it.</w:t>
      </w:r>
    </w:p>
    <w:p w14:paraId="7B3BCCFF" w14:textId="31B73FA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FC6C1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so, dear brethren! whilst the one of these twin considerations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send us to our knees, the other should hearten and wing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prayers. And if, on the one hand, we feel that to bring us up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level of the poorest of His creatures, we need a firm grasp and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hearty love of His law deep in our spirits, on the other hand, the fact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the feeblest and the poorest of His creatures is saturated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soaked with as much of God's goodness as it can suck in, may make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quite sure that our souls will not vainly pant after Him in a dry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thirsty land where no water is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earth, O Lord! is full of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mercy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Am I to be empty of the highest mercy, the knowledge of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will? Never! never!</w:t>
      </w:r>
    </w:p>
    <w:p w14:paraId="1A6D6D0B" w14:textId="6BCB590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F100B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so,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Say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not, Who shall ascend up into the heavens? say not, Who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shall pass over the sea to bring Thy law near, that we may hear and do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it? Behold! the word is very nigh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law, the will of God,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power to perform it are braided together, in inextricable union,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Jesus Christ Himself; and the prayer of my psalm most deeply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understood, turns itself all into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this:--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>Give me Christ, more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knowledge of Him who is my law and Thine uttered will; more of the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Him whom to love is to be at home everywhere, and to be filled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Thy mercy; more of the likeness to Him whom to imitate is holiness;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to resemble is perfection. The earth is full of Thy mercy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Word was made flesh, and dwelt among us; and we beheld His glory, full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grace and truth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of that fulness can all we receive. Then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be strangers here no longer; and our hearts will be replenished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better mercy than all the universe beside is capable of containing.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5600D0ED" w14:textId="7CE72ACB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C91406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12036B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61A2DC" w14:textId="7BB1A829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4C7D7C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2021-12-22T11:16:00Z</dcterms:modified>
</cp:coreProperties>
</file>