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43" w:rsidRPr="00B22470" w:rsidRDefault="00B16843" w:rsidP="00B16843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B16843" w:rsidRPr="00B22470" w:rsidRDefault="00B16843" w:rsidP="00B16843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10. THE MUSTARD SEED</w:t>
      </w:r>
    </w:p>
    <w:p w:rsidR="00B16843" w:rsidRDefault="00B16843" w:rsidP="00B16843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B16843">
        <w:rPr>
          <w:rFonts w:cstheme="minorHAnsi"/>
          <w:i/>
          <w:sz w:val="24"/>
          <w:szCs w:val="24"/>
        </w:rPr>
        <w:t>He set another parable before them, saying, "The Kingdom of Heaven is like a grain of mustard seed, which a man took, and sowed in his field; which indeed is smaller than all seeds. But when it is grown, it is greater than the herbs, and becomes a tree, so that the birds of the air come and lodge in its branches</w:t>
      </w:r>
      <w:r w:rsidRPr="00243D58">
        <w:rPr>
          <w:rFonts w:cstheme="minorHAnsi"/>
          <w:i/>
          <w:sz w:val="24"/>
          <w:szCs w:val="24"/>
        </w:rPr>
        <w:t>."</w:t>
      </w:r>
    </w:p>
    <w:p w:rsidR="00B16843" w:rsidRDefault="00B16843" w:rsidP="00B16843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Matthew 13:31,32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</w:t>
      </w:r>
      <w:r w:rsidR="00993191">
        <w:rPr>
          <w:rFonts w:asciiTheme="minorHAnsi" w:hAnsiTheme="minorHAnsi" w:cstheme="minorHAnsi"/>
          <w:sz w:val="22"/>
          <w:szCs w:val="22"/>
        </w:rPr>
        <w:t>IS</w:t>
      </w:r>
      <w:r w:rsidRPr="00433AD1">
        <w:rPr>
          <w:rFonts w:asciiTheme="minorHAnsi" w:hAnsiTheme="minorHAnsi" w:cstheme="minorHAnsi"/>
          <w:sz w:val="22"/>
          <w:szCs w:val="22"/>
        </w:rPr>
        <w:t xml:space="preserve"> is the first of the octave of parables contained in this thirteenth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chapter of Matthew, of which the Lord gave no explanation.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51D5D">
        <w:rPr>
          <w:rFonts w:asciiTheme="minorHAnsi" w:hAnsiTheme="minorHAnsi" w:cstheme="minorHAnsi"/>
          <w:sz w:val="22"/>
          <w:szCs w:val="22"/>
        </w:rPr>
        <w:t>The exp</w:t>
      </w:r>
      <w:r w:rsidRPr="00433AD1">
        <w:rPr>
          <w:rFonts w:asciiTheme="minorHAnsi" w:hAnsiTheme="minorHAnsi" w:cstheme="minorHAnsi"/>
          <w:sz w:val="22"/>
          <w:szCs w:val="22"/>
        </w:rPr>
        <w:t>lanation of the Sower was given in public. That of the sowing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darnel, was given in private to His disciples.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approaching such a parable, there are two perils to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avoided, in interpretation. One is that of popularity, and the other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of misinterpretation of history, in an attempt to understand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parable. We have no right to come to this, or any parable, influenced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the general consensus of expository opinion. Here I would lay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down a principle for all Bible study. Whatever the popular interpretation may be, it is not therefore necessarily the correct one. It may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correct, but popularity is not any guarantee of accuracy.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needs no arguing. The acceptation of popular interpretation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Scripture led to the crucifixion of Jesus.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there is a danger of considering history from the standpoint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observation, and interpreting these parables of Jesus by the facts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history as we know them. That too may be a perilous procedure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against which we need to guard.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are general principles of interpretation which must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observed. The first is that of the harmony of the teaching of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throughout these parables. Referring now only to those parables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contained in this thirteenth chapter of Matthew, we must bear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mind that there is perfect harmony in the general conception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51D5D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eaching of Jesus throughout.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B51D5D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second </w:t>
      </w:r>
      <w:r w:rsidR="0035589A" w:rsidRPr="00433AD1">
        <w:rPr>
          <w:rFonts w:asciiTheme="minorHAnsi" w:hAnsiTheme="minorHAnsi" w:cstheme="minorHAnsi"/>
          <w:sz w:val="22"/>
          <w:szCs w:val="22"/>
        </w:rPr>
        <w:t>place, we must bear in mind the consistency of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Lord's figures of s</w:t>
      </w:r>
      <w:r w:rsidR="0035589A" w:rsidRPr="00433AD1">
        <w:rPr>
          <w:rFonts w:asciiTheme="minorHAnsi" w:hAnsiTheme="minorHAnsi" w:cstheme="minorHAnsi"/>
          <w:sz w:val="22"/>
          <w:szCs w:val="22"/>
        </w:rPr>
        <w:t>peech. He never used one in two different senses.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hey are all used consistently in the same way.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apply these canons of interpretation, the popular conception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particular parable is that our Lord predicted the great success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Kingdom. Almost invariably the parable of the mustard seed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became a tree is treated as though our Lord was showing the complete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ultimate success of the Kingdom in this age. We must not forget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all these parables have to do with one age.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view, however, has been distinctly disproved by history.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has been</w:t>
      </w:r>
      <w:r w:rsidR="00B51D5D">
        <w:rPr>
          <w:rFonts w:asciiTheme="minorHAnsi" w:hAnsiTheme="minorHAnsi" w:cstheme="minorHAnsi"/>
          <w:sz w:val="22"/>
          <w:szCs w:val="22"/>
        </w:rPr>
        <w:t xml:space="preserve"> growth, but it has been unsatis</w:t>
      </w:r>
      <w:r w:rsidR="00B51D5D" w:rsidRPr="00433AD1">
        <w:rPr>
          <w:rFonts w:asciiTheme="minorHAnsi" w:hAnsiTheme="minorHAnsi" w:cstheme="minorHAnsi"/>
          <w:sz w:val="22"/>
          <w:szCs w:val="22"/>
        </w:rPr>
        <w:t>factory</w:t>
      </w:r>
      <w:r w:rsidRPr="00433AD1">
        <w:rPr>
          <w:rFonts w:asciiTheme="minorHAnsi" w:hAnsiTheme="minorHAnsi" w:cstheme="minorHAnsi"/>
          <w:sz w:val="22"/>
          <w:szCs w:val="22"/>
        </w:rPr>
        <w:t>. We talk to-day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Kingdom of God, and of Christian nations. There are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Christian nations. There are nations that profess to be founded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Christian principles, but there are no Christian nations. We are not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Christian nation. The principles of a Christian nation have never yet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been put to the test, and proven, and revealed to the world in national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51D5D">
        <w:rPr>
          <w:rFonts w:asciiTheme="minorHAnsi" w:hAnsiTheme="minorHAnsi" w:cstheme="minorHAnsi"/>
          <w:sz w:val="22"/>
          <w:szCs w:val="22"/>
        </w:rPr>
        <w:t xml:space="preserve">life. </w:t>
      </w:r>
      <w:r w:rsidRPr="00433AD1">
        <w:rPr>
          <w:rFonts w:asciiTheme="minorHAnsi" w:hAnsiTheme="minorHAnsi" w:cstheme="minorHAnsi"/>
          <w:sz w:val="22"/>
          <w:szCs w:val="22"/>
        </w:rPr>
        <w:t>There has been a growth in Kingdom understanding,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application of Kingdom principles, but nothing approaching complete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success. On the contrary, there is very much that denies success.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Another principle to be observed is that of the harmony of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Throughout all these parables these things of difficulty, limitation,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opposition, and admixture were evidently foretold by our Lord.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is not one parable that moves to a consummation of the 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resulting from the activities in the age. The idea that the Gospel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be preached until all the world is converted, is a mistaken one, if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believe in Jesus, and in what He said. There is nothing that suggests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such a result in any of these parables.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take the figures recurring in all those parables at which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been looking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sowing of the seed, and the seed, the Word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 incarnate in human lives, the sons of the Kingdom. The Sower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sowed the seed is the Son of man. The soil, the field in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seed is sown, is the world. The birds are symbolic of evil,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come and snatch away the seed. These figures are consistent.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D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Let us then look at this parable with unprejudiced and open mind.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 we will examine the picture, and apply the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74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picture Jesus drew was of a seed, the smallest of all seeds,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seed grew until it became a tree. Normally the mustard seed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never becomes a tree. The mustard is a herb, not a tree. As a tree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51D5D">
        <w:rPr>
          <w:rFonts w:asciiTheme="minorHAnsi" w:hAnsiTheme="minorHAnsi" w:cstheme="minorHAnsi"/>
          <w:sz w:val="22"/>
          <w:szCs w:val="22"/>
        </w:rPr>
        <w:t>has been described as "</w:t>
      </w:r>
      <w:r w:rsidRPr="00433AD1">
        <w:rPr>
          <w:rFonts w:asciiTheme="minorHAnsi" w:hAnsiTheme="minorHAnsi" w:cstheme="minorHAnsi"/>
          <w:sz w:val="22"/>
          <w:szCs w:val="22"/>
        </w:rPr>
        <w:t>a garden shrub outdoing itself."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abnormality. All attempts to make the tree square with popular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interpretation is of the nature of special pleading. I have referred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Dr. Thomson's </w:t>
      </w:r>
      <w:r w:rsidRPr="00B51D5D">
        <w:rPr>
          <w:rFonts w:asciiTheme="minorHAnsi" w:hAnsiTheme="minorHAnsi" w:cstheme="minorHAnsi"/>
          <w:i/>
          <w:sz w:val="22"/>
          <w:szCs w:val="22"/>
        </w:rPr>
        <w:t>Land and the Book</w:t>
      </w:r>
      <w:r w:rsidRPr="00433AD1">
        <w:rPr>
          <w:rFonts w:asciiTheme="minorHAnsi" w:hAnsiTheme="minorHAnsi" w:cstheme="minorHAnsi"/>
          <w:sz w:val="22"/>
          <w:szCs w:val="22"/>
        </w:rPr>
        <w:t>, invaluable to every Bible student.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even Dr. Thomson evades this, or tries to account for it. Writing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Palestine, and from his own observation, he plainly says that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mustard there was not a tree, and did not grow to a tree. He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says possibly in our Lord's time there was another variety of mustard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grew to be a tree. I have quoted the spirit of what he says.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Others have tried in other ways to account for it. Dr. Carr,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5F2745">
        <w:rPr>
          <w:rFonts w:asciiTheme="minorHAnsi" w:hAnsiTheme="minorHAnsi" w:cstheme="minorHAnsi"/>
          <w:i/>
          <w:sz w:val="22"/>
          <w:szCs w:val="22"/>
        </w:rPr>
        <w:t>Cambridge Bible</w:t>
      </w:r>
      <w:r w:rsidR="005F2745">
        <w:rPr>
          <w:rFonts w:asciiTheme="minorHAnsi" w:hAnsiTheme="minorHAnsi" w:cstheme="minorHAnsi"/>
          <w:sz w:val="22"/>
          <w:szCs w:val="22"/>
        </w:rPr>
        <w:t xml:space="preserve"> has this sentence: "</w:t>
      </w:r>
      <w:r w:rsidRPr="00433AD1">
        <w:rPr>
          <w:rFonts w:asciiTheme="minorHAnsi" w:hAnsiTheme="minorHAnsi" w:cstheme="minorHAnsi"/>
          <w:sz w:val="22"/>
          <w:szCs w:val="22"/>
        </w:rPr>
        <w:t>The mustard plant does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grow to a very great heigh</w:t>
      </w:r>
      <w:r w:rsidR="005F2745">
        <w:rPr>
          <w:rFonts w:asciiTheme="minorHAnsi" w:hAnsiTheme="minorHAnsi" w:cstheme="minorHAnsi"/>
          <w:sz w:val="22"/>
          <w:szCs w:val="22"/>
        </w:rPr>
        <w:t>t, so that Luke's expression, '</w:t>
      </w:r>
      <w:r w:rsidRPr="00433AD1">
        <w:rPr>
          <w:rFonts w:asciiTheme="minorHAnsi" w:hAnsiTheme="minorHAnsi" w:cstheme="minorHAnsi"/>
          <w:sz w:val="22"/>
          <w:szCs w:val="22"/>
        </w:rPr>
        <w:t>waxed a great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tree' must not be pressed."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74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deal with the Scriptures in that way is to get nowhere.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F2745">
        <w:rPr>
          <w:rFonts w:asciiTheme="minorHAnsi" w:hAnsiTheme="minorHAnsi" w:cstheme="minorHAnsi"/>
          <w:sz w:val="22"/>
          <w:szCs w:val="22"/>
        </w:rPr>
        <w:t>Lord said "</w:t>
      </w:r>
      <w:r w:rsidRPr="00433AD1">
        <w:rPr>
          <w:rFonts w:asciiTheme="minorHAnsi" w:hAnsiTheme="minorHAnsi" w:cstheme="minorHAnsi"/>
          <w:sz w:val="22"/>
          <w:szCs w:val="22"/>
        </w:rPr>
        <w:t>A great tree</w:t>
      </w:r>
      <w:r w:rsidR="005F2745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 also said that this particular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mustard seed grew greater than all the herbs, of which it is one. Dr.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Royle, another writer, suggests that the reference was to Khardal,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or </w:t>
      </w:r>
      <w:r w:rsidRPr="005F2745">
        <w:rPr>
          <w:rFonts w:asciiTheme="minorHAnsi" w:hAnsiTheme="minorHAnsi" w:cstheme="minorHAnsi"/>
          <w:i/>
          <w:sz w:val="22"/>
          <w:szCs w:val="22"/>
        </w:rPr>
        <w:t>Salvadora Persica</w:t>
      </w:r>
      <w:r w:rsidRPr="00433AD1">
        <w:rPr>
          <w:rFonts w:asciiTheme="minorHAnsi" w:hAnsiTheme="minorHAnsi" w:cstheme="minorHAnsi"/>
          <w:sz w:val="22"/>
          <w:szCs w:val="22"/>
        </w:rPr>
        <w:t>. But Dr. Morrison has declared there is no proof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growth of either of these specimens in that neighbourhood.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 was surely teaching that in this age there would be an abnormal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unnatural growth of the mustard seed, so that it would afford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a tree, a lodging for the birds of the air. The word means a camping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it, and living in it. The parable was never intended to teach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progress and growth of the Kingdom to finality in this age. It does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mark development, but it is abnormal development.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74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To turn from the picture that Jesus drew to mark the unnatural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development of the Christian principle and ideal, as taught by Him.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is its natural development? Lowliness, meekness, service</w:t>
      </w:r>
      <w:r w:rsidR="005F2745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are the things that mark the true Christian spirit, emanating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those in whom the Word of God is incarnate, and who are flung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out into the age as the seed of the Kingdom. The marks of true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Christianity are always those of likeness to Him Who said, "I am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F2745">
        <w:rPr>
          <w:rFonts w:asciiTheme="minorHAnsi" w:hAnsiTheme="minorHAnsi" w:cstheme="minorHAnsi"/>
          <w:sz w:val="22"/>
          <w:szCs w:val="22"/>
        </w:rPr>
        <w:t>meek and lowly in heart";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F2745">
        <w:rPr>
          <w:rFonts w:asciiTheme="minorHAnsi" w:hAnsiTheme="minorHAnsi" w:cstheme="minorHAnsi"/>
          <w:sz w:val="22"/>
          <w:szCs w:val="22"/>
        </w:rPr>
        <w:t>likeness to Him Who said, "</w:t>
      </w:r>
      <w:r w:rsidRPr="00433AD1">
        <w:rPr>
          <w:rFonts w:asciiTheme="minorHAnsi" w:hAnsiTheme="minorHAnsi" w:cstheme="minorHAnsi"/>
          <w:sz w:val="22"/>
          <w:szCs w:val="22"/>
        </w:rPr>
        <w:t>The Son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came not to be ministered unto but to minister, and to give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 a ransom for many.</w:t>
      </w:r>
      <w:r w:rsidR="005F2745">
        <w:rPr>
          <w:rFonts w:asciiTheme="minorHAnsi" w:hAnsiTheme="minorHAnsi" w:cstheme="minorHAnsi"/>
          <w:sz w:val="22"/>
          <w:szCs w:val="22"/>
        </w:rPr>
        <w:t>"</w:t>
      </w:r>
    </w:p>
    <w:p w:rsidR="005F274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are the unnatural notes? Exactly the opposite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natural; loftiness, pride, dominance. Wherever in the history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Christianity these things have manifested themselves, loftiness, pride,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seeking for dominion and mastery, they have proved not a normal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development, but an abnormal and false one.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745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Some years ago in the Isle of Man I had a conversation with Sir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Hall Caine. He had just issued his novel, </w:t>
      </w:r>
      <w:r w:rsidRPr="005F2745">
        <w:rPr>
          <w:rFonts w:asciiTheme="minorHAnsi" w:hAnsiTheme="minorHAnsi" w:cstheme="minorHAnsi"/>
          <w:i/>
          <w:sz w:val="22"/>
          <w:szCs w:val="22"/>
        </w:rPr>
        <w:t>The Christian</w:t>
      </w:r>
      <w:r w:rsidRPr="00433AD1">
        <w:rPr>
          <w:rFonts w:asciiTheme="minorHAnsi" w:hAnsiTheme="minorHAnsi" w:cstheme="minorHAnsi"/>
          <w:sz w:val="22"/>
          <w:szCs w:val="22"/>
        </w:rPr>
        <w:t>, with John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Storm as his hero. It had tr</w:t>
      </w:r>
      <w:r w:rsidR="005F2745">
        <w:rPr>
          <w:rFonts w:asciiTheme="minorHAnsi" w:hAnsiTheme="minorHAnsi" w:cstheme="minorHAnsi"/>
          <w:sz w:val="22"/>
          <w:szCs w:val="22"/>
        </w:rPr>
        <w:t>oubled me, and I said to him, "</w:t>
      </w:r>
      <w:r w:rsidRPr="00433AD1">
        <w:rPr>
          <w:rFonts w:asciiTheme="minorHAnsi" w:hAnsiTheme="minorHAnsi" w:cstheme="minorHAnsi"/>
          <w:sz w:val="22"/>
          <w:szCs w:val="22"/>
        </w:rPr>
        <w:t>Do you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mean to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suggest that John Storm is the normal type of Christianity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5F2745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Quickl</w:t>
      </w:r>
      <w:r w:rsidR="005F2745">
        <w:rPr>
          <w:rFonts w:asciiTheme="minorHAnsi" w:hAnsiTheme="minorHAnsi" w:cstheme="minorHAnsi"/>
          <w:sz w:val="22"/>
          <w:szCs w:val="22"/>
        </w:rPr>
        <w:t>y and sharply he answered me, "</w:t>
      </w:r>
      <w:r w:rsidRPr="00433AD1">
        <w:rPr>
          <w:rFonts w:asciiTheme="minorHAnsi" w:hAnsiTheme="minorHAnsi" w:cstheme="minorHAnsi"/>
          <w:sz w:val="22"/>
          <w:szCs w:val="22"/>
        </w:rPr>
        <w:t>By no means. I am only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suggesting that John Storm is what Christian people were, or aimed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that it is not Christian." Then he said this remarkable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thing, which I am not defending or attacking.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F2745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can put the whole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works and ethic of Jesus into two brief quotations.</w:t>
      </w:r>
      <w:r w:rsidR="005F2745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F2745">
        <w:rPr>
          <w:rFonts w:asciiTheme="minorHAnsi" w:hAnsiTheme="minorHAnsi" w:cstheme="minorHAnsi"/>
          <w:sz w:val="22"/>
          <w:szCs w:val="22"/>
        </w:rPr>
        <w:t>I said "</w:t>
      </w:r>
      <w:r w:rsidRPr="00433AD1">
        <w:rPr>
          <w:rFonts w:asciiTheme="minorHAnsi" w:hAnsiTheme="minorHAnsi" w:cstheme="minorHAnsi"/>
          <w:sz w:val="22"/>
          <w:szCs w:val="22"/>
        </w:rPr>
        <w:t>What are they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  <w:r w:rsidR="005F2745">
        <w:rPr>
          <w:rFonts w:asciiTheme="minorHAnsi" w:hAnsiTheme="minorHAnsi" w:cstheme="minorHAnsi"/>
          <w:sz w:val="22"/>
          <w:szCs w:val="22"/>
        </w:rPr>
        <w:t xml:space="preserve"> He replied, "</w:t>
      </w:r>
      <w:r w:rsidRPr="00433AD1">
        <w:rPr>
          <w:rFonts w:asciiTheme="minorHAnsi" w:hAnsiTheme="minorHAnsi" w:cstheme="minorHAnsi"/>
          <w:sz w:val="22"/>
          <w:szCs w:val="22"/>
        </w:rPr>
        <w:t>He that is greatest in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heaven, let him be servant of all."</w:t>
      </w:r>
      <w:r w:rsidR="005F2745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And what is the other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5F2745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F2745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Lay not up for yourselves treasures on earth where moth and rust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5F2745">
        <w:rPr>
          <w:rFonts w:asciiTheme="minorHAnsi" w:hAnsiTheme="minorHAnsi" w:cstheme="minorHAnsi"/>
          <w:sz w:val="22"/>
          <w:szCs w:val="22"/>
        </w:rPr>
        <w:t>corrupt. Now," he said, "</w:t>
      </w:r>
      <w:r w:rsidRPr="00433AD1">
        <w:rPr>
          <w:rFonts w:asciiTheme="minorHAnsi" w:hAnsiTheme="minorHAnsi" w:cstheme="minorHAnsi"/>
          <w:sz w:val="22"/>
          <w:szCs w:val="22"/>
        </w:rPr>
        <w:t>test England by those, test the common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 of the Christian Church by this, and you will see how little practical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vital Christianity iris understood."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3B7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 have quoted that conversation, and leave it, but take a look down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history. Yes, the Church has grown in loftiness. It has often become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powerful that it has become proud, and has sought dominion over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others</w:t>
      </w:r>
      <w:r w:rsidR="005F2745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All these things are the outcome not of normal, but of abnormal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growth. As we look down the history of the age, so far we shall see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truth illustrated. It began when those first disciples when Jesus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3B74">
        <w:rPr>
          <w:rFonts w:asciiTheme="minorHAnsi" w:hAnsiTheme="minorHAnsi" w:cstheme="minorHAnsi"/>
          <w:sz w:val="22"/>
          <w:szCs w:val="22"/>
        </w:rPr>
        <w:t>with them, said, "</w:t>
      </w:r>
      <w:r w:rsidRPr="00433AD1">
        <w:rPr>
          <w:rFonts w:asciiTheme="minorHAnsi" w:hAnsiTheme="minorHAnsi" w:cstheme="minorHAnsi"/>
          <w:sz w:val="22"/>
          <w:szCs w:val="22"/>
        </w:rPr>
        <w:t>Who is greatest in the Kingdom of heaven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the passion for prominence, position, and power. We know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3B74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 answered that. He told them that only those who were prepared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3B74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o drink His cup, and be baptized with His baptism were great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 of heaven. The early Church had illustrations of it. Peter,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his letter, c</w:t>
      </w:r>
      <w:r w:rsidR="00453B74">
        <w:rPr>
          <w:rFonts w:asciiTheme="minorHAnsi" w:hAnsiTheme="minorHAnsi" w:cstheme="minorHAnsi"/>
          <w:sz w:val="22"/>
          <w:szCs w:val="22"/>
        </w:rPr>
        <w:t>harged them not to lord it over</w:t>
      </w:r>
      <w:r w:rsidRPr="00433AD1">
        <w:rPr>
          <w:rFonts w:asciiTheme="minorHAnsi" w:hAnsiTheme="minorHAnsi" w:cstheme="minorHAnsi"/>
          <w:sz w:val="22"/>
          <w:szCs w:val="22"/>
        </w:rPr>
        <w:t xml:space="preserve"> God's heritage.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3B7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supreme illustration of this abnormal growth was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espousal of Christianity by Constantine, the Roman emperor.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the darkest day that dawned in all the history of the Church.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3B74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is espousal of Christianity was an astute and clever political move,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he grafted upon Christianity much of paganism, and elevated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a position of wordly power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 that hour the whole Church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passed under the blight from which it has never completely escaped.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3B74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hat is the whole sin and wrong of the Papacy, domination won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name of Christ, the claiming of power to rule over kings, emperors,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3B74">
        <w:rPr>
          <w:rFonts w:asciiTheme="minorHAnsi" w:hAnsiTheme="minorHAnsi" w:cstheme="minorHAnsi"/>
          <w:sz w:val="22"/>
          <w:szCs w:val="22"/>
        </w:rPr>
        <w:t>and</w:t>
      </w:r>
      <w:r w:rsidRPr="00433AD1">
        <w:rPr>
          <w:rFonts w:asciiTheme="minorHAnsi" w:hAnsiTheme="minorHAnsi" w:cstheme="minorHAnsi"/>
          <w:sz w:val="22"/>
          <w:szCs w:val="22"/>
        </w:rPr>
        <w:t xml:space="preserve"> rulers and dictate terms to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great tree, spreading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branches. That spirit remains in every attempt even to-day, to realize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Divine purpose by high organization, vested power. It is not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good thing. It is an abnormal growth.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FC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has gone on, and is still going on. Christ said it would,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unintended issue has been the false greatness of external position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power, a great tree. The tree is always the symbol of greatness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authority. Nebuchadnezzar was likened to a tree. Pharaoh with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power was likened to a tree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Kingdom of heaven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become like that, a great worldly power, principality occupied with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loftiness, the expressing of itself in pride, seeking dominion, or domina</w:t>
      </w:r>
      <w:r w:rsidR="00DF2FC4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ion in the affairs of the world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consequently it has become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F2FC4">
        <w:rPr>
          <w:rFonts w:asciiTheme="minorHAnsi" w:hAnsiTheme="minorHAnsi" w:cstheme="minorHAnsi"/>
          <w:sz w:val="22"/>
          <w:szCs w:val="22"/>
        </w:rPr>
        <w:t>r</w:t>
      </w:r>
      <w:r w:rsidRPr="00433AD1">
        <w:rPr>
          <w:rFonts w:asciiTheme="minorHAnsi" w:hAnsiTheme="minorHAnsi" w:cstheme="minorHAnsi"/>
          <w:sz w:val="22"/>
          <w:szCs w:val="22"/>
        </w:rPr>
        <w:t>efuge of unclean things. Such the parable, and its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FC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Again we must remember that in these parables our Lord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dealing with th</w:t>
      </w:r>
      <w:r w:rsidR="00DF2FC4">
        <w:rPr>
          <w:rFonts w:asciiTheme="minorHAnsi" w:hAnsiTheme="minorHAnsi" w:cstheme="minorHAnsi"/>
          <w:sz w:val="22"/>
          <w:szCs w:val="22"/>
        </w:rPr>
        <w:t>e true nature of the Kingdom. "</w:t>
      </w:r>
      <w:r w:rsidRPr="00433AD1">
        <w:rPr>
          <w:rFonts w:asciiTheme="minorHAnsi" w:hAnsiTheme="minorHAnsi" w:cstheme="minorHAnsi"/>
          <w:sz w:val="22"/>
          <w:szCs w:val="22"/>
        </w:rPr>
        <w:t>The Kingdom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heaven is like </w:t>
      </w:r>
      <w:r w:rsidR="00DF2FC4">
        <w:rPr>
          <w:rFonts w:asciiTheme="minorHAnsi" w:hAnsiTheme="minorHAnsi" w:cstheme="minorHAnsi"/>
          <w:sz w:val="22"/>
          <w:szCs w:val="22"/>
        </w:rPr>
        <w:t>…"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spoke, even in these parables, in the abiding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F2FC4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erms, and the abiding tense. He was surveying the age, and He looked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twice to the end of the age, its consummation. It was the 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initiated by His first advent, and which is bounded and will be consummated by His second advent. Not in one of these parables was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revealing the inward nature of the Kingdom, except at the beginning,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F2FC4">
        <w:rPr>
          <w:rFonts w:asciiTheme="minorHAnsi" w:hAnsiTheme="minorHAnsi" w:cstheme="minorHAnsi"/>
          <w:sz w:val="22"/>
          <w:szCs w:val="22"/>
        </w:rPr>
        <w:t>when He showed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the Kingdom principles are found in the Word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God, as it is embodied in the lives of Christian men and women.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That, of course, includes everything, but there is no detailed reference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it in interpretation. The ethics of the Kingdom are not found 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detail. They are found in the Sermon on the Mount.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FC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is of great importance, for our Lord was not revealing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nature of the ultimate issue. Twice He referred to that issue in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chapter clearly and distinctly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there is no detailed description.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was depicting Kingdom processes during one age of Divine procedure. This is not the only age. It will come to consummation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work of God will not end with its consummation. There are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methods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of God predicted in the Word of God, following the ending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this age are other ages, the Kingdom of the Son, and beyond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F2FC4">
        <w:rPr>
          <w:rFonts w:asciiTheme="minorHAnsi" w:hAnsiTheme="minorHAnsi" w:cstheme="minorHAnsi"/>
          <w:sz w:val="22"/>
          <w:szCs w:val="22"/>
        </w:rPr>
        <w:t>the hour when Paul says, "</w:t>
      </w:r>
      <w:r w:rsidRPr="00433AD1">
        <w:rPr>
          <w:rFonts w:asciiTheme="minorHAnsi" w:hAnsiTheme="minorHAnsi" w:cstheme="minorHAnsi"/>
          <w:sz w:val="22"/>
          <w:szCs w:val="22"/>
        </w:rPr>
        <w:t>Then cometh the end, when He shall deliver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up the Kingdom to God </w:t>
      </w:r>
      <w:r w:rsidR="00DF2FC4">
        <w:rPr>
          <w:rFonts w:asciiTheme="minorHAnsi" w:hAnsiTheme="minorHAnsi" w:cstheme="minorHAnsi"/>
          <w:sz w:val="22"/>
          <w:szCs w:val="22"/>
        </w:rPr>
        <w:t>…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God may be all and in all."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lies beyond that who shall tell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Paul wrote of the great procession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ages in those descript</w:t>
      </w:r>
      <w:r w:rsidR="00DF2FC4">
        <w:rPr>
          <w:rFonts w:asciiTheme="minorHAnsi" w:hAnsiTheme="minorHAnsi" w:cstheme="minorHAnsi"/>
          <w:sz w:val="22"/>
          <w:szCs w:val="22"/>
        </w:rPr>
        <w:t>ive words of infinite poetry, "</w:t>
      </w:r>
      <w:r w:rsidRPr="00433AD1">
        <w:rPr>
          <w:rFonts w:asciiTheme="minorHAnsi" w:hAnsiTheme="minorHAnsi" w:cstheme="minorHAnsi"/>
          <w:sz w:val="22"/>
          <w:szCs w:val="22"/>
        </w:rPr>
        <w:t>the generation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age of the ages." God is not exhausted in this age. He has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others to come, the details of which are not revealed, but the fact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declared.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FC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Christ was in no doubt about the happenings of this age.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should be the sowing of the seed, its scattering far and wide.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FC4" w:rsidRDefault="00DF2FC4" w:rsidP="00DF2FC4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Sow in the morn thy seed,</w:t>
      </w:r>
    </w:p>
    <w:p w:rsidR="00DF2FC4" w:rsidRDefault="0035589A" w:rsidP="00DF2FC4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At eve hold not thy hand."</w:t>
      </w:r>
    </w:p>
    <w:p w:rsidR="00DF2FC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Said Christ, That seed will be sown by the Sower, but only a portion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will be fruitful. There will be the scattering of seed that bears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fruit. He suffered no delusion. He did not say that the seed being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planted, a complete and perfect harvest would result. He saw 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enemy scattering amid the seed, darnel. He saw that the age must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run on with the development of </w:t>
      </w:r>
      <w:r w:rsidR="00DF2FC4">
        <w:rPr>
          <w:rFonts w:asciiTheme="minorHAnsi" w:hAnsiTheme="minorHAnsi" w:cstheme="minorHAnsi"/>
          <w:sz w:val="22"/>
          <w:szCs w:val="22"/>
        </w:rPr>
        <w:t>wheat and darnel, until the con</w:t>
      </w:r>
      <w:r w:rsidRPr="00433AD1">
        <w:rPr>
          <w:rFonts w:asciiTheme="minorHAnsi" w:hAnsiTheme="minorHAnsi" w:cstheme="minorHAnsi"/>
          <w:sz w:val="22"/>
          <w:szCs w:val="22"/>
        </w:rPr>
        <w:t>summation of the age. So here He saw the growth, out of life,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abnormal. A herb becomes a great tree, and the fowls of the air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lodge in its branches.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FC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is the bearing of this parable on us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DF2FC4">
        <w:rPr>
          <w:rFonts w:asciiTheme="minorHAnsi" w:hAnsiTheme="minorHAnsi" w:cstheme="minorHAnsi"/>
          <w:sz w:val="22"/>
          <w:szCs w:val="22"/>
        </w:rPr>
        <w:t xml:space="preserve"> It calls us to a recogni</w:t>
      </w:r>
      <w:r w:rsidRPr="00433AD1">
        <w:rPr>
          <w:rFonts w:asciiTheme="minorHAnsi" w:hAnsiTheme="minorHAnsi" w:cstheme="minorHAnsi"/>
          <w:sz w:val="22"/>
          <w:szCs w:val="22"/>
        </w:rPr>
        <w:t>tion of the facts of the age in which we live. That will save us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delusion that so often fills the minds of honest souls with despair</w:t>
      </w:r>
      <w:r w:rsidR="00DF2FC4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thought it would have been so different, that the Kingdom principles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winning. We thought that was so, with a certain measure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arrogance, at the close of the nineteenth century and on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twentieth</w:t>
      </w:r>
      <w:r w:rsidR="00DF2FC4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like the crack of doom we found the Kingdom ideal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rejected by the philosophers of earth, and the earth bathed in blood,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muck, and war. With reverence again I say, Christ had no such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delusions.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5144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Finally if this parable corrects our thinking about this age,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tells us of its true nature, it should have its effect on our individual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lives, and on our Church life to-day. We should see to it that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nothing in our lives contrary to the genius and spirit of our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Master, and of the Kingdom of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no loftiness or pride, 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F2FC4">
        <w:rPr>
          <w:rFonts w:asciiTheme="minorHAnsi" w:hAnsiTheme="minorHAnsi" w:cstheme="minorHAnsi"/>
          <w:sz w:val="22"/>
          <w:szCs w:val="22"/>
        </w:rPr>
        <w:t>seeking for mast</w:t>
      </w:r>
      <w:r w:rsidRPr="00433AD1">
        <w:rPr>
          <w:rFonts w:asciiTheme="minorHAnsi" w:hAnsiTheme="minorHAnsi" w:cstheme="minorHAnsi"/>
          <w:sz w:val="22"/>
          <w:szCs w:val="22"/>
        </w:rPr>
        <w:t>ery, all contrary to the genius of the Kingdom of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of the Spirit of Jesus Christ. These false things create a false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greatness which He disowns. So surely as that false greatness is there,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unclean birds come in, and lodge in the Church, and in our lives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 Kingdom is thwarted and hindered. We are not to help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65144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 development of a great tree out of a mustard seed, which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least of all seeds. We are called upon to have faith as that smallest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seeds, as Jesus elsewhere said. If we have that, then by the power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that faith, which is life, we can help to remove the mountains,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fling up a highway for the coming of the King</w:t>
      </w:r>
      <w:r w:rsidR="00B65144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His own Kingdom.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6843" w:rsidRDefault="00B16843">
      <w:pPr>
        <w:rPr>
          <w:rFonts w:cstheme="minorHAnsi"/>
        </w:rPr>
      </w:pPr>
      <w:bookmarkStart w:id="0" w:name="_GoBack"/>
      <w:bookmarkEnd w:id="0"/>
    </w:p>
    <w:sectPr w:rsidR="00B16843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8F" w:rsidRDefault="00DE178F" w:rsidP="005B55E7">
      <w:pPr>
        <w:spacing w:after="0" w:line="240" w:lineRule="auto"/>
      </w:pPr>
      <w:r>
        <w:separator/>
      </w:r>
    </w:p>
  </w:endnote>
  <w:endnote w:type="continuationSeparator" w:id="0">
    <w:p w:rsidR="00DE178F" w:rsidRDefault="00DE178F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6E3380">
          <w:rPr>
            <w:noProof/>
          </w:rPr>
          <w:t>4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8F" w:rsidRDefault="00DE178F" w:rsidP="005B55E7">
      <w:pPr>
        <w:spacing w:after="0" w:line="240" w:lineRule="auto"/>
      </w:pPr>
      <w:r>
        <w:separator/>
      </w:r>
    </w:p>
  </w:footnote>
  <w:footnote w:type="continuationSeparator" w:id="0">
    <w:p w:rsidR="00DE178F" w:rsidRDefault="00DE178F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6E3380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E178F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A17A-79F5-41DF-B2EB-46F52EC5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10 The Mustard Seed. Matthew 13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2020-07-19T11:27:00Z</dcterms:modified>
</cp:coreProperties>
</file>