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C0" w:rsidRPr="00B22470" w:rsidRDefault="00E45BC0" w:rsidP="00E45BC0">
      <w:pPr>
        <w:rPr>
          <w:b/>
          <w:sz w:val="24"/>
        </w:rPr>
      </w:pPr>
      <w:bookmarkStart w:id="0" w:name="_GoBack"/>
      <w:bookmarkEnd w:id="0"/>
      <w:r>
        <w:rPr>
          <w:b/>
          <w:sz w:val="24"/>
        </w:rPr>
        <w:t>WESTMINSTER BIBLE SCHOOL; THE PARABLES AND METAPHORS OF OUR LORD - THE TEACHING OF G. CAMPBELL MORGAN</w:t>
      </w:r>
    </w:p>
    <w:p w:rsidR="00E45BC0" w:rsidRPr="00B22470" w:rsidRDefault="00E45BC0" w:rsidP="00E45BC0">
      <w:pPr>
        <w:spacing w:line="240" w:lineRule="auto"/>
        <w:rPr>
          <w:b/>
          <w:sz w:val="32"/>
          <w:u w:val="single"/>
        </w:rPr>
      </w:pPr>
      <w:r>
        <w:rPr>
          <w:b/>
          <w:sz w:val="32"/>
          <w:u w:val="single"/>
        </w:rPr>
        <w:t>26. THE TEN VIRGINS</w:t>
      </w:r>
    </w:p>
    <w:p w:rsidR="00E45BC0" w:rsidRDefault="00E45BC0" w:rsidP="00E45BC0">
      <w:pPr>
        <w:spacing w:line="240" w:lineRule="auto"/>
        <w:ind w:left="720"/>
        <w:rPr>
          <w:rFonts w:cstheme="minorHAnsi"/>
          <w:i/>
          <w:sz w:val="24"/>
          <w:szCs w:val="24"/>
        </w:rPr>
      </w:pPr>
      <w:r w:rsidRPr="00243D58">
        <w:rPr>
          <w:rFonts w:cstheme="minorHAnsi"/>
          <w:i/>
          <w:sz w:val="24"/>
          <w:szCs w:val="24"/>
        </w:rPr>
        <w:t>"</w:t>
      </w:r>
      <w:r w:rsidRPr="00E45BC0">
        <w:rPr>
          <w:rFonts w:cstheme="minorHAnsi"/>
          <w:i/>
          <w:sz w:val="24"/>
          <w:szCs w:val="24"/>
        </w:rPr>
        <w:t>Then the Kingdom of Heaven will be like ten virgins, who took their lamps, and went out to meet the bridegroom. Five of them were foolish, and five were wise. Those who were foolish, when they took their lamps, took no oil with them, but the wise took oil in their vessels with their lamps. Now while the bridegroom delayed, they all slumbered and slept. But at midnight there was a cry, 'Behold! The bridegroom is coming! Come out to meet him!' Then all those virgins arose, and trimmed their lamps. The foolish said to the wise, 'Give us some of your oil, for our lamps are going out.' But the wise answered, saying, 'What if there isn't enough for us and you? You go rather to those who sell, and buy for yourselves.' While they went away to buy, the bridegroom came, and those who were ready went in with him to the wedding feast, and the door was shut. Afterward the other virgins also came, saying, 'Lord, Lord, open to us.' But he answered, 'Most certainly I tell you, I don't know you.' Watch therefore, for you don't know the day nor the hour in which the Son of Man is coming.</w:t>
      </w:r>
      <w:r w:rsidRPr="00F55C73">
        <w:rPr>
          <w:rFonts w:cstheme="minorHAnsi"/>
          <w:i/>
          <w:sz w:val="24"/>
          <w:szCs w:val="24"/>
        </w:rPr>
        <w:t>"</w:t>
      </w:r>
    </w:p>
    <w:p w:rsidR="00E45BC0" w:rsidRDefault="00E45BC0" w:rsidP="00E45BC0">
      <w:pPr>
        <w:spacing w:line="240" w:lineRule="auto"/>
        <w:ind w:left="720"/>
        <w:jc w:val="right"/>
        <w:rPr>
          <w:rFonts w:cstheme="minorHAnsi"/>
          <w:i/>
        </w:rPr>
      </w:pPr>
      <w:r>
        <w:rPr>
          <w:rFonts w:cstheme="minorHAnsi"/>
          <w:i/>
        </w:rPr>
        <w:t>Matthew 25:1-13</w:t>
      </w:r>
    </w:p>
    <w:p w:rsidR="00E45BC0" w:rsidRDefault="00E45BC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C</w:t>
      </w:r>
      <w:r w:rsidR="0035589A" w:rsidRPr="00433AD1">
        <w:rPr>
          <w:rFonts w:asciiTheme="minorHAnsi" w:hAnsiTheme="minorHAnsi" w:cstheme="minorHAnsi"/>
          <w:sz w:val="22"/>
          <w:szCs w:val="22"/>
        </w:rPr>
        <w:t>HAPTERS twenty-four and twenty-five constitute one great whole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the teaching of our Lord, occasioned by a prediction that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had made about the destruction of the Temple, and the question then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raised by His disciples, as the result of that prediction. This unbroken</w:t>
      </w:r>
      <w:r w:rsidR="00433AD1">
        <w:rPr>
          <w:rFonts w:asciiTheme="minorHAnsi" w:hAnsiTheme="minorHAnsi" w:cstheme="minorHAnsi"/>
          <w:sz w:val="22"/>
          <w:szCs w:val="22"/>
        </w:rPr>
        <w:t xml:space="preserve"> </w:t>
      </w:r>
      <w:r>
        <w:rPr>
          <w:rFonts w:asciiTheme="minorHAnsi" w:hAnsiTheme="minorHAnsi" w:cstheme="minorHAnsi"/>
          <w:sz w:val="22"/>
          <w:szCs w:val="22"/>
        </w:rPr>
        <w:t>d</w:t>
      </w:r>
      <w:r w:rsidR="0035589A" w:rsidRPr="00433AD1">
        <w:rPr>
          <w:rFonts w:asciiTheme="minorHAnsi" w:hAnsiTheme="minorHAnsi" w:cstheme="minorHAnsi"/>
          <w:sz w:val="22"/>
          <w:szCs w:val="22"/>
        </w:rPr>
        <w:t>iscourse of Jesus was uttered, not to the promiscuous crowds, but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His own disciples.</w:t>
      </w:r>
      <w:r w:rsidR="00433AD1">
        <w:rPr>
          <w:rFonts w:asciiTheme="minorHAnsi" w:hAnsiTheme="minorHAnsi" w:cstheme="minorHAnsi"/>
          <w:sz w:val="22"/>
          <w:szCs w:val="22"/>
        </w:rPr>
        <w:t xml:space="preserve"> </w:t>
      </w:r>
    </w:p>
    <w:p w:rsidR="0041475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impossible to take this parable, or the one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following this, without a consciousness of the whole discourse.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Lord was illustrating great truths in </w:t>
      </w:r>
      <w:r w:rsidR="0041475E">
        <w:rPr>
          <w:rFonts w:asciiTheme="minorHAnsi" w:hAnsiTheme="minorHAnsi" w:cstheme="minorHAnsi"/>
          <w:sz w:val="22"/>
          <w:szCs w:val="22"/>
        </w:rPr>
        <w:t>the realm of His predictive dis</w:t>
      </w:r>
      <w:r w:rsidRPr="00433AD1">
        <w:rPr>
          <w:rFonts w:asciiTheme="minorHAnsi" w:hAnsiTheme="minorHAnsi" w:cstheme="minorHAnsi"/>
          <w:sz w:val="22"/>
          <w:szCs w:val="22"/>
        </w:rPr>
        <w:t>course, del</w:t>
      </w:r>
      <w:r w:rsidR="0041475E">
        <w:rPr>
          <w:rFonts w:asciiTheme="minorHAnsi" w:hAnsiTheme="minorHAnsi" w:cstheme="minorHAnsi"/>
          <w:sz w:val="22"/>
          <w:szCs w:val="22"/>
        </w:rPr>
        <w:t>ivered</w:t>
      </w:r>
      <w:r w:rsidRPr="00433AD1">
        <w:rPr>
          <w:rFonts w:asciiTheme="minorHAnsi" w:hAnsiTheme="minorHAnsi" w:cstheme="minorHAnsi"/>
          <w:sz w:val="22"/>
          <w:szCs w:val="22"/>
        </w:rPr>
        <w:t xml:space="preserve"> to His own disciples, on Olivet.</w:t>
      </w:r>
      <w:r w:rsidR="00433AD1">
        <w:rPr>
          <w:rFonts w:asciiTheme="minorHAnsi" w:hAnsiTheme="minorHAnsi" w:cstheme="minorHAnsi"/>
          <w:sz w:val="22"/>
          <w:szCs w:val="22"/>
        </w:rPr>
        <w:t xml:space="preserve"> </w:t>
      </w:r>
    </w:p>
    <w:p w:rsidR="0041475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The first word </w:t>
      </w:r>
      <w:r w:rsidR="0041475E">
        <w:rPr>
          <w:rFonts w:asciiTheme="minorHAnsi" w:hAnsiTheme="minorHAnsi" w:cstheme="minorHAnsi"/>
          <w:sz w:val="22"/>
          <w:szCs w:val="22"/>
        </w:rPr>
        <w:t>of this chapter is important, "</w:t>
      </w:r>
      <w:r w:rsidRPr="00433AD1">
        <w:rPr>
          <w:rFonts w:asciiTheme="minorHAnsi" w:hAnsiTheme="minorHAnsi" w:cstheme="minorHAnsi"/>
          <w:sz w:val="22"/>
          <w:szCs w:val="22"/>
        </w:rPr>
        <w:t>Then." There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break in His discourse. What He now said in this parable followed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immediately upon what He had been saying before, when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the illustration of the householder, and the wise and faithful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 therein, and those who were unwise and unfaithful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household. He had ended that illustration by saying those unfaithful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unwise were to have their portion appointed with the hypocrites,</w:t>
      </w:r>
      <w:r w:rsidR="00433AD1">
        <w:rPr>
          <w:rFonts w:asciiTheme="minorHAnsi" w:hAnsiTheme="minorHAnsi" w:cstheme="minorHAnsi"/>
          <w:sz w:val="22"/>
          <w:szCs w:val="22"/>
        </w:rPr>
        <w:t xml:space="preserve"> </w:t>
      </w:r>
      <w:r w:rsidR="0041475E">
        <w:rPr>
          <w:rFonts w:asciiTheme="minorHAnsi" w:hAnsiTheme="minorHAnsi" w:cstheme="minorHAnsi"/>
          <w:sz w:val="22"/>
          <w:szCs w:val="22"/>
        </w:rPr>
        <w:t>"there</w:t>
      </w:r>
      <w:r w:rsidRPr="00433AD1">
        <w:rPr>
          <w:rFonts w:asciiTheme="minorHAnsi" w:hAnsiTheme="minorHAnsi" w:cstheme="minorHAnsi"/>
          <w:sz w:val="22"/>
          <w:szCs w:val="22"/>
        </w:rPr>
        <w:t xml:space="preserve"> shall</w:t>
      </w:r>
      <w:r w:rsidR="00433AD1">
        <w:rPr>
          <w:rFonts w:asciiTheme="minorHAnsi" w:hAnsiTheme="minorHAnsi" w:cstheme="minorHAnsi"/>
          <w:sz w:val="22"/>
          <w:szCs w:val="22"/>
        </w:rPr>
        <w:t xml:space="preserve"> </w:t>
      </w:r>
      <w:r w:rsidR="0041475E">
        <w:rPr>
          <w:rFonts w:asciiTheme="minorHAnsi" w:hAnsiTheme="minorHAnsi" w:cstheme="minorHAnsi"/>
          <w:sz w:val="22"/>
          <w:szCs w:val="22"/>
        </w:rPr>
        <w:t xml:space="preserve">be </w:t>
      </w:r>
      <w:r w:rsidR="0041475E" w:rsidRPr="00433AD1">
        <w:rPr>
          <w:rFonts w:asciiTheme="minorHAnsi" w:hAnsiTheme="minorHAnsi" w:cstheme="minorHAnsi"/>
          <w:sz w:val="22"/>
          <w:szCs w:val="22"/>
        </w:rPr>
        <w:t>weeping and gnashing of teeth."</w:t>
      </w:r>
      <w:r w:rsidR="0041475E">
        <w:rPr>
          <w:rFonts w:asciiTheme="minorHAnsi" w:hAnsiTheme="minorHAnsi" w:cstheme="minorHAnsi"/>
          <w:sz w:val="22"/>
          <w:szCs w:val="22"/>
        </w:rPr>
        <w:t xml:space="preserve"> "Then </w:t>
      </w:r>
      <w:r w:rsidRPr="00433AD1">
        <w:rPr>
          <w:rFonts w:asciiTheme="minorHAnsi" w:hAnsiTheme="minorHAnsi" w:cstheme="minorHAnsi"/>
          <w:sz w:val="22"/>
          <w:szCs w:val="22"/>
        </w:rPr>
        <w:t>shall the Kingdom of heaven be likened unto ten virgins." He was referring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that time, already referred to in the previous chapter,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parabolic illustrations of the householder and the servants when the</w:t>
      </w:r>
      <w:r w:rsidR="00433AD1">
        <w:rPr>
          <w:rFonts w:asciiTheme="minorHAnsi" w:hAnsiTheme="minorHAnsi" w:cstheme="minorHAnsi"/>
          <w:sz w:val="22"/>
          <w:szCs w:val="22"/>
        </w:rPr>
        <w:t xml:space="preserve"> </w:t>
      </w:r>
      <w:r w:rsidR="0041475E">
        <w:rPr>
          <w:rFonts w:asciiTheme="minorHAnsi" w:hAnsiTheme="minorHAnsi" w:cstheme="minorHAnsi"/>
          <w:sz w:val="22"/>
          <w:szCs w:val="22"/>
        </w:rPr>
        <w:t>lord comes. "</w:t>
      </w:r>
      <w:r w:rsidRPr="00433AD1">
        <w:rPr>
          <w:rFonts w:asciiTheme="minorHAnsi" w:hAnsiTheme="minorHAnsi" w:cstheme="minorHAnsi"/>
          <w:sz w:val="22"/>
          <w:szCs w:val="22"/>
        </w:rPr>
        <w:t>Then shall the Kingdom of heaven be likened unto."</w:t>
      </w:r>
      <w:r w:rsidR="00433AD1">
        <w:rPr>
          <w:rFonts w:asciiTheme="minorHAnsi" w:hAnsiTheme="minorHAnsi" w:cstheme="minorHAnsi"/>
          <w:sz w:val="22"/>
          <w:szCs w:val="22"/>
        </w:rPr>
        <w:t xml:space="preserve"> </w:t>
      </w:r>
      <w:r w:rsidR="0041475E">
        <w:rPr>
          <w:rFonts w:asciiTheme="minorHAnsi" w:hAnsiTheme="minorHAnsi" w:cstheme="minorHAnsi"/>
          <w:sz w:val="22"/>
          <w:szCs w:val="22"/>
        </w:rPr>
        <w:t>In that little word "Then</w:t>
      </w:r>
      <w:r w:rsidRPr="00433AD1">
        <w:rPr>
          <w:rFonts w:asciiTheme="minorHAnsi" w:hAnsiTheme="minorHAnsi" w:cstheme="minorHAnsi"/>
          <w:sz w:val="22"/>
          <w:szCs w:val="22"/>
        </w:rPr>
        <w:t>" is the key to the interpretation.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the Kingdom of heaven be like this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 to-day. This parable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ten virgins is often used as an evangelistic message. Evangelistic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values may be deduced from it, but our Lord was not referring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period, but to the consummation of the period, the time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Lord shall come.</w:t>
      </w:r>
      <w:r w:rsidR="00433AD1">
        <w:rPr>
          <w:rFonts w:asciiTheme="minorHAnsi" w:hAnsiTheme="minorHAnsi" w:cstheme="minorHAnsi"/>
          <w:sz w:val="22"/>
          <w:szCs w:val="22"/>
        </w:rPr>
        <w:t xml:space="preserve"> </w:t>
      </w:r>
    </w:p>
    <w:p w:rsidR="0041475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His discourse included the para</w:t>
      </w:r>
      <w:r w:rsidR="0041475E">
        <w:rPr>
          <w:rFonts w:asciiTheme="minorHAnsi" w:hAnsiTheme="minorHAnsi" w:cstheme="minorHAnsi"/>
          <w:sz w:val="22"/>
          <w:szCs w:val="22"/>
        </w:rPr>
        <w:t>bolic illustration of the house</w:t>
      </w:r>
      <w:r w:rsidRPr="00433AD1">
        <w:rPr>
          <w:rFonts w:asciiTheme="minorHAnsi" w:hAnsiTheme="minorHAnsi" w:cstheme="minorHAnsi"/>
          <w:sz w:val="22"/>
          <w:szCs w:val="22"/>
        </w:rPr>
        <w:t>holder and servants, and this parable of the virgins, and that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immediately and consecutively follows. There was no break. Again</w:t>
      </w:r>
      <w:r w:rsidR="00433AD1">
        <w:rPr>
          <w:rFonts w:asciiTheme="minorHAnsi" w:hAnsiTheme="minorHAnsi" w:cstheme="minorHAnsi"/>
          <w:sz w:val="22"/>
          <w:szCs w:val="22"/>
        </w:rPr>
        <w:t xml:space="preserve"> </w:t>
      </w:r>
      <w:r w:rsidR="0041475E">
        <w:rPr>
          <w:rFonts w:asciiTheme="minorHAnsi" w:hAnsiTheme="minorHAnsi" w:cstheme="minorHAnsi"/>
          <w:sz w:val="22"/>
          <w:szCs w:val="22"/>
        </w:rPr>
        <w:t>we have the word "For</w:t>
      </w:r>
      <w:r w:rsidRPr="00433AD1">
        <w:rPr>
          <w:rFonts w:asciiTheme="minorHAnsi" w:hAnsiTheme="minorHAnsi" w:cstheme="minorHAnsi"/>
          <w:sz w:val="22"/>
          <w:szCs w:val="22"/>
        </w:rPr>
        <w:t>" at verse fourteen. The three parables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followed each other, all belonging to the consummation of the age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intended for His own, not for the world outside. In every case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an absent lord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in each case the absent lord returns, and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with this return of the absent lord these </w:t>
      </w:r>
      <w:r w:rsidRPr="00433AD1">
        <w:rPr>
          <w:rFonts w:asciiTheme="minorHAnsi" w:hAnsiTheme="minorHAnsi" w:cstheme="minorHAnsi"/>
          <w:sz w:val="22"/>
          <w:szCs w:val="22"/>
        </w:rPr>
        <w:lastRenderedPageBreak/>
        <w:t>parables deal. They reveal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 aspects of the responsibilities of His own while the Lord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absent, in the light of what will transpire when the Lord returns.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parable of the household, the lord absent, his servants left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charge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parable of the lord as bridegroom absent, certain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left there to wait for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parable of the absent lord, having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bestowed talents upon his own, and their response.</w:t>
      </w:r>
      <w:r w:rsidR="00433AD1">
        <w:rPr>
          <w:rFonts w:asciiTheme="minorHAnsi" w:hAnsiTheme="minorHAnsi" w:cstheme="minorHAnsi"/>
          <w:sz w:val="22"/>
          <w:szCs w:val="22"/>
        </w:rPr>
        <w:t xml:space="preserve"> </w:t>
      </w:r>
    </w:p>
    <w:p w:rsidR="00841B5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 threefold responsibility is revealed in the three parables.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link and merge in revelation. The first parable dealt with communal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responsibility, within the circle of His own, concerning their </w:t>
      </w:r>
      <w:proofErr w:type="spellStart"/>
      <w:r w:rsidRPr="00433AD1">
        <w:rPr>
          <w:rFonts w:asciiTheme="minorHAnsi" w:hAnsiTheme="minorHAnsi" w:cstheme="minorHAnsi"/>
          <w:sz w:val="22"/>
          <w:szCs w:val="22"/>
        </w:rPr>
        <w:t>behaviour</w:t>
      </w:r>
      <w:proofErr w:type="spellEnd"/>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towards each other. The whole Church is seen there. The second,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of the ten virgins, is still responsibility, but it is the responsibility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individual life that is manifest here. In the next parable, that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talents, we shall see the responsibility of the Church with regard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imperial matters, the empire of Jesus, and trading for Him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absence. First, how we should behave inside, communal </w:t>
      </w:r>
      <w:r w:rsidR="00841B55">
        <w:rPr>
          <w:rFonts w:asciiTheme="minorHAnsi" w:hAnsiTheme="minorHAnsi" w:cstheme="minorHAnsi"/>
          <w:sz w:val="22"/>
          <w:szCs w:val="22"/>
        </w:rPr>
        <w:t>responsi</w:t>
      </w:r>
      <w:r w:rsidRPr="00433AD1">
        <w:rPr>
          <w:rFonts w:asciiTheme="minorHAnsi" w:hAnsiTheme="minorHAnsi" w:cstheme="minorHAnsi"/>
          <w:sz w:val="22"/>
          <w:szCs w:val="22"/>
        </w:rPr>
        <w:t>bility</w:t>
      </w:r>
      <w:r w:rsidR="00841B55">
        <w:rPr>
          <w:rFonts w:asciiTheme="minorHAnsi" w:hAnsiTheme="minorHAnsi" w:cstheme="minorHAnsi"/>
          <w:sz w:val="22"/>
          <w:szCs w:val="22"/>
        </w:rPr>
        <w:t xml:space="preserve"> </w:t>
      </w:r>
      <w:r w:rsidR="00433AD1">
        <w:rPr>
          <w:rFonts w:asciiTheme="minorHAnsi" w:hAnsiTheme="minorHAnsi" w:cstheme="minorHAnsi"/>
          <w:sz w:val="22"/>
          <w:szCs w:val="22"/>
        </w:rPr>
        <w:t>-</w:t>
      </w:r>
      <w:r w:rsidR="00841B55">
        <w:rPr>
          <w:rFonts w:asciiTheme="minorHAnsi" w:hAnsiTheme="minorHAnsi" w:cstheme="minorHAnsi"/>
          <w:sz w:val="22"/>
          <w:szCs w:val="22"/>
        </w:rPr>
        <w:t xml:space="preserve"> </w:t>
      </w:r>
      <w:r w:rsidRPr="00433AD1">
        <w:rPr>
          <w:rFonts w:asciiTheme="minorHAnsi" w:hAnsiTheme="minorHAnsi" w:cstheme="minorHAnsi"/>
          <w:sz w:val="22"/>
          <w:szCs w:val="22"/>
        </w:rPr>
        <w:t>the parable of the householder. Then personal responsibility,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our attitude should be in the presence of the absence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and the expectation of His return</w:t>
      </w:r>
      <w:r w:rsidR="00841B55">
        <w:rPr>
          <w:rFonts w:asciiTheme="minorHAnsi" w:hAnsiTheme="minorHAnsi" w:cstheme="minorHAnsi"/>
          <w:sz w:val="22"/>
          <w:szCs w:val="22"/>
        </w:rPr>
        <w:t xml:space="preserve"> </w:t>
      </w:r>
      <w:r w:rsidR="00433AD1">
        <w:rPr>
          <w:rFonts w:asciiTheme="minorHAnsi" w:hAnsiTheme="minorHAnsi" w:cstheme="minorHAnsi"/>
          <w:sz w:val="22"/>
          <w:szCs w:val="22"/>
        </w:rPr>
        <w:t>-</w:t>
      </w:r>
      <w:r w:rsidR="00841B55">
        <w:rPr>
          <w:rFonts w:asciiTheme="minorHAnsi" w:hAnsiTheme="minorHAnsi" w:cstheme="minorHAnsi"/>
          <w:sz w:val="22"/>
          <w:szCs w:val="22"/>
        </w:rPr>
        <w:t xml:space="preserve"> </w:t>
      </w:r>
      <w:r w:rsidRPr="00433AD1">
        <w:rPr>
          <w:rFonts w:asciiTheme="minorHAnsi" w:hAnsiTheme="minorHAnsi" w:cstheme="minorHAnsi"/>
          <w:sz w:val="22"/>
          <w:szCs w:val="22"/>
        </w:rPr>
        <w:t>the parable of the virgins.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the imperial responsibility, as He has entrusted to us certain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for which we are responsible</w:t>
      </w:r>
      <w:r w:rsidR="00841B55">
        <w:rPr>
          <w:rFonts w:asciiTheme="minorHAnsi" w:hAnsiTheme="minorHAnsi" w:cstheme="minorHAnsi"/>
          <w:sz w:val="22"/>
          <w:szCs w:val="22"/>
        </w:rPr>
        <w:t xml:space="preserve"> </w:t>
      </w:r>
      <w:r w:rsidR="00433AD1">
        <w:rPr>
          <w:rFonts w:asciiTheme="minorHAnsi" w:hAnsiTheme="minorHAnsi" w:cstheme="minorHAnsi"/>
          <w:sz w:val="22"/>
          <w:szCs w:val="22"/>
        </w:rPr>
        <w:t>-</w:t>
      </w:r>
      <w:r w:rsidR="00841B55">
        <w:rPr>
          <w:rFonts w:asciiTheme="minorHAnsi" w:hAnsiTheme="minorHAnsi" w:cstheme="minorHAnsi"/>
          <w:sz w:val="22"/>
          <w:szCs w:val="22"/>
        </w:rPr>
        <w:t xml:space="preserve"> </w:t>
      </w:r>
      <w:r w:rsidRPr="00433AD1">
        <w:rPr>
          <w:rFonts w:asciiTheme="minorHAnsi" w:hAnsiTheme="minorHAnsi" w:cstheme="minorHAnsi"/>
          <w:sz w:val="22"/>
          <w:szCs w:val="22"/>
        </w:rPr>
        <w:t>the parable of the talents.</w:t>
      </w:r>
      <w:r w:rsidR="00433AD1">
        <w:rPr>
          <w:rFonts w:asciiTheme="minorHAnsi" w:hAnsiTheme="minorHAnsi" w:cstheme="minorHAnsi"/>
          <w:sz w:val="22"/>
          <w:szCs w:val="22"/>
        </w:rPr>
        <w:t xml:space="preserve"> </w:t>
      </w:r>
    </w:p>
    <w:p w:rsidR="00841B55" w:rsidRDefault="00841B5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Then," when the Lord shall c</w:t>
      </w:r>
      <w:r>
        <w:rPr>
          <w:rFonts w:asciiTheme="minorHAnsi" w:hAnsiTheme="minorHAnsi" w:cstheme="minorHAnsi"/>
          <w:sz w:val="22"/>
          <w:szCs w:val="22"/>
        </w:rPr>
        <w:t>ome to deal with His people con</w:t>
      </w:r>
      <w:r w:rsidR="0035589A" w:rsidRPr="00433AD1">
        <w:rPr>
          <w:rFonts w:asciiTheme="minorHAnsi" w:hAnsiTheme="minorHAnsi" w:cstheme="minorHAnsi"/>
          <w:sz w:val="22"/>
          <w:szCs w:val="22"/>
        </w:rPr>
        <w:t>cerning their communal responsibility, as was revealed at the end of</w:t>
      </w:r>
      <w:r w:rsidR="00433AD1">
        <w:rPr>
          <w:rFonts w:asciiTheme="minorHAnsi" w:hAnsiTheme="minorHAnsi" w:cstheme="minorHAnsi"/>
          <w:sz w:val="22"/>
          <w:szCs w:val="22"/>
        </w:rPr>
        <w:t xml:space="preserve"> </w:t>
      </w:r>
      <w:r>
        <w:rPr>
          <w:rFonts w:asciiTheme="minorHAnsi" w:hAnsiTheme="minorHAnsi" w:cstheme="minorHAnsi"/>
          <w:sz w:val="22"/>
          <w:szCs w:val="22"/>
        </w:rPr>
        <w:t>the previous chapter, "</w:t>
      </w:r>
      <w:r w:rsidR="0035589A" w:rsidRPr="00433AD1">
        <w:rPr>
          <w:rFonts w:asciiTheme="minorHAnsi" w:hAnsiTheme="minorHAnsi" w:cstheme="minorHAnsi"/>
          <w:sz w:val="22"/>
          <w:szCs w:val="22"/>
        </w:rPr>
        <w:t>Then shall the Kingdom of heaven be likened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unto ten virgins." What was the s</w:t>
      </w:r>
      <w:r>
        <w:rPr>
          <w:rFonts w:asciiTheme="minorHAnsi" w:hAnsiTheme="minorHAnsi" w:cstheme="minorHAnsi"/>
          <w:sz w:val="22"/>
          <w:szCs w:val="22"/>
        </w:rPr>
        <w:t>ubject which our Lord was illus</w:t>
      </w:r>
      <w:r w:rsidR="0035589A" w:rsidRPr="00433AD1">
        <w:rPr>
          <w:rFonts w:asciiTheme="minorHAnsi" w:hAnsiTheme="minorHAnsi" w:cstheme="minorHAnsi"/>
          <w:sz w:val="22"/>
          <w:szCs w:val="22"/>
        </w:rPr>
        <w:t>trating</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He was looking on to the consummation of the age, created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the coming of the Bridegroom. The parable is a figure of the bride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bridegroom. He is showing here the relation to that consummation of those whose duty is that of being prepared for it. The emphasis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here is not on service. The symbols are not those of service, but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life. Everything leads</w:t>
      </w:r>
      <w:r>
        <w:rPr>
          <w:rFonts w:asciiTheme="minorHAnsi" w:hAnsiTheme="minorHAnsi" w:cstheme="minorHAnsi"/>
          <w:sz w:val="22"/>
          <w:szCs w:val="22"/>
        </w:rPr>
        <w:t xml:space="preserve"> up to that final injunction, "</w:t>
      </w:r>
      <w:r w:rsidR="0035589A" w:rsidRPr="00433AD1">
        <w:rPr>
          <w:rFonts w:asciiTheme="minorHAnsi" w:hAnsiTheme="minorHAnsi" w:cstheme="minorHAnsi"/>
          <w:sz w:val="22"/>
          <w:szCs w:val="22"/>
        </w:rPr>
        <w:t>Watch."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has shown what our responsibility is towards each other, that there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to be a love-mastered community. Now, coming closer to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individual application, He takes this parable.</w:t>
      </w:r>
      <w:r w:rsidR="00433AD1">
        <w:rPr>
          <w:rFonts w:asciiTheme="minorHAnsi" w:hAnsiTheme="minorHAnsi" w:cstheme="minorHAnsi"/>
          <w:sz w:val="22"/>
          <w:szCs w:val="22"/>
        </w:rPr>
        <w:t xml:space="preserve"> </w:t>
      </w:r>
    </w:p>
    <w:p w:rsidR="005A01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figure employed is very simple, and Eastern. This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scene was commonplace</w:t>
      </w:r>
      <w:r w:rsidR="00841B55">
        <w:rPr>
          <w:rFonts w:asciiTheme="minorHAnsi" w:hAnsiTheme="minorHAnsi" w:cstheme="minorHAnsi"/>
          <w:sz w:val="22"/>
          <w:szCs w:val="22"/>
        </w:rPr>
        <w:t>. Everyone who heard Him would under</w:t>
      </w:r>
      <w:r w:rsidRPr="00433AD1">
        <w:rPr>
          <w:rFonts w:asciiTheme="minorHAnsi" w:hAnsiTheme="minorHAnsi" w:cstheme="minorHAnsi"/>
          <w:sz w:val="22"/>
          <w:szCs w:val="22"/>
        </w:rPr>
        <w:t>stand it. Moreover we must not strain it in exposition. There is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mention of the bride in this story. That may give some pause.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interesting how many people have tried to find the bride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and have said that the wise virgins were the bride. There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an element of truth in it. But the figure here is not of the bride,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of the bridegroom. Such an undoubted scholar as Trench,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interpret this whole parable as referring to the homecoming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bridegroom with his bride. Generally, however, it is interpreted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 bridegroom coming for His bride, and that certainly harmonizes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other Scriptures. In that sense it may be said that the five wise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virgins represent the true bride of Christ. The figure represents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 waited for the bridegroom when he comes.</w:t>
      </w:r>
      <w:r w:rsidR="00433AD1">
        <w:rPr>
          <w:rFonts w:asciiTheme="minorHAnsi" w:hAnsiTheme="minorHAnsi" w:cstheme="minorHAnsi"/>
          <w:sz w:val="22"/>
          <w:szCs w:val="22"/>
        </w:rPr>
        <w:t xml:space="preserve"> </w:t>
      </w:r>
    </w:p>
    <w:p w:rsidR="005A01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need not go into the particulars of the Eastern picture,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so simple and familiar. The Bridegroom is away, and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coming for His people or with His bride at the moment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important. There are those who were expected to be waiting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for His coming. These are represented by these virgins.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all waiting for His coming, they were all expecting Him.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had lamps, and at a certain moment they all trimmed their lamps.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is a picture of the light of that period, fed with oil, needing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the wick constantly trimmed. That is the figure.</w:t>
      </w:r>
      <w:r w:rsidR="00433AD1">
        <w:rPr>
          <w:rFonts w:asciiTheme="minorHAnsi" w:hAnsiTheme="minorHAnsi" w:cstheme="minorHAnsi"/>
          <w:sz w:val="22"/>
          <w:szCs w:val="22"/>
        </w:rPr>
        <w:t xml:space="preserve"> </w:t>
      </w:r>
    </w:p>
    <w:p w:rsidR="005A01FE" w:rsidRDefault="005A01F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As they waited, "</w:t>
      </w:r>
      <w:r w:rsidR="0035589A" w:rsidRPr="00433AD1">
        <w:rPr>
          <w:rFonts w:asciiTheme="minorHAnsi" w:hAnsiTheme="minorHAnsi" w:cstheme="minorHAnsi"/>
          <w:sz w:val="22"/>
          <w:szCs w:val="22"/>
        </w:rPr>
        <w:t>they all slumbered and slept," which does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suggest negligence on their part. It is natural and right. It is rather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interesting that</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slumbered and slept " would be better interpreted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if put in another way, they nodded, and went right off! That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precisely what this means. They were waiting. It was night.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were waiting for the bridegroom, not knowing when he was coming</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necessarily and properly, they got drowsy, and they all went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sleep.</w:t>
      </w:r>
      <w:r w:rsidR="00433AD1">
        <w:rPr>
          <w:rFonts w:asciiTheme="minorHAnsi" w:hAnsiTheme="minorHAnsi" w:cstheme="minorHAnsi"/>
          <w:sz w:val="22"/>
          <w:szCs w:val="22"/>
        </w:rPr>
        <w:t xml:space="preserve"> </w:t>
      </w:r>
    </w:p>
    <w:p w:rsidR="005A01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came the cry that told them the event for which they had</w:t>
      </w:r>
      <w:r w:rsidR="00433AD1">
        <w:rPr>
          <w:rFonts w:asciiTheme="minorHAnsi" w:hAnsiTheme="minorHAnsi" w:cstheme="minorHAnsi"/>
          <w:sz w:val="22"/>
          <w:szCs w:val="22"/>
        </w:rPr>
        <w:t xml:space="preserve"> </w:t>
      </w:r>
      <w:r w:rsidR="005A01FE">
        <w:rPr>
          <w:rFonts w:asciiTheme="minorHAnsi" w:hAnsiTheme="minorHAnsi" w:cstheme="minorHAnsi"/>
          <w:sz w:val="22"/>
          <w:szCs w:val="22"/>
        </w:rPr>
        <w:t>waited was at hand. "Behold, the bridegroom</w:t>
      </w:r>
      <w:r w:rsidRPr="00433AD1">
        <w:rPr>
          <w:rFonts w:asciiTheme="minorHAnsi" w:hAnsiTheme="minorHAnsi" w:cstheme="minorHAnsi"/>
          <w:sz w:val="22"/>
          <w:szCs w:val="22"/>
        </w:rPr>
        <w:t>! Come ye forth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meet him." Then we see that five of them heard the cry, awoke,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trimmed their lamps, adjusted the wicks to find their own flame,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had no oil. Five of them did exactly the same, but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case there was oil, and the flame shone out in the darkness.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 lacked oil turned t</w:t>
      </w:r>
      <w:r w:rsidR="005A01FE">
        <w:rPr>
          <w:rFonts w:asciiTheme="minorHAnsi" w:hAnsiTheme="minorHAnsi" w:cstheme="minorHAnsi"/>
          <w:sz w:val="22"/>
          <w:szCs w:val="22"/>
        </w:rPr>
        <w:t>o those who had it, and said, "</w:t>
      </w:r>
      <w:r w:rsidRPr="00433AD1">
        <w:rPr>
          <w:rFonts w:asciiTheme="minorHAnsi" w:hAnsiTheme="minorHAnsi" w:cstheme="minorHAnsi"/>
          <w:sz w:val="22"/>
          <w:szCs w:val="22"/>
        </w:rPr>
        <w:t>Give us</w:t>
      </w:r>
      <w:r w:rsidR="00433AD1">
        <w:rPr>
          <w:rFonts w:asciiTheme="minorHAnsi" w:hAnsiTheme="minorHAnsi" w:cstheme="minorHAnsi"/>
          <w:sz w:val="22"/>
          <w:szCs w:val="22"/>
        </w:rPr>
        <w:t xml:space="preserve"> </w:t>
      </w:r>
      <w:r w:rsidR="005A01FE">
        <w:rPr>
          <w:rFonts w:asciiTheme="minorHAnsi" w:hAnsiTheme="minorHAnsi" w:cstheme="minorHAnsi"/>
          <w:sz w:val="22"/>
          <w:szCs w:val="22"/>
        </w:rPr>
        <w:t xml:space="preserve">of your oil; </w:t>
      </w:r>
      <w:r w:rsidRPr="00433AD1">
        <w:rPr>
          <w:rFonts w:asciiTheme="minorHAnsi" w:hAnsiTheme="minorHAnsi" w:cstheme="minorHAnsi"/>
          <w:sz w:val="22"/>
          <w:szCs w:val="22"/>
        </w:rPr>
        <w:t>for our lamps are going out</w:t>
      </w:r>
      <w:r w:rsidR="005A01FE">
        <w:rPr>
          <w:rFonts w:asciiTheme="minorHAnsi" w:hAnsiTheme="minorHAnsi" w:cstheme="minorHAnsi"/>
          <w:sz w:val="22"/>
          <w:szCs w:val="22"/>
        </w:rPr>
        <w:t>.</w:t>
      </w:r>
      <w:r w:rsidRPr="00433AD1">
        <w:rPr>
          <w:rFonts w:asciiTheme="minorHAnsi" w:hAnsiTheme="minorHAnsi" w:cstheme="minorHAnsi"/>
          <w:sz w:val="22"/>
          <w:szCs w:val="22"/>
        </w:rPr>
        <w:t>" No, they could not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This has been criticized. A good preacher some while ago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the good virgins were a selfish crowd when they said they dare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share their oil. But they were quite right. If they shared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oil they also would be without light. The oil is individual in the case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those burning torches, and cannot be shared. The foolish virgins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to go and find oil, and they went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was too late.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were ready had entered in, and the door was shut</w:t>
      </w:r>
      <w:r w:rsidR="005A01FE">
        <w:rPr>
          <w:rFonts w:asciiTheme="minorHAnsi" w:hAnsiTheme="minorHAnsi" w:cstheme="minorHAnsi"/>
          <w:sz w:val="22"/>
          <w:szCs w:val="22"/>
        </w:rPr>
        <w:t>.</w:t>
      </w:r>
    </w:p>
    <w:p w:rsidR="005A01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this picture? Bear in mind that which we have seen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already, but which needs emphasizing</w:t>
      </w:r>
      <w:r w:rsidR="005A01FE">
        <w:rPr>
          <w:rFonts w:asciiTheme="minorHAnsi" w:hAnsiTheme="minorHAnsi" w:cstheme="minorHAnsi"/>
          <w:sz w:val="22"/>
          <w:szCs w:val="22"/>
        </w:rPr>
        <w:t>. It is a picture of the consum</w:t>
      </w:r>
      <w:r w:rsidRPr="00433AD1">
        <w:rPr>
          <w:rFonts w:asciiTheme="minorHAnsi" w:hAnsiTheme="minorHAnsi" w:cstheme="minorHAnsi"/>
          <w:sz w:val="22"/>
          <w:szCs w:val="22"/>
        </w:rPr>
        <w:t>mation. It is one phase of truth, the hour when the absent Lord returns.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absent Lord is coming back, when men render an account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stewardship. That is seen in the next parable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here the absent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is coming back, and at His coming there will be the revelation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truth concerning those who have supposedly been His own during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period of His absence. The whole Church is here revealed. Yet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amend that, and rather say it is a picture of Christendom.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clear distinction should be drawn between the Church of God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Christendom. The Church of God consists of those who have the oil,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whose lights are burning, and who are ready when the Lord comes.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Christendom is bigger than that. Here is a picture of the consummation, and the whole of Christendom is in it. Note carefully what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already seen. There are similarities between the five foolish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five wise virgins, and they are remarkable similarities. They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expected Him. Apparent expectation on the part of the foolish,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apparent expectation also on the part of the wise. Of both the foolish</w:t>
      </w:r>
      <w:r w:rsidR="00433AD1">
        <w:rPr>
          <w:rFonts w:asciiTheme="minorHAnsi" w:hAnsiTheme="minorHAnsi" w:cstheme="minorHAnsi"/>
          <w:sz w:val="22"/>
          <w:szCs w:val="22"/>
        </w:rPr>
        <w:t xml:space="preserve"> </w:t>
      </w:r>
      <w:r w:rsidR="005A01FE">
        <w:rPr>
          <w:rFonts w:asciiTheme="minorHAnsi" w:hAnsiTheme="minorHAnsi" w:cstheme="minorHAnsi"/>
          <w:sz w:val="22"/>
          <w:szCs w:val="22"/>
        </w:rPr>
        <w:t>and the wise it is said, "</w:t>
      </w:r>
      <w:r w:rsidRPr="00433AD1">
        <w:rPr>
          <w:rFonts w:asciiTheme="minorHAnsi" w:hAnsiTheme="minorHAnsi" w:cstheme="minorHAnsi"/>
          <w:sz w:val="22"/>
          <w:szCs w:val="22"/>
        </w:rPr>
        <w:t>They went forth to meet the bridegroom."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w:t>
      </w:r>
      <w:r w:rsidR="005A01FE">
        <w:rPr>
          <w:rFonts w:asciiTheme="minorHAnsi" w:hAnsiTheme="minorHAnsi" w:cstheme="minorHAnsi"/>
          <w:sz w:val="22"/>
          <w:szCs w:val="22"/>
        </w:rPr>
        <w:t>ut of the foolish it is said, "</w:t>
      </w:r>
      <w:r w:rsidRPr="00433AD1">
        <w:rPr>
          <w:rFonts w:asciiTheme="minorHAnsi" w:hAnsiTheme="minorHAnsi" w:cstheme="minorHAnsi"/>
          <w:sz w:val="22"/>
          <w:szCs w:val="22"/>
        </w:rPr>
        <w:t>They took no oil." There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evident carelessness. </w:t>
      </w:r>
      <w:r w:rsidR="005A01FE">
        <w:rPr>
          <w:rFonts w:asciiTheme="minorHAnsi" w:hAnsiTheme="minorHAnsi" w:cstheme="minorHAnsi"/>
          <w:sz w:val="22"/>
          <w:szCs w:val="22"/>
        </w:rPr>
        <w:t>Of the wise it is said, they "</w:t>
      </w:r>
      <w:r w:rsidRPr="00433AD1">
        <w:rPr>
          <w:rFonts w:asciiTheme="minorHAnsi" w:hAnsiTheme="minorHAnsi" w:cstheme="minorHAnsi"/>
          <w:sz w:val="22"/>
          <w:szCs w:val="22"/>
        </w:rPr>
        <w:t>took oil."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reality in their attitudes.</w:t>
      </w:r>
      <w:r w:rsidR="00433AD1">
        <w:rPr>
          <w:rFonts w:asciiTheme="minorHAnsi" w:hAnsiTheme="minorHAnsi" w:cstheme="minorHAnsi"/>
          <w:sz w:val="22"/>
          <w:szCs w:val="22"/>
        </w:rPr>
        <w:t xml:space="preserve"> </w:t>
      </w:r>
    </w:p>
    <w:p w:rsidR="005A01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there is this tremendous difference. Some had no oil. Others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the oil burning, and what is the appalling verdict at the end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voice of Jesus saying to those who had lamps, who had expectation, but who had taken up only apparently and outwardly, a form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relationship to the absent Bridegroom, "I know you not."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 had the oil went in to the marriage feast</w:t>
      </w:r>
      <w:r w:rsidR="005A01FE">
        <w:rPr>
          <w:rFonts w:asciiTheme="minorHAnsi" w:hAnsiTheme="minorHAnsi" w:cstheme="minorHAnsi"/>
          <w:sz w:val="22"/>
          <w:szCs w:val="22"/>
        </w:rPr>
        <w:t xml:space="preserve"> </w:t>
      </w:r>
      <w:r w:rsidR="00433AD1">
        <w:rPr>
          <w:rFonts w:asciiTheme="minorHAnsi" w:hAnsiTheme="minorHAnsi" w:cstheme="minorHAnsi"/>
          <w:sz w:val="22"/>
          <w:szCs w:val="22"/>
        </w:rPr>
        <w:t>-</w:t>
      </w:r>
      <w:r w:rsidR="005A01FE">
        <w:rPr>
          <w:rFonts w:asciiTheme="minorHAnsi" w:hAnsiTheme="minorHAnsi" w:cstheme="minorHAnsi"/>
          <w:sz w:val="22"/>
          <w:szCs w:val="22"/>
        </w:rPr>
        <w:t xml:space="preserve"> </w:t>
      </w:r>
      <w:r w:rsidRPr="00433AD1">
        <w:rPr>
          <w:rFonts w:asciiTheme="minorHAnsi" w:hAnsiTheme="minorHAnsi" w:cstheme="minorHAnsi"/>
          <w:sz w:val="22"/>
          <w:szCs w:val="22"/>
        </w:rPr>
        <w:t>a picture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sifting of Christendom at the conclusion of the age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 hour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profession, with all its symbols and ritual, devoid of oil and light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will have no avail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 hour when if there have been similar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provision, and similar symbols, plus the oil that keeps the flame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burning, these will be the password, and the passport to the marriage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feast.</w:t>
      </w:r>
      <w:r w:rsidR="00433AD1">
        <w:rPr>
          <w:rFonts w:asciiTheme="minorHAnsi" w:hAnsiTheme="minorHAnsi" w:cstheme="minorHAnsi"/>
          <w:sz w:val="22"/>
          <w:szCs w:val="22"/>
        </w:rPr>
        <w:t xml:space="preserve"> </w:t>
      </w:r>
    </w:p>
    <w:p w:rsidR="0039252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Everything culminates in that final word of Jesus, in the thirteenth</w:t>
      </w:r>
      <w:r w:rsidR="00433AD1">
        <w:rPr>
          <w:rFonts w:asciiTheme="minorHAnsi" w:hAnsiTheme="minorHAnsi" w:cstheme="minorHAnsi"/>
          <w:sz w:val="22"/>
          <w:szCs w:val="22"/>
        </w:rPr>
        <w:t xml:space="preserve"> </w:t>
      </w:r>
      <w:r w:rsidR="005A01FE">
        <w:rPr>
          <w:rFonts w:asciiTheme="minorHAnsi" w:hAnsiTheme="minorHAnsi" w:cstheme="minorHAnsi"/>
          <w:sz w:val="22"/>
          <w:szCs w:val="22"/>
        </w:rPr>
        <w:t>verse, "</w:t>
      </w:r>
      <w:r w:rsidRPr="00433AD1">
        <w:rPr>
          <w:rFonts w:asciiTheme="minorHAnsi" w:hAnsiTheme="minorHAnsi" w:cstheme="minorHAnsi"/>
          <w:sz w:val="22"/>
          <w:szCs w:val="22"/>
        </w:rPr>
        <w:t>Watch therefore, for ye know not the day nor the hour."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then</w:t>
      </w:r>
      <w:r w:rsidR="0038034E">
        <w:rPr>
          <w:rFonts w:asciiTheme="minorHAnsi" w:hAnsiTheme="minorHAnsi" w:cstheme="minorHAnsi"/>
          <w:sz w:val="22"/>
          <w:szCs w:val="22"/>
        </w:rPr>
        <w:t>?</w:t>
      </w:r>
      <w:r w:rsidR="005A01FE">
        <w:rPr>
          <w:rFonts w:asciiTheme="minorHAnsi" w:hAnsiTheme="minorHAnsi" w:cstheme="minorHAnsi"/>
          <w:sz w:val="22"/>
          <w:szCs w:val="22"/>
        </w:rPr>
        <w:t xml:space="preserve"> "</w:t>
      </w:r>
      <w:r w:rsidRPr="00433AD1">
        <w:rPr>
          <w:rFonts w:asciiTheme="minorHAnsi" w:hAnsiTheme="minorHAnsi" w:cstheme="minorHAnsi"/>
          <w:sz w:val="22"/>
          <w:szCs w:val="22"/>
        </w:rPr>
        <w:t>Watch." What does it mean by watching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Does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 that we are for evermore to be talking about the coming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Bridegroom, and affirming our conviction that He is coming?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ten did that. What then is it to watch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must have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mystic oil that creates a flame and a light.</w:t>
      </w:r>
      <w:r w:rsidR="00433AD1">
        <w:rPr>
          <w:rFonts w:asciiTheme="minorHAnsi" w:hAnsiTheme="minorHAnsi" w:cstheme="minorHAnsi"/>
          <w:sz w:val="22"/>
          <w:szCs w:val="22"/>
        </w:rPr>
        <w:t xml:space="preserve"> </w:t>
      </w:r>
    </w:p>
    <w:p w:rsidR="0039252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we begin to interpret that parable we find once more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suggestions. So great a father of the Church as Origen said their oil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consisted of good works. In my judgment that was a breakdown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explanation. Martin Luther said that the oil consisted in faith,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But was not Grotius right when he said that the oil is the symbol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Holy Spirit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think that is so. Through the Old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oil is ever the symbol of the Holy Spirit. Whether in the lamp burning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Holy Place, or whether in the symbolism of such an one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Zechariah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whether in all those </w:t>
      </w:r>
      <w:proofErr w:type="spellStart"/>
      <w:r w:rsidRPr="00433AD1">
        <w:rPr>
          <w:rFonts w:asciiTheme="minorHAnsi" w:hAnsiTheme="minorHAnsi" w:cstheme="minorHAnsi"/>
          <w:sz w:val="22"/>
          <w:szCs w:val="22"/>
        </w:rPr>
        <w:t>anointings</w:t>
      </w:r>
      <w:proofErr w:type="spellEnd"/>
      <w:r w:rsidRPr="00433AD1">
        <w:rPr>
          <w:rFonts w:asciiTheme="minorHAnsi" w:hAnsiTheme="minorHAnsi" w:cstheme="minorHAnsi"/>
          <w:sz w:val="22"/>
          <w:szCs w:val="22"/>
        </w:rPr>
        <w:t xml:space="preserve"> of the ancient ritual,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oil </w:t>
      </w:r>
      <w:r w:rsidRPr="00433AD1">
        <w:rPr>
          <w:rFonts w:asciiTheme="minorHAnsi" w:hAnsiTheme="minorHAnsi" w:cstheme="minorHAnsi"/>
          <w:sz w:val="22"/>
          <w:szCs w:val="22"/>
        </w:rPr>
        <w:lastRenderedPageBreak/>
        <w:t>was always typical of the Spirit and of power. Our Lord surely used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whole parable in that connection, and for that purpose.</w:t>
      </w:r>
      <w:r w:rsidR="00433AD1">
        <w:rPr>
          <w:rFonts w:asciiTheme="minorHAnsi" w:hAnsiTheme="minorHAnsi" w:cstheme="minorHAnsi"/>
          <w:sz w:val="22"/>
          <w:szCs w:val="22"/>
        </w:rPr>
        <w:t xml:space="preserve"> </w:t>
      </w:r>
    </w:p>
    <w:p w:rsidR="0039252D" w:rsidRDefault="0039252D"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 great word is "</w:t>
      </w:r>
      <w:r w:rsidR="0035589A" w:rsidRPr="00433AD1">
        <w:rPr>
          <w:rFonts w:asciiTheme="minorHAnsi" w:hAnsiTheme="minorHAnsi" w:cstheme="minorHAnsi"/>
          <w:sz w:val="22"/>
          <w:szCs w:val="22"/>
        </w:rPr>
        <w:t>Watch." The interpretation of the watching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having the oil supplied. In the supply of the Spirit of God, and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life yielded to that Spirit, and dominated by that Spirit, there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always the oil which provides the light. Yes, Origen and Luther were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partly right in a secondary sense, for where the oil is, there is the Spirit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God, there is living faith, and where there is living faith there are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living works. But the great necessity is that oil that burns.</w:t>
      </w:r>
      <w:r w:rsidR="00433AD1">
        <w:rPr>
          <w:rFonts w:asciiTheme="minorHAnsi" w:hAnsiTheme="minorHAnsi" w:cstheme="minorHAnsi"/>
          <w:sz w:val="22"/>
          <w:szCs w:val="22"/>
        </w:rPr>
        <w:t xml:space="preserve"> </w:t>
      </w:r>
    </w:p>
    <w:p w:rsidR="0039252D" w:rsidRDefault="0039252D"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Behold, the Bridegroom cometh</w:t>
      </w:r>
      <w:r>
        <w:rPr>
          <w:rFonts w:asciiTheme="minorHAnsi" w:hAnsiTheme="minorHAnsi" w:cstheme="minorHAnsi"/>
          <w:sz w:val="22"/>
          <w:szCs w:val="22"/>
        </w:rPr>
        <w:t>!</w:t>
      </w:r>
      <w:r w:rsidR="0035589A" w:rsidRPr="00433AD1">
        <w:rPr>
          <w:rFonts w:asciiTheme="minorHAnsi" w:hAnsiTheme="minorHAnsi" w:cstheme="minorHAnsi"/>
          <w:sz w:val="22"/>
          <w:szCs w:val="22"/>
        </w:rPr>
        <w:t>" When</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 moment we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ask </w:t>
      </w:r>
      <w:r>
        <w:rPr>
          <w:rFonts w:asciiTheme="minorHAnsi" w:hAnsiTheme="minorHAnsi" w:cstheme="minorHAnsi"/>
          <w:sz w:val="22"/>
          <w:szCs w:val="22"/>
        </w:rPr>
        <w:t>When, we are in danger. "</w:t>
      </w:r>
      <w:r w:rsidR="0035589A" w:rsidRPr="00433AD1">
        <w:rPr>
          <w:rFonts w:asciiTheme="minorHAnsi" w:hAnsiTheme="minorHAnsi" w:cstheme="minorHAnsi"/>
          <w:sz w:val="22"/>
          <w:szCs w:val="22"/>
        </w:rPr>
        <w:t>Y</w:t>
      </w:r>
      <w:r>
        <w:rPr>
          <w:rFonts w:asciiTheme="minorHAnsi" w:hAnsiTheme="minorHAnsi" w:cstheme="minorHAnsi"/>
          <w:sz w:val="22"/>
          <w:szCs w:val="22"/>
        </w:rPr>
        <w:t>e know not the day nor the hour.</w:t>
      </w:r>
      <w:r w:rsidR="0035589A"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may be before this day closes He will put His pierced hand on 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these furious world powers, and end them. He is coming to do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may be a thousand years, but a thousand years are only m</w:t>
      </w:r>
      <w:r>
        <w:rPr>
          <w:rFonts w:asciiTheme="minorHAnsi" w:hAnsiTheme="minorHAnsi" w:cstheme="minorHAnsi"/>
          <w:sz w:val="22"/>
          <w:szCs w:val="22"/>
        </w:rPr>
        <w:t>easure</w:t>
      </w:r>
      <w:r w:rsidR="0035589A" w:rsidRPr="00433AD1">
        <w:rPr>
          <w:rFonts w:asciiTheme="minorHAnsi" w:hAnsiTheme="minorHAnsi" w:cstheme="minorHAnsi"/>
          <w:sz w:val="22"/>
          <w:szCs w:val="22"/>
        </w:rPr>
        <w:t>ments of man, and are not in the economy of God. We do not know</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hour.</w:t>
      </w:r>
      <w:r w:rsidR="00433AD1">
        <w:rPr>
          <w:rFonts w:asciiTheme="minorHAnsi" w:hAnsiTheme="minorHAnsi" w:cstheme="minorHAnsi"/>
          <w:sz w:val="22"/>
          <w:szCs w:val="22"/>
        </w:rPr>
        <w:t xml:space="preserve"> </w:t>
      </w:r>
    </w:p>
    <w:p w:rsidR="00740B4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are we to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see to it our lamps are burning,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to it that we have the supply of that oil apart from which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 shining of the light, no flaming light. So the parable of the virgins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stands there in the midst of a tripty</w:t>
      </w:r>
      <w:r w:rsidR="00740B42">
        <w:rPr>
          <w:rFonts w:asciiTheme="minorHAnsi" w:hAnsiTheme="minorHAnsi" w:cstheme="minorHAnsi"/>
          <w:sz w:val="22"/>
          <w:szCs w:val="22"/>
        </w:rPr>
        <w:t>ch of parables, showing not com</w:t>
      </w:r>
      <w:r w:rsidRPr="00433AD1">
        <w:rPr>
          <w:rFonts w:asciiTheme="minorHAnsi" w:hAnsiTheme="minorHAnsi" w:cstheme="minorHAnsi"/>
          <w:sz w:val="22"/>
          <w:szCs w:val="22"/>
        </w:rPr>
        <w:t>munal responsibilities, not responsibility to my brother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responsibility for the Master's business in the world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our responsibility, my responsibility about myself, about my own life. It is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 my coming to you, and asking you to let me have part of your oil.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cannot do it. This is personal and individual. There must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w:t>
      </w:r>
      <w:proofErr w:type="spellStart"/>
      <w:r w:rsidRPr="00433AD1">
        <w:rPr>
          <w:rFonts w:asciiTheme="minorHAnsi" w:hAnsiTheme="minorHAnsi" w:cstheme="minorHAnsi"/>
          <w:sz w:val="22"/>
          <w:szCs w:val="22"/>
        </w:rPr>
        <w:t>fulness</w:t>
      </w:r>
      <w:proofErr w:type="spellEnd"/>
      <w:r w:rsidRPr="00433AD1">
        <w:rPr>
          <w:rFonts w:asciiTheme="minorHAnsi" w:hAnsiTheme="minorHAnsi" w:cstheme="minorHAnsi"/>
          <w:sz w:val="22"/>
          <w:szCs w:val="22"/>
        </w:rPr>
        <w:t xml:space="preserve"> of the Spirit of God in individual life, which produces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shining of the light, and the burning of the flame. But at the end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be division, and the Church and the Bridegroom will be revealed,</w:t>
      </w:r>
      <w:r w:rsidR="00433AD1">
        <w:rPr>
          <w:rFonts w:asciiTheme="minorHAnsi" w:hAnsiTheme="minorHAnsi" w:cstheme="minorHAnsi"/>
          <w:sz w:val="22"/>
          <w:szCs w:val="22"/>
        </w:rPr>
        <w:t xml:space="preserve"> </w:t>
      </w:r>
      <w:r w:rsidR="00740B42">
        <w:rPr>
          <w:rFonts w:asciiTheme="minorHAnsi" w:hAnsiTheme="minorHAnsi" w:cstheme="minorHAnsi"/>
          <w:sz w:val="22"/>
          <w:szCs w:val="22"/>
        </w:rPr>
        <w:t>while those w</w:t>
      </w:r>
      <w:r w:rsidRPr="00433AD1">
        <w:rPr>
          <w:rFonts w:asciiTheme="minorHAnsi" w:hAnsiTheme="minorHAnsi" w:cstheme="minorHAnsi"/>
          <w:sz w:val="22"/>
          <w:szCs w:val="22"/>
        </w:rPr>
        <w:t>ho have had lamps, and attitudes, and expectations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intellectually, but have made no living response, to them He will</w:t>
      </w:r>
      <w:r w:rsidR="00433AD1">
        <w:rPr>
          <w:rFonts w:asciiTheme="minorHAnsi" w:hAnsiTheme="minorHAnsi" w:cstheme="minorHAnsi"/>
          <w:sz w:val="22"/>
          <w:szCs w:val="22"/>
        </w:rPr>
        <w:t xml:space="preserve"> </w:t>
      </w:r>
      <w:r w:rsidR="00740B42">
        <w:rPr>
          <w:rFonts w:asciiTheme="minorHAnsi" w:hAnsiTheme="minorHAnsi" w:cstheme="minorHAnsi"/>
          <w:sz w:val="22"/>
          <w:szCs w:val="22"/>
        </w:rPr>
        <w:t>say, "</w:t>
      </w:r>
      <w:r w:rsidRPr="00433AD1">
        <w:rPr>
          <w:rFonts w:asciiTheme="minorHAnsi" w:hAnsiTheme="minorHAnsi" w:cstheme="minorHAnsi"/>
          <w:sz w:val="22"/>
          <w:szCs w:val="22"/>
        </w:rPr>
        <w:t>I know you not."</w:t>
      </w:r>
      <w:r w:rsidR="00433AD1">
        <w:rPr>
          <w:rFonts w:asciiTheme="minorHAnsi" w:hAnsiTheme="minorHAnsi" w:cstheme="minorHAnsi"/>
          <w:sz w:val="22"/>
          <w:szCs w:val="22"/>
        </w:rPr>
        <w:t xml:space="preserve"> </w:t>
      </w:r>
    </w:p>
    <w:p w:rsidR="00740B42" w:rsidRDefault="00740B42">
      <w:pPr>
        <w:rPr>
          <w:rFonts w:cstheme="minorHAnsi"/>
        </w:rPr>
      </w:pPr>
    </w:p>
    <w:sectPr w:rsidR="00740B42"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BA" w:rsidRDefault="005279BA" w:rsidP="005B55E7">
      <w:pPr>
        <w:spacing w:after="0" w:line="240" w:lineRule="auto"/>
      </w:pPr>
      <w:r>
        <w:separator/>
      </w:r>
    </w:p>
  </w:endnote>
  <w:endnote w:type="continuationSeparator" w:id="0">
    <w:p w:rsidR="005279BA" w:rsidRDefault="005279BA"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E07D93" w:rsidRDefault="00E07D93">
        <w:pPr>
          <w:pStyle w:val="Footer"/>
          <w:jc w:val="center"/>
        </w:pPr>
        <w:r>
          <w:t xml:space="preserve">Page </w:t>
        </w:r>
        <w:r w:rsidR="008C2FDA">
          <w:rPr>
            <w:noProof/>
          </w:rPr>
          <w:fldChar w:fldCharType="begin"/>
        </w:r>
        <w:r w:rsidR="008C2FDA">
          <w:rPr>
            <w:noProof/>
          </w:rPr>
          <w:instrText xml:space="preserve"> PAGE   \* MERGEFORMAT </w:instrText>
        </w:r>
        <w:r w:rsidR="008C2FDA">
          <w:rPr>
            <w:noProof/>
          </w:rPr>
          <w:fldChar w:fldCharType="separate"/>
        </w:r>
        <w:r w:rsidR="00F71BDE">
          <w:rPr>
            <w:noProof/>
          </w:rPr>
          <w:t>4</w:t>
        </w:r>
        <w:r w:rsidR="008C2FDA">
          <w:rPr>
            <w:noProof/>
          </w:rPr>
          <w:fldChar w:fldCharType="end"/>
        </w:r>
      </w:p>
    </w:sdtContent>
  </w:sdt>
  <w:p w:rsidR="00E07D93" w:rsidRDefault="00E0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BA" w:rsidRDefault="005279BA" w:rsidP="005B55E7">
      <w:pPr>
        <w:spacing w:after="0" w:line="240" w:lineRule="auto"/>
      </w:pPr>
      <w:r>
        <w:separator/>
      </w:r>
    </w:p>
  </w:footnote>
  <w:footnote w:type="continuationSeparator" w:id="0">
    <w:p w:rsidR="005279BA" w:rsidRDefault="005279BA"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498C"/>
    <w:rsid w:val="00025170"/>
    <w:rsid w:val="00033F4C"/>
    <w:rsid w:val="000422E4"/>
    <w:rsid w:val="00070723"/>
    <w:rsid w:val="00077201"/>
    <w:rsid w:val="000A2F66"/>
    <w:rsid w:val="000B1088"/>
    <w:rsid w:val="000C4D4E"/>
    <w:rsid w:val="000F14AA"/>
    <w:rsid w:val="00105272"/>
    <w:rsid w:val="001403BD"/>
    <w:rsid w:val="00161D01"/>
    <w:rsid w:val="00174EDB"/>
    <w:rsid w:val="001C3422"/>
    <w:rsid w:val="001C4E4D"/>
    <w:rsid w:val="001D164D"/>
    <w:rsid w:val="001E3BB6"/>
    <w:rsid w:val="001E7C97"/>
    <w:rsid w:val="001F48FC"/>
    <w:rsid w:val="00217A30"/>
    <w:rsid w:val="002313AD"/>
    <w:rsid w:val="00245ABE"/>
    <w:rsid w:val="00246BA5"/>
    <w:rsid w:val="00270426"/>
    <w:rsid w:val="00276ABB"/>
    <w:rsid w:val="0028163C"/>
    <w:rsid w:val="00290BA8"/>
    <w:rsid w:val="00292CAC"/>
    <w:rsid w:val="00297FA1"/>
    <w:rsid w:val="002C0018"/>
    <w:rsid w:val="002C3D33"/>
    <w:rsid w:val="002D2385"/>
    <w:rsid w:val="002E2A80"/>
    <w:rsid w:val="00301403"/>
    <w:rsid w:val="003019C8"/>
    <w:rsid w:val="0031725A"/>
    <w:rsid w:val="003364A2"/>
    <w:rsid w:val="00344E69"/>
    <w:rsid w:val="0035150B"/>
    <w:rsid w:val="00352869"/>
    <w:rsid w:val="003552A2"/>
    <w:rsid w:val="0035589A"/>
    <w:rsid w:val="0038034E"/>
    <w:rsid w:val="003835BC"/>
    <w:rsid w:val="00387ECE"/>
    <w:rsid w:val="0039252D"/>
    <w:rsid w:val="00392F26"/>
    <w:rsid w:val="003A5963"/>
    <w:rsid w:val="003A5D09"/>
    <w:rsid w:val="003A6588"/>
    <w:rsid w:val="003B145B"/>
    <w:rsid w:val="003B3258"/>
    <w:rsid w:val="003E0DDD"/>
    <w:rsid w:val="003E128B"/>
    <w:rsid w:val="003F0677"/>
    <w:rsid w:val="0040423C"/>
    <w:rsid w:val="0041475E"/>
    <w:rsid w:val="004159F5"/>
    <w:rsid w:val="004323BC"/>
    <w:rsid w:val="00433AD1"/>
    <w:rsid w:val="00437E52"/>
    <w:rsid w:val="004466E1"/>
    <w:rsid w:val="00453B74"/>
    <w:rsid w:val="004564EC"/>
    <w:rsid w:val="004A27B8"/>
    <w:rsid w:val="004C03E1"/>
    <w:rsid w:val="004D04CF"/>
    <w:rsid w:val="004E7586"/>
    <w:rsid w:val="0050605B"/>
    <w:rsid w:val="005206C5"/>
    <w:rsid w:val="00520770"/>
    <w:rsid w:val="00526A0E"/>
    <w:rsid w:val="005279BA"/>
    <w:rsid w:val="00535A3F"/>
    <w:rsid w:val="00545F38"/>
    <w:rsid w:val="00551CBB"/>
    <w:rsid w:val="00557364"/>
    <w:rsid w:val="005623F0"/>
    <w:rsid w:val="00571EE1"/>
    <w:rsid w:val="00590BED"/>
    <w:rsid w:val="00590F28"/>
    <w:rsid w:val="005A01FE"/>
    <w:rsid w:val="005B55E7"/>
    <w:rsid w:val="005D2D40"/>
    <w:rsid w:val="005E26F7"/>
    <w:rsid w:val="005E47CA"/>
    <w:rsid w:val="005F2745"/>
    <w:rsid w:val="006236C7"/>
    <w:rsid w:val="006245E6"/>
    <w:rsid w:val="00642D18"/>
    <w:rsid w:val="00652677"/>
    <w:rsid w:val="00657191"/>
    <w:rsid w:val="00681A32"/>
    <w:rsid w:val="006B031D"/>
    <w:rsid w:val="006C74F4"/>
    <w:rsid w:val="006D10ED"/>
    <w:rsid w:val="00740B42"/>
    <w:rsid w:val="007433C3"/>
    <w:rsid w:val="00757D5B"/>
    <w:rsid w:val="00763B7E"/>
    <w:rsid w:val="00773553"/>
    <w:rsid w:val="00774A7B"/>
    <w:rsid w:val="0079451C"/>
    <w:rsid w:val="007A2876"/>
    <w:rsid w:val="007B274F"/>
    <w:rsid w:val="007C6D44"/>
    <w:rsid w:val="007D28F6"/>
    <w:rsid w:val="007E08DE"/>
    <w:rsid w:val="0080112A"/>
    <w:rsid w:val="00810BE8"/>
    <w:rsid w:val="00813AB3"/>
    <w:rsid w:val="00826C14"/>
    <w:rsid w:val="00841B55"/>
    <w:rsid w:val="008557B9"/>
    <w:rsid w:val="00855D7B"/>
    <w:rsid w:val="008715B8"/>
    <w:rsid w:val="00880B19"/>
    <w:rsid w:val="00894EA0"/>
    <w:rsid w:val="008A0472"/>
    <w:rsid w:val="008A2457"/>
    <w:rsid w:val="008B794E"/>
    <w:rsid w:val="008C19F6"/>
    <w:rsid w:val="008C2FDA"/>
    <w:rsid w:val="008C50B5"/>
    <w:rsid w:val="008D225D"/>
    <w:rsid w:val="008E7BE8"/>
    <w:rsid w:val="00933C13"/>
    <w:rsid w:val="00947907"/>
    <w:rsid w:val="00972FE8"/>
    <w:rsid w:val="00993191"/>
    <w:rsid w:val="009A1733"/>
    <w:rsid w:val="009C2201"/>
    <w:rsid w:val="009E1D58"/>
    <w:rsid w:val="009E3A70"/>
    <w:rsid w:val="009E443F"/>
    <w:rsid w:val="009E49BE"/>
    <w:rsid w:val="009E7802"/>
    <w:rsid w:val="00A06978"/>
    <w:rsid w:val="00A17AF4"/>
    <w:rsid w:val="00A22214"/>
    <w:rsid w:val="00A25878"/>
    <w:rsid w:val="00A344A9"/>
    <w:rsid w:val="00A3704E"/>
    <w:rsid w:val="00A40646"/>
    <w:rsid w:val="00A45E41"/>
    <w:rsid w:val="00A616C0"/>
    <w:rsid w:val="00A62887"/>
    <w:rsid w:val="00A91370"/>
    <w:rsid w:val="00A93C35"/>
    <w:rsid w:val="00A9494B"/>
    <w:rsid w:val="00A94ED4"/>
    <w:rsid w:val="00AB122C"/>
    <w:rsid w:val="00AB1F18"/>
    <w:rsid w:val="00AF13C2"/>
    <w:rsid w:val="00B0315E"/>
    <w:rsid w:val="00B13387"/>
    <w:rsid w:val="00B16843"/>
    <w:rsid w:val="00B51D5D"/>
    <w:rsid w:val="00B530A0"/>
    <w:rsid w:val="00B629C7"/>
    <w:rsid w:val="00B65144"/>
    <w:rsid w:val="00B65582"/>
    <w:rsid w:val="00B73A82"/>
    <w:rsid w:val="00B82661"/>
    <w:rsid w:val="00B83C72"/>
    <w:rsid w:val="00B87753"/>
    <w:rsid w:val="00B90203"/>
    <w:rsid w:val="00B93826"/>
    <w:rsid w:val="00B97929"/>
    <w:rsid w:val="00BA4DC0"/>
    <w:rsid w:val="00BB4875"/>
    <w:rsid w:val="00BB57DF"/>
    <w:rsid w:val="00BC05AE"/>
    <w:rsid w:val="00BC43F0"/>
    <w:rsid w:val="00BD2C7F"/>
    <w:rsid w:val="00C008EA"/>
    <w:rsid w:val="00C248A3"/>
    <w:rsid w:val="00C26EE2"/>
    <w:rsid w:val="00C50031"/>
    <w:rsid w:val="00C704AB"/>
    <w:rsid w:val="00C7361B"/>
    <w:rsid w:val="00C74DB0"/>
    <w:rsid w:val="00C75567"/>
    <w:rsid w:val="00CA4060"/>
    <w:rsid w:val="00CA4CD6"/>
    <w:rsid w:val="00CC39F9"/>
    <w:rsid w:val="00CD3E62"/>
    <w:rsid w:val="00CE3A36"/>
    <w:rsid w:val="00D0160B"/>
    <w:rsid w:val="00D07F2F"/>
    <w:rsid w:val="00D93F2D"/>
    <w:rsid w:val="00DA3C3D"/>
    <w:rsid w:val="00DA51A5"/>
    <w:rsid w:val="00DB6CFB"/>
    <w:rsid w:val="00DC64DE"/>
    <w:rsid w:val="00DD477F"/>
    <w:rsid w:val="00DE0487"/>
    <w:rsid w:val="00DF2FC4"/>
    <w:rsid w:val="00E024D5"/>
    <w:rsid w:val="00E07D93"/>
    <w:rsid w:val="00E20F1C"/>
    <w:rsid w:val="00E24358"/>
    <w:rsid w:val="00E36C33"/>
    <w:rsid w:val="00E41F3C"/>
    <w:rsid w:val="00E45BC0"/>
    <w:rsid w:val="00EA2B6D"/>
    <w:rsid w:val="00EC1F4B"/>
    <w:rsid w:val="00ED0576"/>
    <w:rsid w:val="00ED147C"/>
    <w:rsid w:val="00ED5478"/>
    <w:rsid w:val="00F0099F"/>
    <w:rsid w:val="00F06835"/>
    <w:rsid w:val="00F376E3"/>
    <w:rsid w:val="00F43E29"/>
    <w:rsid w:val="00F553B3"/>
    <w:rsid w:val="00F55C73"/>
    <w:rsid w:val="00F628E4"/>
    <w:rsid w:val="00F62B99"/>
    <w:rsid w:val="00F6606A"/>
    <w:rsid w:val="00F70D7E"/>
    <w:rsid w:val="00F71BDE"/>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B6725-5EE6-40F4-BD59-6A8F5BBD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D2BC4-0DB1-4D2F-93F9-D444161C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26 The Ten Virgins. Matthew 25</dc:subject>
  <dc:creator>Jonathan Verdon-Smith</dc:creator>
  <cp:keywords>WESTMINSTER BIBLE SCHOOL; CAMPBELL MORGAN; SERMONS</cp:keywords>
  <cp:lastModifiedBy>Jonathan Verdon-Smith</cp:lastModifiedBy>
  <cp:revision>5</cp:revision>
  <dcterms:created xsi:type="dcterms:W3CDTF">2020-07-26T07:05:00Z</dcterms:created>
  <dcterms:modified xsi:type="dcterms:W3CDTF">2021-02-24T14:13:00Z</dcterms:modified>
</cp:coreProperties>
</file>