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DA" w:rsidRPr="00B22470" w:rsidRDefault="008C2FDA" w:rsidP="008C2FDA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WESTMINSTER BIBLE SCHOOL; THE PARABLES AND METAPHORS OF OUR LORD - THE TEACHING OF G. CAMPBELL MORGAN</w:t>
      </w:r>
    </w:p>
    <w:p w:rsidR="008C2FDA" w:rsidRPr="00B22470" w:rsidRDefault="008C2FDA" w:rsidP="008C2FDA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33. THE RICH FOOL</w:t>
      </w:r>
    </w:p>
    <w:p w:rsidR="008C2FDA" w:rsidRDefault="008C2FDA" w:rsidP="008C2FDA">
      <w:pPr>
        <w:spacing w:line="240" w:lineRule="auto"/>
        <w:ind w:left="720"/>
        <w:rPr>
          <w:rFonts w:cstheme="minorHAnsi"/>
          <w:i/>
          <w:sz w:val="24"/>
          <w:szCs w:val="24"/>
        </w:rPr>
      </w:pPr>
      <w:r w:rsidRPr="00243D58">
        <w:rPr>
          <w:rFonts w:cstheme="minorHAnsi"/>
          <w:i/>
          <w:sz w:val="24"/>
          <w:szCs w:val="24"/>
        </w:rPr>
        <w:t>"</w:t>
      </w:r>
      <w:r w:rsidRPr="008C2FDA">
        <w:rPr>
          <w:rFonts w:cstheme="minorHAnsi"/>
          <w:i/>
          <w:sz w:val="24"/>
          <w:szCs w:val="24"/>
        </w:rPr>
        <w:t>One of the multitude said to him, "Teacher, tell my brother to divide the inheritance with me." But he said to him, "Man, who made me a judge or an arbitrator over you?" He said to them, "Beware! Keep yourselves from covetousness, for a man's life doesn't consist of the abundance of the things which he possesses." He spoke a parable to them, saying, "The ground of a certain rich man produced abundantly. He reasoned within himself, saying, 'What will I do, because I don't have room to store my crops?' He said, 'This is what I will do. I will pull down my barns, build bigger ones, and there I will store all my grain and my goods. I will tell my soul, "Soul, you have many goods laid up for many years. Take your ea</w:t>
      </w:r>
      <w:r>
        <w:rPr>
          <w:rFonts w:cstheme="minorHAnsi"/>
          <w:i/>
          <w:sz w:val="24"/>
          <w:szCs w:val="24"/>
        </w:rPr>
        <w:t xml:space="preserve">se, eat, drink, and be merry." </w:t>
      </w:r>
      <w:r w:rsidRPr="008C2FDA">
        <w:rPr>
          <w:rFonts w:cstheme="minorHAnsi"/>
          <w:i/>
          <w:sz w:val="24"/>
          <w:szCs w:val="24"/>
        </w:rPr>
        <w:t>"But God said to him, 'You foolish one, tonight your soul is required of you. The things which you have prepared-whose will they be?' So is he who lays up treasure for himself, and is not rich towards God."</w:t>
      </w:r>
    </w:p>
    <w:p w:rsidR="008C2FDA" w:rsidRDefault="008C2FDA" w:rsidP="008C2FDA">
      <w:pPr>
        <w:spacing w:line="240" w:lineRule="auto"/>
        <w:ind w:left="720"/>
        <w:jc w:val="right"/>
        <w:rPr>
          <w:rFonts w:cstheme="minorHAnsi"/>
          <w:i/>
        </w:rPr>
      </w:pPr>
      <w:r>
        <w:rPr>
          <w:rFonts w:cstheme="minorHAnsi"/>
          <w:i/>
        </w:rPr>
        <w:t>Luke 12:13-21</w:t>
      </w:r>
    </w:p>
    <w:p w:rsidR="000A26FB" w:rsidRDefault="008C2FD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35589A" w:rsidRPr="00433AD1">
        <w:rPr>
          <w:rFonts w:asciiTheme="minorHAnsi" w:hAnsiTheme="minorHAnsi" w:cstheme="minorHAnsi"/>
          <w:sz w:val="22"/>
          <w:szCs w:val="22"/>
        </w:rPr>
        <w:t>HIS parable also is peculiar to Luke, and in common with others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peculiar to his record, this familiar story has made a profound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impression. It is almost startling in its clarity, and supreme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light it throws upon life. Those two men seen in the background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story must be considered, for they were both involved when our Lord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spoke the parable. We must also remember its supreme note, that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has to do with life.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26F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Immediately preceding the parable itself, our Lord was speaking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A26FB">
        <w:rPr>
          <w:rFonts w:asciiTheme="minorHAnsi" w:hAnsiTheme="minorHAnsi" w:cstheme="minorHAnsi"/>
          <w:sz w:val="22"/>
          <w:szCs w:val="22"/>
        </w:rPr>
        <w:t>a man, and said, "</w:t>
      </w:r>
      <w:r w:rsidRPr="00433AD1">
        <w:rPr>
          <w:rFonts w:asciiTheme="minorHAnsi" w:hAnsiTheme="minorHAnsi" w:cstheme="minorHAnsi"/>
          <w:sz w:val="22"/>
          <w:szCs w:val="22"/>
        </w:rPr>
        <w:t>Who made Me a Judge or a Divider over you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0A26FB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A26FB">
        <w:rPr>
          <w:rFonts w:asciiTheme="minorHAnsi" w:hAnsiTheme="minorHAnsi" w:cstheme="minorHAnsi"/>
          <w:sz w:val="22"/>
          <w:szCs w:val="22"/>
        </w:rPr>
        <w:t>Then Luke says, "</w:t>
      </w:r>
      <w:r w:rsidRPr="00433AD1">
        <w:rPr>
          <w:rFonts w:asciiTheme="minorHAnsi" w:hAnsiTheme="minorHAnsi" w:cstheme="minorHAnsi"/>
          <w:sz w:val="22"/>
          <w:szCs w:val="22"/>
        </w:rPr>
        <w:t>And He said unto them," not to the man who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A26FB">
        <w:rPr>
          <w:rFonts w:asciiTheme="minorHAnsi" w:hAnsiTheme="minorHAnsi" w:cstheme="minorHAnsi"/>
          <w:sz w:val="22"/>
          <w:szCs w:val="22"/>
        </w:rPr>
        <w:t>spoken to Him, but "</w:t>
      </w:r>
      <w:r w:rsidRPr="00433AD1">
        <w:rPr>
          <w:rFonts w:asciiTheme="minorHAnsi" w:hAnsiTheme="minorHAnsi" w:cstheme="minorHAnsi"/>
          <w:sz w:val="22"/>
          <w:szCs w:val="22"/>
        </w:rPr>
        <w:t>unto them." What does that mean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To whom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may be said, to the disciples, and</w:t>
      </w:r>
      <w:r w:rsidR="000A26FB">
        <w:rPr>
          <w:rFonts w:asciiTheme="minorHAnsi" w:hAnsiTheme="minorHAnsi" w:cstheme="minorHAnsi"/>
          <w:sz w:val="22"/>
          <w:szCs w:val="22"/>
        </w:rPr>
        <w:t xml:space="preserve"> we should not be wrong, for un</w:t>
      </w:r>
      <w:r w:rsidRPr="00433AD1">
        <w:rPr>
          <w:rFonts w:asciiTheme="minorHAnsi" w:hAnsiTheme="minorHAnsi" w:cstheme="minorHAnsi"/>
          <w:sz w:val="22"/>
          <w:szCs w:val="22"/>
        </w:rPr>
        <w:t>doubtedly they heard what He said. Or it may be He was addressing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Himself to the large crowds surrounding Him at the moment, for there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were such. The commencement of the chapter reads,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A26FB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In the meantime, when the many thousands of the multitude were gathered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together insomuch that they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trode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one upon another, He began to say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unto His disciples first of all, Beware ye of the leaven of the Pharisees.</w:t>
      </w:r>
      <w:r w:rsidR="000A26FB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 He was surrounded by multitudes, and His disciples were there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He was in the midst of giving them definite and specific instruction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view of the hostility which was growingly manifest against Him,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knew would be manifest against them as His representatives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followers in the days to come. He was charging His disciples not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 afraid of hostility, of them that kill the body, and after that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 more that they could do. Taking the whole of His teaching, we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find He spoke of God's care of sparrows, and arguing from that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care of them.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26F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the midst of this teaching a man interrupted Him. To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interruption He replied, and then "He said unto them." The disciples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certainly heard, and unquestionably the greater crowd heard what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A26FB">
        <w:rPr>
          <w:rFonts w:asciiTheme="minorHAnsi" w:hAnsiTheme="minorHAnsi" w:cstheme="minorHAnsi"/>
          <w:sz w:val="22"/>
          <w:szCs w:val="22"/>
        </w:rPr>
        <w:t>said, but I believe "them</w:t>
      </w:r>
      <w:r w:rsidRPr="00433AD1">
        <w:rPr>
          <w:rFonts w:asciiTheme="minorHAnsi" w:hAnsiTheme="minorHAnsi" w:cstheme="minorHAnsi"/>
          <w:sz w:val="22"/>
          <w:szCs w:val="22"/>
        </w:rPr>
        <w:t>" referred specially to the man who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spoken to Him, and the</w:t>
      </w:r>
      <w:r w:rsidR="000A26FB">
        <w:rPr>
          <w:rFonts w:asciiTheme="minorHAnsi" w:hAnsiTheme="minorHAnsi" w:cstheme="minorHAnsi"/>
          <w:sz w:val="22"/>
          <w:szCs w:val="22"/>
        </w:rPr>
        <w:t xml:space="preserve"> brother about whom he spoke. "</w:t>
      </w:r>
      <w:r w:rsidRPr="00433AD1">
        <w:rPr>
          <w:rFonts w:asciiTheme="minorHAnsi" w:hAnsiTheme="minorHAnsi" w:cstheme="minorHAnsi"/>
          <w:sz w:val="22"/>
          <w:szCs w:val="22"/>
        </w:rPr>
        <w:t>Take heed,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keep yourselves from all covetousness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for a man's life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consisteth</w:t>
      </w:r>
      <w:proofErr w:type="spellEnd"/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not in the abundance of the things which he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possesseth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." That is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theme, life. It was to illustrate life, and its application to the case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before Him, and to His disciples, and to the multitudes listening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uttered this parable.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26F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lastRenderedPageBreak/>
        <w:t>This man asked Him to intervene between himself and his brother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the matter of the division of an inheritance. We do not know 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lying behind that request according to the law and custom of the time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it was certainly possible that a man would wrong another,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all probability that was the case here. We are not to suppose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man was wholly in the wrong, so far as the division of an inheritance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concerned. While Jesus was talking to His disciples, He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talked about God's wonderful care of sparrows and His children,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man suddenly broke in. It was quite evidently an interruption, almost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rude one. The man was evidently not thinking about what Jesus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saying. There was no relation between his request and the teaching of Jesus at this point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indeed the request was quite alien from it.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If this man had been listening to His teaching, and had accepted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any sense, he would not have spoken. There was a fretting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fuming against the wrong as he spoke, and perhaps on the human level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was a wrong. At any rate he appealed to Jesus to bid his brother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divide the inheritance with him.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26F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Our Lord's refusal was a sharp one, and was in the form of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question, in which He revealed the fact that He was not in the world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 the business of judging and dividing inheritances, which were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wholly of the earth, and human, on the material level. Then 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listening multitudes He made</w:t>
      </w:r>
      <w:r w:rsidR="000A26FB">
        <w:rPr>
          <w:rFonts w:asciiTheme="minorHAnsi" w:hAnsiTheme="minorHAnsi" w:cstheme="minorHAnsi"/>
          <w:sz w:val="22"/>
          <w:szCs w:val="22"/>
        </w:rPr>
        <w:t xml:space="preserve"> that tremendous declaration, "</w:t>
      </w:r>
      <w:r w:rsidRPr="00433AD1">
        <w:rPr>
          <w:rFonts w:asciiTheme="minorHAnsi" w:hAnsiTheme="minorHAnsi" w:cstheme="minorHAnsi"/>
          <w:sz w:val="22"/>
          <w:szCs w:val="22"/>
        </w:rPr>
        <w:t>A man's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life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consisteth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not in the abundance of the things which he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possesseth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,"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then He spoke the parable. He was illustrating the meaning of life,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what it really is, to people who were largely thinking of life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terms of the material, and the earthly</w:t>
      </w:r>
      <w:r w:rsidR="000A26FB">
        <w:rPr>
          <w:rFonts w:asciiTheme="minorHAnsi" w:hAnsiTheme="minorHAnsi" w:cstheme="minorHAnsi"/>
          <w:sz w:val="22"/>
          <w:szCs w:val="22"/>
        </w:rPr>
        <w:t>, as evidenced by that interjec</w:t>
      </w:r>
      <w:r w:rsidRPr="00433AD1">
        <w:rPr>
          <w:rFonts w:asciiTheme="minorHAnsi" w:hAnsiTheme="minorHAnsi" w:cstheme="minorHAnsi"/>
          <w:sz w:val="22"/>
          <w:szCs w:val="22"/>
        </w:rPr>
        <w:t>tion. They were thinking in the terms of things. Keep His word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A26FB">
        <w:rPr>
          <w:rFonts w:asciiTheme="minorHAnsi" w:hAnsiTheme="minorHAnsi" w:cstheme="minorHAnsi"/>
          <w:sz w:val="22"/>
          <w:szCs w:val="22"/>
        </w:rPr>
        <w:t>mind, "</w:t>
      </w:r>
      <w:r w:rsidRPr="00433AD1">
        <w:rPr>
          <w:rFonts w:asciiTheme="minorHAnsi" w:hAnsiTheme="minorHAnsi" w:cstheme="minorHAnsi"/>
          <w:sz w:val="22"/>
          <w:szCs w:val="22"/>
        </w:rPr>
        <w:t>Things." How largely our life is conditioned by things. What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things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Just things, that is all. Half the trouble in life is that we think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there are things we do not possess which we would like to possess. No,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said Jesus, that is not life. A man's life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consisteth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not, is not held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together, is not made entire and complete by things, even though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there is an abundance of them.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26F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So we reach the parable itself. It is very simple. Look at the figure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A26FB">
        <w:rPr>
          <w:rFonts w:asciiTheme="minorHAnsi" w:hAnsiTheme="minorHAnsi" w:cstheme="minorHAnsi"/>
          <w:sz w:val="22"/>
          <w:szCs w:val="22"/>
        </w:rPr>
        <w:t>Jesus employed. "A certain man." The</w:t>
      </w:r>
      <w:r w:rsidRPr="00433AD1">
        <w:rPr>
          <w:rFonts w:asciiTheme="minorHAnsi" w:hAnsiTheme="minorHAnsi" w:cstheme="minorHAnsi"/>
          <w:sz w:val="22"/>
          <w:szCs w:val="22"/>
        </w:rPr>
        <w:t xml:space="preserve"> first thing that impresses 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that he was, on the material level, a fortunate man. He was rich,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he was successful through diligence. There is no hint here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fraud. There is no suggestion this man added wealth to wealth by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fraudulent procedure. One can always expect wealth to bring more.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Moreover, he was a thoughtful man. He was sagacious. Jesus portrays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A26FB" w:rsidRPr="00433AD1">
        <w:rPr>
          <w:rFonts w:asciiTheme="minorHAnsi" w:hAnsiTheme="minorHAnsi" w:cstheme="minorHAnsi"/>
          <w:sz w:val="22"/>
          <w:szCs w:val="22"/>
        </w:rPr>
        <w:t>him, " He reasoned within himself."</w:t>
      </w:r>
      <w:r w:rsidR="000A26FB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the presence of his multiplied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prosperity, when his land was bringing forth more and more, and wealth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piling up, he took time to sit down and think. A sagacious man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withal. What is this I hear him saying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0A26FB">
        <w:rPr>
          <w:rFonts w:asciiTheme="minorHAnsi" w:hAnsiTheme="minorHAnsi" w:cstheme="minorHAnsi"/>
          <w:sz w:val="22"/>
          <w:szCs w:val="22"/>
        </w:rPr>
        <w:t xml:space="preserve"> "</w:t>
      </w:r>
      <w:r w:rsidRPr="00433AD1">
        <w:rPr>
          <w:rFonts w:asciiTheme="minorHAnsi" w:hAnsiTheme="minorHAnsi" w:cstheme="minorHAnsi"/>
          <w:sz w:val="22"/>
          <w:szCs w:val="22"/>
        </w:rPr>
        <w:t>My fruit, my barns, my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corn, my goods, my soul." He has listed them, and he has prefaced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every reference to t</w:t>
      </w:r>
      <w:r w:rsidR="000A26FB">
        <w:rPr>
          <w:rFonts w:asciiTheme="minorHAnsi" w:hAnsiTheme="minorHAnsi" w:cstheme="minorHAnsi"/>
          <w:sz w:val="22"/>
          <w:szCs w:val="22"/>
        </w:rPr>
        <w:t xml:space="preserve">hat possessive pronoun "my." "A man's life </w:t>
      </w:r>
      <w:proofErr w:type="spellStart"/>
      <w:r w:rsidR="000A26FB">
        <w:rPr>
          <w:rFonts w:asciiTheme="minorHAnsi" w:hAnsiTheme="minorHAnsi" w:cstheme="minorHAnsi"/>
          <w:sz w:val="22"/>
          <w:szCs w:val="22"/>
        </w:rPr>
        <w:t>con</w:t>
      </w:r>
      <w:r w:rsidRPr="00433AD1">
        <w:rPr>
          <w:rFonts w:asciiTheme="minorHAnsi" w:hAnsiTheme="minorHAnsi" w:cstheme="minorHAnsi"/>
          <w:sz w:val="22"/>
          <w:szCs w:val="22"/>
        </w:rPr>
        <w:t>sisteth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not in the abundance of the things which he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possesseth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." 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A26FB">
        <w:rPr>
          <w:rFonts w:asciiTheme="minorHAnsi" w:hAnsiTheme="minorHAnsi" w:cstheme="minorHAnsi"/>
          <w:sz w:val="22"/>
          <w:szCs w:val="22"/>
        </w:rPr>
        <w:t xml:space="preserve">fruits … </w:t>
      </w:r>
      <w:r w:rsidRPr="00433AD1">
        <w:rPr>
          <w:rFonts w:asciiTheme="minorHAnsi" w:hAnsiTheme="minorHAnsi" w:cstheme="minorHAnsi"/>
          <w:sz w:val="22"/>
          <w:szCs w:val="22"/>
        </w:rPr>
        <w:t xml:space="preserve">my </w:t>
      </w:r>
      <w:r w:rsidR="000A26FB">
        <w:rPr>
          <w:rFonts w:asciiTheme="minorHAnsi" w:hAnsiTheme="minorHAnsi" w:cstheme="minorHAnsi"/>
          <w:sz w:val="22"/>
          <w:szCs w:val="22"/>
        </w:rPr>
        <w:t xml:space="preserve">barns … my corn … my </w:t>
      </w:r>
      <w:r w:rsidRPr="00433AD1">
        <w:rPr>
          <w:rFonts w:asciiTheme="minorHAnsi" w:hAnsiTheme="minorHAnsi" w:cstheme="minorHAnsi"/>
          <w:sz w:val="22"/>
          <w:szCs w:val="22"/>
        </w:rPr>
        <w:t>goods," and of course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app</w:t>
      </w:r>
      <w:r w:rsidR="000A26FB">
        <w:rPr>
          <w:rFonts w:asciiTheme="minorHAnsi" w:hAnsiTheme="minorHAnsi" w:cstheme="minorHAnsi"/>
          <w:sz w:val="22"/>
          <w:szCs w:val="22"/>
        </w:rPr>
        <w:t>alling and arresting thing is "</w:t>
      </w:r>
      <w:r w:rsidRPr="00433AD1">
        <w:rPr>
          <w:rFonts w:asciiTheme="minorHAnsi" w:hAnsiTheme="minorHAnsi" w:cstheme="minorHAnsi"/>
          <w:sz w:val="22"/>
          <w:szCs w:val="22"/>
        </w:rPr>
        <w:t>my soul."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4115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Look at him again. There is nothing vulgar about this man according to our common standards of vulgarity. What is he thinking about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A26FB">
        <w:rPr>
          <w:rFonts w:asciiTheme="minorHAnsi" w:hAnsiTheme="minorHAnsi" w:cstheme="minorHAnsi"/>
          <w:sz w:val="22"/>
          <w:szCs w:val="22"/>
        </w:rPr>
        <w:t>What is his goal, his aim? "</w:t>
      </w:r>
      <w:r w:rsidRPr="00433AD1">
        <w:rPr>
          <w:rFonts w:asciiTheme="minorHAnsi" w:hAnsiTheme="minorHAnsi" w:cstheme="minorHAnsi"/>
          <w:sz w:val="22"/>
          <w:szCs w:val="22"/>
        </w:rPr>
        <w:t>My soul, Soul, thou hast much goods,"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A26FB">
        <w:rPr>
          <w:rFonts w:asciiTheme="minorHAnsi" w:hAnsiTheme="minorHAnsi" w:cstheme="minorHAnsi"/>
          <w:sz w:val="22"/>
          <w:szCs w:val="22"/>
        </w:rPr>
        <w:t>material possessions.</w:t>
      </w:r>
      <w:r w:rsidRPr="00433AD1">
        <w:rPr>
          <w:rFonts w:asciiTheme="minorHAnsi" w:hAnsiTheme="minorHAnsi" w:cstheme="minorHAnsi"/>
          <w:sz w:val="22"/>
          <w:szCs w:val="22"/>
        </w:rPr>
        <w:t xml:space="preserve"> What will be the outcome of having goods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Oh,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traged</w:t>
      </w:r>
      <w:r w:rsidR="000A26FB">
        <w:rPr>
          <w:rFonts w:asciiTheme="minorHAnsi" w:hAnsiTheme="minorHAnsi" w:cstheme="minorHAnsi"/>
          <w:sz w:val="22"/>
          <w:szCs w:val="22"/>
        </w:rPr>
        <w:t>y of it, "</w:t>
      </w:r>
      <w:r w:rsidRPr="00433AD1">
        <w:rPr>
          <w:rFonts w:asciiTheme="minorHAnsi" w:hAnsiTheme="minorHAnsi" w:cstheme="minorHAnsi"/>
          <w:sz w:val="22"/>
          <w:szCs w:val="22"/>
        </w:rPr>
        <w:t>Eat, drink, and be merry." That is the most vulgar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thing that can be said about life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goods the possession of the soul,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order that the personality may eat and drink and be merry. 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cannot read this story without feeling how appallingly revealing it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life as it is being lived to-day in multitudes of cases. Here is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picture of an entirely sensual man who imagines his soul can be fed with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goods, and that the one object of everything else is to eat and drink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be merry.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4115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Yet look at him again. He is restless, and his satisfactions which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are anticipated, ar</w:t>
      </w:r>
      <w:r w:rsidR="00074115">
        <w:rPr>
          <w:rFonts w:asciiTheme="minorHAnsi" w:hAnsiTheme="minorHAnsi" w:cstheme="minorHAnsi"/>
          <w:sz w:val="22"/>
          <w:szCs w:val="22"/>
        </w:rPr>
        <w:t>e postponed until tomorrow. To</w:t>
      </w:r>
      <w:r w:rsidRPr="00433AD1">
        <w:rPr>
          <w:rFonts w:asciiTheme="minorHAnsi" w:hAnsiTheme="minorHAnsi" w:cstheme="minorHAnsi"/>
          <w:sz w:val="22"/>
          <w:szCs w:val="22"/>
        </w:rPr>
        <w:t>morrow he is going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say to his soul, Eat, drink, and be merry. What is wrong with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So far there is not a word about God. "My fruits." Where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did they come from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074115">
        <w:rPr>
          <w:rFonts w:asciiTheme="minorHAnsi" w:hAnsiTheme="minorHAnsi" w:cstheme="minorHAnsi"/>
          <w:sz w:val="22"/>
          <w:szCs w:val="22"/>
        </w:rPr>
        <w:t xml:space="preserve"> "</w:t>
      </w:r>
      <w:r w:rsidRPr="00433AD1">
        <w:rPr>
          <w:rFonts w:asciiTheme="minorHAnsi" w:hAnsiTheme="minorHAnsi" w:cstheme="minorHAnsi"/>
          <w:sz w:val="22"/>
          <w:szCs w:val="22"/>
        </w:rPr>
        <w:t xml:space="preserve">My barns."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Where did he get them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074115">
        <w:rPr>
          <w:rFonts w:asciiTheme="minorHAnsi" w:hAnsiTheme="minorHAnsi" w:cstheme="minorHAnsi"/>
          <w:sz w:val="22"/>
          <w:szCs w:val="22"/>
        </w:rPr>
        <w:t xml:space="preserve"> "</w:t>
      </w:r>
      <w:r w:rsidRPr="00433AD1">
        <w:rPr>
          <w:rFonts w:asciiTheme="minorHAnsi" w:hAnsiTheme="minorHAnsi" w:cstheme="minorHAnsi"/>
          <w:sz w:val="22"/>
          <w:szCs w:val="22"/>
        </w:rPr>
        <w:t>My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corn." Whence came it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074115">
        <w:rPr>
          <w:rFonts w:asciiTheme="minorHAnsi" w:hAnsiTheme="minorHAnsi" w:cstheme="minorHAnsi"/>
          <w:sz w:val="22"/>
          <w:szCs w:val="22"/>
        </w:rPr>
        <w:t xml:space="preserve"> "</w:t>
      </w:r>
      <w:r w:rsidRPr="00433AD1">
        <w:rPr>
          <w:rFonts w:asciiTheme="minorHAnsi" w:hAnsiTheme="minorHAnsi" w:cstheme="minorHAnsi"/>
          <w:sz w:val="22"/>
          <w:szCs w:val="22"/>
        </w:rPr>
        <w:t>My goods," yes, all my possessions,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74115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my soul." Back of the fruits, the corn, the goods, and back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soul is God. That is what is the matter with him. He is not recognizing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God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does not know Him.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4115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comes the dramatic part of the story that breaks in like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74115">
        <w:rPr>
          <w:rFonts w:asciiTheme="minorHAnsi" w:hAnsiTheme="minorHAnsi" w:cstheme="minorHAnsi"/>
          <w:sz w:val="22"/>
          <w:szCs w:val="22"/>
        </w:rPr>
        <w:t>clap of thunder. "</w:t>
      </w:r>
      <w:r w:rsidRPr="00433AD1">
        <w:rPr>
          <w:rFonts w:asciiTheme="minorHAnsi" w:hAnsiTheme="minorHAnsi" w:cstheme="minorHAnsi"/>
          <w:sz w:val="22"/>
          <w:szCs w:val="22"/>
        </w:rPr>
        <w:t>But God said unto him." The Revision has softened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in translation, I like the Old Version because it is exactly what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74115">
        <w:rPr>
          <w:rFonts w:asciiTheme="minorHAnsi" w:hAnsiTheme="minorHAnsi" w:cstheme="minorHAnsi"/>
          <w:sz w:val="22"/>
          <w:szCs w:val="22"/>
        </w:rPr>
        <w:t>means, "</w:t>
      </w:r>
      <w:r w:rsidRPr="00433AD1">
        <w:rPr>
          <w:rFonts w:asciiTheme="minorHAnsi" w:hAnsiTheme="minorHAnsi" w:cstheme="minorHAnsi"/>
          <w:sz w:val="22"/>
          <w:szCs w:val="22"/>
        </w:rPr>
        <w:t>Thou fool," in spite of your wealth, and your diligence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success and sagacity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because you think you can be satisfied with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goods!</w:t>
      </w:r>
      <w:r w:rsidR="00074115">
        <w:rPr>
          <w:rFonts w:asciiTheme="minorHAnsi" w:hAnsiTheme="minorHAnsi" w:cstheme="minorHAnsi"/>
          <w:sz w:val="22"/>
          <w:szCs w:val="22"/>
        </w:rPr>
        <w:t xml:space="preserve"> "</w:t>
      </w:r>
      <w:r w:rsidRPr="00433AD1">
        <w:rPr>
          <w:rFonts w:asciiTheme="minorHAnsi" w:hAnsiTheme="minorHAnsi" w:cstheme="minorHAnsi"/>
          <w:sz w:val="22"/>
          <w:szCs w:val="22"/>
        </w:rPr>
        <w:t>this night shall thy soul be</w:t>
      </w:r>
      <w:r w:rsidR="00074115">
        <w:rPr>
          <w:rFonts w:asciiTheme="minorHAnsi" w:hAnsiTheme="minorHAnsi" w:cstheme="minorHAnsi"/>
          <w:sz w:val="22"/>
          <w:szCs w:val="22"/>
        </w:rPr>
        <w:t xml:space="preserve"> required of thee." But it is "</w:t>
      </w:r>
      <w:r w:rsidRPr="00433AD1">
        <w:rPr>
          <w:rFonts w:asciiTheme="minorHAnsi" w:hAnsiTheme="minorHAnsi" w:cstheme="minorHAnsi"/>
          <w:sz w:val="22"/>
          <w:szCs w:val="22"/>
        </w:rPr>
        <w:t>my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soul." No, it is not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therefore neither fruit nor barns nor corn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nor goods belong to you. If you do not possess your own soul, you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possess none of these things to which you are looking to satisfy your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soul. You do not possess your soul. God shall this night require it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74115">
        <w:rPr>
          <w:rFonts w:asciiTheme="minorHAnsi" w:hAnsiTheme="minorHAnsi" w:cstheme="minorHAnsi"/>
          <w:sz w:val="22"/>
          <w:szCs w:val="22"/>
        </w:rPr>
        <w:t>thee "</w:t>
      </w:r>
      <w:r w:rsidRPr="00433AD1">
        <w:rPr>
          <w:rFonts w:asciiTheme="minorHAnsi" w:hAnsiTheme="minorHAnsi" w:cstheme="minorHAnsi"/>
          <w:sz w:val="22"/>
          <w:szCs w:val="22"/>
        </w:rPr>
        <w:t>and the things which thou hast prepared, whose shall they be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can see this man that night going out. His hands cannot handle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shekels any more. He cannot go and see to the gathering of the fruits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into barns any more. He has passed over, and all these things are still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there, and the satire of et</w:t>
      </w:r>
      <w:r w:rsidR="00074115">
        <w:rPr>
          <w:rFonts w:asciiTheme="minorHAnsi" w:hAnsiTheme="minorHAnsi" w:cstheme="minorHAnsi"/>
          <w:sz w:val="22"/>
          <w:szCs w:val="22"/>
        </w:rPr>
        <w:t>ernity for the folly of time, "</w:t>
      </w:r>
      <w:r w:rsidRPr="00433AD1">
        <w:rPr>
          <w:rFonts w:asciiTheme="minorHAnsi" w:hAnsiTheme="minorHAnsi" w:cstheme="minorHAnsi"/>
          <w:sz w:val="22"/>
          <w:szCs w:val="22"/>
        </w:rPr>
        <w:t>Whose shall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be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>" Why are you piling up things for men and women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wrangle over when you are dead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074115">
        <w:rPr>
          <w:rFonts w:asciiTheme="minorHAnsi" w:hAnsiTheme="minorHAnsi" w:cstheme="minorHAnsi"/>
          <w:sz w:val="22"/>
          <w:szCs w:val="22"/>
        </w:rPr>
        <w:t xml:space="preserve"> They are still doing it</w:t>
      </w:r>
      <w:r w:rsidRPr="00433AD1">
        <w:rPr>
          <w:rFonts w:asciiTheme="minorHAnsi" w:hAnsiTheme="minorHAnsi" w:cstheme="minorHAnsi"/>
          <w:sz w:val="22"/>
          <w:szCs w:val="22"/>
        </w:rPr>
        <w:t>! What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wonderful story this is.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4115" w:rsidRDefault="00074115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need not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say much about it. Here our Lord was dealing with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life. A man's life </w:t>
      </w:r>
      <w:proofErr w:type="spellStart"/>
      <w:r w:rsidR="0035589A" w:rsidRPr="00433AD1">
        <w:rPr>
          <w:rFonts w:asciiTheme="minorHAnsi" w:hAnsiTheme="minorHAnsi" w:cstheme="minorHAnsi"/>
          <w:sz w:val="22"/>
          <w:szCs w:val="22"/>
        </w:rPr>
        <w:t>consisteth</w:t>
      </w:r>
      <w:proofErr w:type="spellEnd"/>
      <w:r w:rsidR="0035589A" w:rsidRPr="00433AD1">
        <w:rPr>
          <w:rFonts w:asciiTheme="minorHAnsi" w:hAnsiTheme="minorHAnsi" w:cstheme="minorHAnsi"/>
          <w:sz w:val="22"/>
          <w:szCs w:val="22"/>
        </w:rPr>
        <w:t xml:space="preserve"> not in fruits and barns and corn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goods. He may have them in abundance, but they do not hold life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they do not make it consistent. A man's life does not consist in those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things. He can have them and multiply them and store them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that is not life. Our Lord used a word here for life. The man talked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about his soul. They are two different words here. The man's word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referred to his personality, and he used the word </w:t>
      </w:r>
      <w:proofErr w:type="spellStart"/>
      <w:r w:rsidR="0035589A" w:rsidRPr="00074115">
        <w:rPr>
          <w:rFonts w:asciiTheme="minorHAnsi" w:hAnsiTheme="minorHAnsi" w:cstheme="minorHAnsi"/>
          <w:i/>
          <w:sz w:val="22"/>
          <w:szCs w:val="22"/>
        </w:rPr>
        <w:t>Psuche</w:t>
      </w:r>
      <w:proofErr w:type="spellEnd"/>
      <w:r w:rsidR="0035589A" w:rsidRPr="00433AD1">
        <w:rPr>
          <w:rFonts w:asciiTheme="minorHAnsi" w:hAnsiTheme="minorHAnsi" w:cstheme="minorHAnsi"/>
          <w:sz w:val="22"/>
          <w:szCs w:val="22"/>
        </w:rPr>
        <w:t>, soul. That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only mental. Paul writing of personality, gave that full and final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analysis of it, "</w:t>
      </w:r>
      <w:r w:rsidR="0035589A" w:rsidRPr="00433AD1">
        <w:rPr>
          <w:rFonts w:asciiTheme="minorHAnsi" w:hAnsiTheme="minorHAnsi" w:cstheme="minorHAnsi"/>
          <w:sz w:val="22"/>
          <w:szCs w:val="22"/>
        </w:rPr>
        <w:t>Your whole spirit (</w:t>
      </w:r>
      <w:proofErr w:type="spellStart"/>
      <w:r w:rsidR="0035589A" w:rsidRPr="00433AD1">
        <w:rPr>
          <w:rFonts w:asciiTheme="minorHAnsi" w:hAnsiTheme="minorHAnsi" w:cstheme="minorHAnsi"/>
          <w:sz w:val="22"/>
          <w:szCs w:val="22"/>
        </w:rPr>
        <w:t>pneuma</w:t>
      </w:r>
      <w:proofErr w:type="spellEnd"/>
      <w:r w:rsidR="0035589A" w:rsidRPr="00433AD1">
        <w:rPr>
          <w:rFonts w:asciiTheme="minorHAnsi" w:hAnsiTheme="minorHAnsi" w:cstheme="minorHAnsi"/>
          <w:sz w:val="22"/>
          <w:szCs w:val="22"/>
        </w:rPr>
        <w:t>), soul (psyche), and body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(soma).</w:t>
      </w:r>
      <w:r w:rsidR="0035589A" w:rsidRPr="00433AD1">
        <w:rPr>
          <w:rFonts w:asciiTheme="minorHAnsi" w:hAnsiTheme="minorHAnsi" w:cstheme="minorHAnsi"/>
          <w:sz w:val="22"/>
          <w:szCs w:val="22"/>
        </w:rPr>
        <w:t>" There is the tripartite mystery of human personality.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man did not talk about his spirit, but his soul, the mental side of him.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It is a wonderful side through which we have appreciation of all things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of </w:t>
      </w:r>
      <w:r>
        <w:rPr>
          <w:rFonts w:asciiTheme="minorHAnsi" w:hAnsiTheme="minorHAnsi" w:cstheme="minorHAnsi"/>
          <w:sz w:val="22"/>
          <w:szCs w:val="22"/>
        </w:rPr>
        <w:t>mental activity. "</w:t>
      </w:r>
      <w:r w:rsidR="0035589A" w:rsidRPr="00433AD1">
        <w:rPr>
          <w:rFonts w:asciiTheme="minorHAnsi" w:hAnsiTheme="minorHAnsi" w:cstheme="minorHAnsi"/>
          <w:sz w:val="22"/>
          <w:szCs w:val="22"/>
        </w:rPr>
        <w:t>My soul," my mind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and he thought that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his essential life. It is not. The psychic</w:t>
      </w:r>
      <w:r>
        <w:rPr>
          <w:rFonts w:asciiTheme="minorHAnsi" w:hAnsiTheme="minorHAnsi" w:cstheme="minorHAnsi"/>
          <w:sz w:val="22"/>
          <w:szCs w:val="22"/>
        </w:rPr>
        <w:t xml:space="preserve"> is always the mental conscious</w:t>
      </w:r>
      <w:r w:rsidR="0035589A" w:rsidRPr="00433AD1">
        <w:rPr>
          <w:rFonts w:asciiTheme="minorHAnsi" w:hAnsiTheme="minorHAnsi" w:cstheme="minorHAnsi"/>
          <w:sz w:val="22"/>
          <w:szCs w:val="22"/>
        </w:rPr>
        <w:t>ness. Paul wrote in one of his letters about the "natural man." We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should be perfectly correct if we translated that "</w:t>
      </w:r>
      <w:r>
        <w:rPr>
          <w:rFonts w:asciiTheme="minorHAnsi" w:hAnsiTheme="minorHAnsi" w:cstheme="minorHAnsi"/>
          <w:sz w:val="22"/>
          <w:szCs w:val="22"/>
        </w:rPr>
        <w:t>the psychic man";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that is his word, the man who lives in the mental only.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psychic man can be mastered by the flesh from beneath, and become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fleshly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or he can become mastered by the spirit, and become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spiritual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6487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When our Lord spoke of a man's life He did not use either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man's words. He used the old and familiar word, </w:t>
      </w:r>
      <w:proofErr w:type="spellStart"/>
      <w:r w:rsidRPr="00074115">
        <w:rPr>
          <w:rFonts w:asciiTheme="minorHAnsi" w:hAnsiTheme="minorHAnsi" w:cstheme="minorHAnsi"/>
          <w:i/>
          <w:sz w:val="22"/>
          <w:szCs w:val="22"/>
        </w:rPr>
        <w:t>zoe</w:t>
      </w:r>
      <w:proofErr w:type="spellEnd"/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that is,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simple word for life, any life, the life of the butterfly, or of the beast,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angels, the archangels, or the life of man, and the life of God.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In Greek literature they had another word for life, </w:t>
      </w:r>
      <w:r w:rsidRPr="00074115">
        <w:rPr>
          <w:rFonts w:asciiTheme="minorHAnsi" w:hAnsiTheme="minorHAnsi" w:cstheme="minorHAnsi"/>
          <w:i/>
          <w:sz w:val="22"/>
          <w:szCs w:val="22"/>
        </w:rPr>
        <w:t>bios</w:t>
      </w:r>
      <w:r w:rsidRPr="00433AD1">
        <w:rPr>
          <w:rFonts w:asciiTheme="minorHAnsi" w:hAnsiTheme="minorHAnsi" w:cstheme="minorHAnsi"/>
          <w:sz w:val="22"/>
          <w:szCs w:val="22"/>
        </w:rPr>
        <w:t>, and they spoke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of </w:t>
      </w:r>
      <w:r w:rsidRPr="00074115">
        <w:rPr>
          <w:rFonts w:asciiTheme="minorHAnsi" w:hAnsiTheme="minorHAnsi" w:cstheme="minorHAnsi"/>
          <w:i/>
          <w:sz w:val="22"/>
          <w:szCs w:val="22"/>
        </w:rPr>
        <w:t>bios</w:t>
      </w:r>
      <w:r w:rsidRPr="00433AD1">
        <w:rPr>
          <w:rFonts w:asciiTheme="minorHAnsi" w:hAnsiTheme="minorHAnsi" w:cstheme="minorHAnsi"/>
          <w:sz w:val="22"/>
          <w:szCs w:val="22"/>
        </w:rPr>
        <w:t xml:space="preserve"> as of higher development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074115">
        <w:rPr>
          <w:rFonts w:asciiTheme="minorHAnsi" w:hAnsiTheme="minorHAnsi" w:cstheme="minorHAnsi"/>
          <w:i/>
          <w:sz w:val="22"/>
          <w:szCs w:val="22"/>
        </w:rPr>
        <w:t>zoe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as the animal and lower side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it. We are still doing this. We talk of biology, and mean the higher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form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zoology, and go to the Zoological Gardens to study it.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Yet mark this well. The word Christ used was the word that refers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life, essential life, not spirit only, not mind alone, and body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all,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principle that creates the differen</w:t>
      </w:r>
      <w:r w:rsidR="00074115">
        <w:rPr>
          <w:rFonts w:asciiTheme="minorHAnsi" w:hAnsiTheme="minorHAnsi" w:cstheme="minorHAnsi"/>
          <w:sz w:val="22"/>
          <w:szCs w:val="22"/>
        </w:rPr>
        <w:t>ce between death and life. When</w:t>
      </w:r>
      <w:r w:rsidRPr="00433AD1">
        <w:rPr>
          <w:rFonts w:asciiTheme="minorHAnsi" w:hAnsiTheme="minorHAnsi" w:cstheme="minorHAnsi"/>
          <w:sz w:val="22"/>
          <w:szCs w:val="22"/>
        </w:rPr>
        <w:t>ever we read the</w:t>
      </w:r>
      <w:r w:rsidR="00074115">
        <w:rPr>
          <w:rFonts w:asciiTheme="minorHAnsi" w:hAnsiTheme="minorHAnsi" w:cstheme="minorHAnsi"/>
          <w:sz w:val="22"/>
          <w:szCs w:val="22"/>
        </w:rPr>
        <w:t xml:space="preserve"> phrase "eternal life</w:t>
      </w:r>
      <w:r w:rsidRPr="00433AD1">
        <w:rPr>
          <w:rFonts w:asciiTheme="minorHAnsi" w:hAnsiTheme="minorHAnsi" w:cstheme="minorHAnsi"/>
          <w:sz w:val="22"/>
          <w:szCs w:val="22"/>
        </w:rPr>
        <w:t>" in the New Testament, this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word used. It is very wonderful how Christianity took a word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Greek literature which had been degraded to something lower,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made it the supreme thing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life that is supreme. That is what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Lo</w:t>
      </w:r>
      <w:r w:rsidR="00074115">
        <w:rPr>
          <w:rFonts w:asciiTheme="minorHAnsi" w:hAnsiTheme="minorHAnsi" w:cstheme="minorHAnsi"/>
          <w:sz w:val="22"/>
          <w:szCs w:val="22"/>
        </w:rPr>
        <w:t>rd said, "</w:t>
      </w:r>
      <w:r w:rsidRPr="00433AD1">
        <w:rPr>
          <w:rFonts w:asciiTheme="minorHAnsi" w:hAnsiTheme="minorHAnsi" w:cstheme="minorHAnsi"/>
          <w:sz w:val="22"/>
          <w:szCs w:val="22"/>
        </w:rPr>
        <w:t>A man's life." This man was talking about his psychic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nature, the mental apprehension. Life is more than that.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essential th</w:t>
      </w:r>
      <w:r w:rsidR="00074115">
        <w:rPr>
          <w:rFonts w:asciiTheme="minorHAnsi" w:hAnsiTheme="minorHAnsi" w:cstheme="minorHAnsi"/>
          <w:sz w:val="22"/>
          <w:szCs w:val="22"/>
        </w:rPr>
        <w:t>ing cannot be fed with goods. "</w:t>
      </w:r>
      <w:r w:rsidRPr="00433AD1">
        <w:rPr>
          <w:rFonts w:asciiTheme="minorHAnsi" w:hAnsiTheme="minorHAnsi" w:cstheme="minorHAnsi"/>
          <w:sz w:val="22"/>
          <w:szCs w:val="22"/>
        </w:rPr>
        <w:t xml:space="preserve">A man's life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consisteth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the abundance of the things which he</w:t>
      </w:r>
      <w:r w:rsidR="000741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possesseth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." </w:t>
      </w:r>
      <w:r w:rsidRPr="00074115">
        <w:rPr>
          <w:rFonts w:asciiTheme="minorHAnsi" w:hAnsiTheme="minorHAnsi" w:cstheme="minorHAnsi"/>
          <w:i/>
          <w:sz w:val="22"/>
          <w:szCs w:val="22"/>
        </w:rPr>
        <w:t>Zoe</w:t>
      </w:r>
      <w:r w:rsidRPr="00433AD1">
        <w:rPr>
          <w:rFonts w:asciiTheme="minorHAnsi" w:hAnsiTheme="minorHAnsi" w:cstheme="minorHAnsi"/>
          <w:sz w:val="22"/>
          <w:szCs w:val="22"/>
        </w:rPr>
        <w:t xml:space="preserve"> is far more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than </w:t>
      </w:r>
      <w:proofErr w:type="spellStart"/>
      <w:r w:rsidRPr="00074115">
        <w:rPr>
          <w:rFonts w:asciiTheme="minorHAnsi" w:hAnsiTheme="minorHAnsi" w:cstheme="minorHAnsi"/>
          <w:i/>
          <w:sz w:val="22"/>
          <w:szCs w:val="22"/>
        </w:rPr>
        <w:t>Psuche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. That is only the mental and psychic side, and any man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who is living there, however highly he trains it, however erudite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mentality may be, so that he may have the right to be known as 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eminent scholar in the realm of the mental, if he has shut out God,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has no contact with Him in fruits and barns and corns and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everything,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then he is living on a low level, and is not living at all in the true sense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word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D64872">
        <w:rPr>
          <w:rFonts w:asciiTheme="minorHAnsi" w:hAnsiTheme="minorHAnsi" w:cstheme="minorHAnsi"/>
          <w:sz w:val="22"/>
          <w:szCs w:val="22"/>
        </w:rPr>
        <w:t xml:space="preserve"> for "</w:t>
      </w:r>
      <w:r w:rsidRPr="00433AD1">
        <w:rPr>
          <w:rFonts w:asciiTheme="minorHAnsi" w:hAnsiTheme="minorHAnsi" w:cstheme="minorHAnsi"/>
          <w:sz w:val="22"/>
          <w:szCs w:val="22"/>
        </w:rPr>
        <w:t xml:space="preserve">a man's life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consisteth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not in the abundance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things which he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possesseth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87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what about life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Life is under the control of God, and its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earthly period is marked by God. God will break through somewhere.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D64872">
        <w:rPr>
          <w:rFonts w:asciiTheme="minorHAnsi" w:hAnsiTheme="minorHAnsi" w:cstheme="minorHAnsi"/>
          <w:sz w:val="22"/>
          <w:szCs w:val="22"/>
        </w:rPr>
        <w:t>"But God</w:t>
      </w:r>
      <w:r w:rsidRPr="00433AD1">
        <w:rPr>
          <w:rFonts w:asciiTheme="minorHAnsi" w:hAnsiTheme="minorHAnsi" w:cstheme="minorHAnsi"/>
          <w:sz w:val="22"/>
          <w:szCs w:val="22"/>
        </w:rPr>
        <w:t xml:space="preserve">! " Whether it is to enter upon the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fulness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of life, or whether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is to pass out into the darkling void, God is always there. He may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 unknown, and it is an awful tragedy when He breaks in as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broke in upon the life of this man. Remember possession is never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complete. Everything we hold is leasehold, rather than freehold.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lease runs on until G</w:t>
      </w:r>
      <w:r w:rsidR="00D64872">
        <w:rPr>
          <w:rFonts w:asciiTheme="minorHAnsi" w:hAnsiTheme="minorHAnsi" w:cstheme="minorHAnsi"/>
          <w:sz w:val="22"/>
          <w:szCs w:val="22"/>
        </w:rPr>
        <w:t>od says, "</w:t>
      </w:r>
      <w:r w:rsidRPr="00433AD1">
        <w:rPr>
          <w:rFonts w:asciiTheme="minorHAnsi" w:hAnsiTheme="minorHAnsi" w:cstheme="minorHAnsi"/>
          <w:sz w:val="22"/>
          <w:szCs w:val="22"/>
        </w:rPr>
        <w:t>Thy soul is required of thee." The 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supreme fact in life is God, and it is a tragedy of all tragedies when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He breaks in upon the </w:t>
      </w:r>
      <w:r w:rsidR="00D64872">
        <w:rPr>
          <w:rFonts w:asciiTheme="minorHAnsi" w:hAnsiTheme="minorHAnsi" w:cstheme="minorHAnsi"/>
          <w:sz w:val="22"/>
          <w:szCs w:val="22"/>
        </w:rPr>
        <w:t>soul unmindful of Him, with a "</w:t>
      </w:r>
      <w:r w:rsidRPr="00433AD1">
        <w:rPr>
          <w:rFonts w:asciiTheme="minorHAnsi" w:hAnsiTheme="minorHAnsi" w:cstheme="minorHAnsi"/>
          <w:sz w:val="22"/>
          <w:szCs w:val="22"/>
        </w:rPr>
        <w:t>but,"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D64872">
        <w:rPr>
          <w:rFonts w:asciiTheme="minorHAnsi" w:hAnsiTheme="minorHAnsi" w:cstheme="minorHAnsi"/>
          <w:sz w:val="22"/>
          <w:szCs w:val="22"/>
        </w:rPr>
        <w:t>declares "</w:t>
      </w:r>
      <w:r w:rsidRPr="00433AD1">
        <w:rPr>
          <w:rFonts w:asciiTheme="minorHAnsi" w:hAnsiTheme="minorHAnsi" w:cstheme="minorHAnsi"/>
          <w:sz w:val="22"/>
          <w:szCs w:val="22"/>
        </w:rPr>
        <w:t>Thy soul is required of thee."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87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parable applied to both those brothers. They were both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characterized by selfishness, the one who gripped and held, and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other who coveted and wanted to grip and hold. So our Lord warned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them against the sin of covetousness, and after the parable He said,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D64872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 xml:space="preserve">So," like that man, "is he that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layeth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up treasure for himself, and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rich toward God."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872" w:rsidRDefault="00D64872">
      <w:pPr>
        <w:rPr>
          <w:rFonts w:cstheme="minorHAnsi"/>
        </w:rPr>
      </w:pPr>
    </w:p>
    <w:sectPr w:rsidR="00D64872" w:rsidSect="0038034E">
      <w:footerReference w:type="default" r:id="rId7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415" w:rsidRDefault="00160415" w:rsidP="005B55E7">
      <w:pPr>
        <w:spacing w:after="0" w:line="240" w:lineRule="auto"/>
      </w:pPr>
      <w:r>
        <w:separator/>
      </w:r>
    </w:p>
  </w:endnote>
  <w:endnote w:type="continuationSeparator" w:id="0">
    <w:p w:rsidR="00160415" w:rsidRDefault="00160415" w:rsidP="005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8188"/>
      <w:docPartObj>
        <w:docPartGallery w:val="Page Numbers (Bottom of Page)"/>
        <w:docPartUnique/>
      </w:docPartObj>
    </w:sdtPr>
    <w:sdtEndPr/>
    <w:sdtContent>
      <w:p w:rsidR="005D10C7" w:rsidRDefault="005D10C7">
        <w:pPr>
          <w:pStyle w:val="Footer"/>
          <w:jc w:val="center"/>
        </w:pPr>
        <w:r>
          <w:t xml:space="preserve">Page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34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10C7" w:rsidRDefault="005D1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415" w:rsidRDefault="00160415" w:rsidP="005B55E7">
      <w:pPr>
        <w:spacing w:after="0" w:line="240" w:lineRule="auto"/>
      </w:pPr>
      <w:r>
        <w:separator/>
      </w:r>
    </w:p>
  </w:footnote>
  <w:footnote w:type="continuationSeparator" w:id="0">
    <w:p w:rsidR="00160415" w:rsidRDefault="00160415" w:rsidP="005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1498C"/>
    <w:rsid w:val="00025170"/>
    <w:rsid w:val="00033F4C"/>
    <w:rsid w:val="000422E4"/>
    <w:rsid w:val="00070723"/>
    <w:rsid w:val="00074115"/>
    <w:rsid w:val="00077201"/>
    <w:rsid w:val="000A26FB"/>
    <w:rsid w:val="000A2F66"/>
    <w:rsid w:val="000B1088"/>
    <w:rsid w:val="000B2163"/>
    <w:rsid w:val="000C4D4E"/>
    <w:rsid w:val="000F0482"/>
    <w:rsid w:val="000F14AA"/>
    <w:rsid w:val="000F3EBA"/>
    <w:rsid w:val="00105272"/>
    <w:rsid w:val="001403BD"/>
    <w:rsid w:val="00160415"/>
    <w:rsid w:val="00161D01"/>
    <w:rsid w:val="001727B4"/>
    <w:rsid w:val="00174EDB"/>
    <w:rsid w:val="001C3422"/>
    <w:rsid w:val="001C4E4D"/>
    <w:rsid w:val="001D164D"/>
    <w:rsid w:val="001E3BB6"/>
    <w:rsid w:val="001E7C97"/>
    <w:rsid w:val="001F48FC"/>
    <w:rsid w:val="00217A30"/>
    <w:rsid w:val="002313AD"/>
    <w:rsid w:val="00245ABE"/>
    <w:rsid w:val="00246BA5"/>
    <w:rsid w:val="002479C0"/>
    <w:rsid w:val="00270426"/>
    <w:rsid w:val="00276ABB"/>
    <w:rsid w:val="0028163C"/>
    <w:rsid w:val="002830E4"/>
    <w:rsid w:val="00290BA8"/>
    <w:rsid w:val="00292CAC"/>
    <w:rsid w:val="00297FA1"/>
    <w:rsid w:val="002C0018"/>
    <w:rsid w:val="002C3D33"/>
    <w:rsid w:val="002D2385"/>
    <w:rsid w:val="002D51FF"/>
    <w:rsid w:val="002E2A80"/>
    <w:rsid w:val="00301403"/>
    <w:rsid w:val="003019C8"/>
    <w:rsid w:val="0031725A"/>
    <w:rsid w:val="003364A2"/>
    <w:rsid w:val="00344E69"/>
    <w:rsid w:val="0035150B"/>
    <w:rsid w:val="00352869"/>
    <w:rsid w:val="003552A2"/>
    <w:rsid w:val="0035589A"/>
    <w:rsid w:val="0038034E"/>
    <w:rsid w:val="003835BC"/>
    <w:rsid w:val="00387ECE"/>
    <w:rsid w:val="0039252D"/>
    <w:rsid w:val="00392F26"/>
    <w:rsid w:val="00396204"/>
    <w:rsid w:val="00397773"/>
    <w:rsid w:val="003A5963"/>
    <w:rsid w:val="003A5D09"/>
    <w:rsid w:val="003A6588"/>
    <w:rsid w:val="003B145B"/>
    <w:rsid w:val="003B3258"/>
    <w:rsid w:val="003E0DDD"/>
    <w:rsid w:val="003E128B"/>
    <w:rsid w:val="003F0677"/>
    <w:rsid w:val="0040423C"/>
    <w:rsid w:val="0041475E"/>
    <w:rsid w:val="004159F5"/>
    <w:rsid w:val="004323BC"/>
    <w:rsid w:val="00433AD1"/>
    <w:rsid w:val="00437E52"/>
    <w:rsid w:val="004466E1"/>
    <w:rsid w:val="00453B74"/>
    <w:rsid w:val="004564EC"/>
    <w:rsid w:val="00474F65"/>
    <w:rsid w:val="0048006B"/>
    <w:rsid w:val="004A27B8"/>
    <w:rsid w:val="004C03E1"/>
    <w:rsid w:val="004D04CF"/>
    <w:rsid w:val="004D30DC"/>
    <w:rsid w:val="004E7586"/>
    <w:rsid w:val="004F4924"/>
    <w:rsid w:val="0050605B"/>
    <w:rsid w:val="005206C5"/>
    <w:rsid w:val="00520770"/>
    <w:rsid w:val="00526A0E"/>
    <w:rsid w:val="00535A3F"/>
    <w:rsid w:val="00545F38"/>
    <w:rsid w:val="00551CBB"/>
    <w:rsid w:val="00557364"/>
    <w:rsid w:val="005623F0"/>
    <w:rsid w:val="00571EE1"/>
    <w:rsid w:val="00590BED"/>
    <w:rsid w:val="00590F28"/>
    <w:rsid w:val="005A01FE"/>
    <w:rsid w:val="005A4B0E"/>
    <w:rsid w:val="005B55E7"/>
    <w:rsid w:val="005D10C7"/>
    <w:rsid w:val="005D2D40"/>
    <w:rsid w:val="005E26F7"/>
    <w:rsid w:val="005E47CA"/>
    <w:rsid w:val="005F16DD"/>
    <w:rsid w:val="005F2745"/>
    <w:rsid w:val="006236C7"/>
    <w:rsid w:val="006245E6"/>
    <w:rsid w:val="00642D18"/>
    <w:rsid w:val="00652677"/>
    <w:rsid w:val="00657191"/>
    <w:rsid w:val="0066463A"/>
    <w:rsid w:val="00681A32"/>
    <w:rsid w:val="006B031D"/>
    <w:rsid w:val="006C74F4"/>
    <w:rsid w:val="006D10ED"/>
    <w:rsid w:val="00711E2F"/>
    <w:rsid w:val="00740B42"/>
    <w:rsid w:val="007433C3"/>
    <w:rsid w:val="00744D52"/>
    <w:rsid w:val="00752A7F"/>
    <w:rsid w:val="00757D5B"/>
    <w:rsid w:val="00763B7E"/>
    <w:rsid w:val="00773553"/>
    <w:rsid w:val="00774A7B"/>
    <w:rsid w:val="0079451C"/>
    <w:rsid w:val="007A2876"/>
    <w:rsid w:val="007B274F"/>
    <w:rsid w:val="007C6D44"/>
    <w:rsid w:val="007D28F6"/>
    <w:rsid w:val="007E08DE"/>
    <w:rsid w:val="0080112A"/>
    <w:rsid w:val="00804DDA"/>
    <w:rsid w:val="00810BE8"/>
    <w:rsid w:val="00813AB3"/>
    <w:rsid w:val="00826C14"/>
    <w:rsid w:val="00841B55"/>
    <w:rsid w:val="008557B9"/>
    <w:rsid w:val="00855D7B"/>
    <w:rsid w:val="008715B8"/>
    <w:rsid w:val="00880B19"/>
    <w:rsid w:val="00894EA0"/>
    <w:rsid w:val="008A0472"/>
    <w:rsid w:val="008A2457"/>
    <w:rsid w:val="008B794E"/>
    <w:rsid w:val="008C19F6"/>
    <w:rsid w:val="008C2FDA"/>
    <w:rsid w:val="008D225D"/>
    <w:rsid w:val="008E7BE8"/>
    <w:rsid w:val="00933C13"/>
    <w:rsid w:val="00947907"/>
    <w:rsid w:val="009619E6"/>
    <w:rsid w:val="00972FE8"/>
    <w:rsid w:val="00974930"/>
    <w:rsid w:val="00993191"/>
    <w:rsid w:val="009A1733"/>
    <w:rsid w:val="009C2201"/>
    <w:rsid w:val="009E1D58"/>
    <w:rsid w:val="009E3A70"/>
    <w:rsid w:val="009E443F"/>
    <w:rsid w:val="009E49BE"/>
    <w:rsid w:val="009E7802"/>
    <w:rsid w:val="00A06978"/>
    <w:rsid w:val="00A17AF4"/>
    <w:rsid w:val="00A22214"/>
    <w:rsid w:val="00A25878"/>
    <w:rsid w:val="00A2667A"/>
    <w:rsid w:val="00A344A9"/>
    <w:rsid w:val="00A3704E"/>
    <w:rsid w:val="00A40646"/>
    <w:rsid w:val="00A434D8"/>
    <w:rsid w:val="00A45E41"/>
    <w:rsid w:val="00A616C0"/>
    <w:rsid w:val="00A62887"/>
    <w:rsid w:val="00A91370"/>
    <w:rsid w:val="00A93C35"/>
    <w:rsid w:val="00A9494B"/>
    <w:rsid w:val="00A94ED4"/>
    <w:rsid w:val="00AB122C"/>
    <w:rsid w:val="00AB1F18"/>
    <w:rsid w:val="00AF13C2"/>
    <w:rsid w:val="00B0315E"/>
    <w:rsid w:val="00B07CB2"/>
    <w:rsid w:val="00B13387"/>
    <w:rsid w:val="00B14F3B"/>
    <w:rsid w:val="00B16843"/>
    <w:rsid w:val="00B51D5D"/>
    <w:rsid w:val="00B530A0"/>
    <w:rsid w:val="00B629C7"/>
    <w:rsid w:val="00B65144"/>
    <w:rsid w:val="00B65582"/>
    <w:rsid w:val="00B73A82"/>
    <w:rsid w:val="00B82661"/>
    <w:rsid w:val="00B83C72"/>
    <w:rsid w:val="00B90203"/>
    <w:rsid w:val="00B93826"/>
    <w:rsid w:val="00B97929"/>
    <w:rsid w:val="00BA4DC0"/>
    <w:rsid w:val="00BB4875"/>
    <w:rsid w:val="00BB57DF"/>
    <w:rsid w:val="00BC05AE"/>
    <w:rsid w:val="00BC43F0"/>
    <w:rsid w:val="00BD2C7F"/>
    <w:rsid w:val="00C008EA"/>
    <w:rsid w:val="00C034D7"/>
    <w:rsid w:val="00C048CC"/>
    <w:rsid w:val="00C10ADE"/>
    <w:rsid w:val="00C248A3"/>
    <w:rsid w:val="00C26EE2"/>
    <w:rsid w:val="00C50031"/>
    <w:rsid w:val="00C704AB"/>
    <w:rsid w:val="00C7361B"/>
    <w:rsid w:val="00C74DB0"/>
    <w:rsid w:val="00C75567"/>
    <w:rsid w:val="00CA4060"/>
    <w:rsid w:val="00CA4CD6"/>
    <w:rsid w:val="00CC39F9"/>
    <w:rsid w:val="00CD3E62"/>
    <w:rsid w:val="00CE3A36"/>
    <w:rsid w:val="00D0160B"/>
    <w:rsid w:val="00D07F2F"/>
    <w:rsid w:val="00D64872"/>
    <w:rsid w:val="00D904BA"/>
    <w:rsid w:val="00D93F2D"/>
    <w:rsid w:val="00DA3C3D"/>
    <w:rsid w:val="00DA51A5"/>
    <w:rsid w:val="00DB6CFB"/>
    <w:rsid w:val="00DC64DE"/>
    <w:rsid w:val="00DD477F"/>
    <w:rsid w:val="00DE0487"/>
    <w:rsid w:val="00DF2FC4"/>
    <w:rsid w:val="00DF3FEF"/>
    <w:rsid w:val="00E024D5"/>
    <w:rsid w:val="00E03E6B"/>
    <w:rsid w:val="00E07D93"/>
    <w:rsid w:val="00E20F1C"/>
    <w:rsid w:val="00E24358"/>
    <w:rsid w:val="00E34881"/>
    <w:rsid w:val="00E36C33"/>
    <w:rsid w:val="00E41F3C"/>
    <w:rsid w:val="00E45BC0"/>
    <w:rsid w:val="00E91676"/>
    <w:rsid w:val="00EA2B6D"/>
    <w:rsid w:val="00EC1F4B"/>
    <w:rsid w:val="00ED0576"/>
    <w:rsid w:val="00ED147C"/>
    <w:rsid w:val="00ED5478"/>
    <w:rsid w:val="00F0099F"/>
    <w:rsid w:val="00F015B4"/>
    <w:rsid w:val="00F05EAA"/>
    <w:rsid w:val="00F06835"/>
    <w:rsid w:val="00F376E3"/>
    <w:rsid w:val="00F43935"/>
    <w:rsid w:val="00F43E29"/>
    <w:rsid w:val="00F553B3"/>
    <w:rsid w:val="00F55C73"/>
    <w:rsid w:val="00F56B17"/>
    <w:rsid w:val="00F628E4"/>
    <w:rsid w:val="00F62B99"/>
    <w:rsid w:val="00F6606A"/>
    <w:rsid w:val="00F70D7E"/>
    <w:rsid w:val="00F75F4D"/>
    <w:rsid w:val="00F844C5"/>
    <w:rsid w:val="00FB11A9"/>
    <w:rsid w:val="00FC1FA5"/>
    <w:rsid w:val="00FD0C28"/>
    <w:rsid w:val="00FD1697"/>
    <w:rsid w:val="00FD5FA3"/>
    <w:rsid w:val="00FE49FB"/>
    <w:rsid w:val="00FF3DEF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F3F78-364C-4FD4-89A2-F3F9AC1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9E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39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E7"/>
  </w:style>
  <w:style w:type="paragraph" w:styleId="Footer">
    <w:name w:val="footer"/>
    <w:basedOn w:val="Normal"/>
    <w:link w:val="FooterChar"/>
    <w:uiPriority w:val="99"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B5478-4DD0-4068-82DE-671731B7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33 The Rich Fool. Luke 12</dc:subject>
  <dc:creator>Jonathan Verdon-Smith</dc:creator>
  <cp:keywords>WESTMINSTER BIBLE SCHOOL; CAMPBELL MORGAN; SERMONS</cp:keywords>
  <cp:lastModifiedBy>Jonathan Verdon-Smith</cp:lastModifiedBy>
  <cp:revision>33</cp:revision>
  <dcterms:created xsi:type="dcterms:W3CDTF">2020-07-26T07:05:00Z</dcterms:created>
  <dcterms:modified xsi:type="dcterms:W3CDTF">2021-02-24T14:12:00Z</dcterms:modified>
</cp:coreProperties>
</file>