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BF3BE4">
        <w:rPr>
          <w:b/>
          <w:sz w:val="24"/>
        </w:rPr>
        <w:t>20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0B13BF" w:rsidP="00294C94">
      <w:pPr>
        <w:rPr>
          <w:b/>
          <w:sz w:val="32"/>
          <w:u w:val="single"/>
        </w:rPr>
      </w:pPr>
      <w:r w:rsidRPr="000B13BF">
        <w:rPr>
          <w:b/>
          <w:sz w:val="32"/>
          <w:u w:val="single"/>
        </w:rPr>
        <w:t xml:space="preserve">THE PROBLEMS OF THE RELIGIOUS LIFE: </w:t>
      </w:r>
      <w:r w:rsidR="007B61F1">
        <w:rPr>
          <w:b/>
          <w:sz w:val="32"/>
          <w:u w:val="single"/>
        </w:rPr>
        <w:t xml:space="preserve">THE </w:t>
      </w:r>
      <w:r w:rsidR="00BF3BE4">
        <w:rPr>
          <w:b/>
          <w:sz w:val="32"/>
          <w:u w:val="single"/>
        </w:rPr>
        <w:t>ALL-SUFFICIENT SOLUTION</w:t>
      </w:r>
      <w:r w:rsidRPr="000B13BF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8D3BD3" w:rsidRPr="00A20959" w:rsidRDefault="008D3BD3" w:rsidP="008D3BD3">
      <w:pPr>
        <w:ind w:left="720"/>
        <w:rPr>
          <w:i/>
        </w:rPr>
      </w:pPr>
      <w:r w:rsidRPr="008D3BD3">
        <w:rPr>
          <w:i/>
        </w:rPr>
        <w:t>Christ Jesus - Mighty To Save and To Keep</w:t>
      </w:r>
      <w:r>
        <w:rPr>
          <w:i/>
        </w:rPr>
        <w:t>.</w:t>
      </w:r>
    </w:p>
    <w:p w:rsidR="008D3BD3" w:rsidRDefault="008D3BD3" w:rsidP="00B31D98">
      <w:pPr>
        <w:spacing w:line="240" w:lineRule="auto"/>
        <w:rPr>
          <w:rFonts w:cstheme="minorHAnsi"/>
        </w:rPr>
      </w:pPr>
    </w:p>
    <w:p w:rsidR="00F173D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LOOKING BACK OVER THE SUBJECTS WE HAVE CONSIDERED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together I am quite conscious that I have laid myself open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charge of having approached these inquiries prejudiced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in </w:t>
      </w:r>
      <w:r w:rsidR="002D335B" w:rsidRPr="00B97A9B">
        <w:rPr>
          <w:rFonts w:cstheme="minorHAnsi"/>
        </w:rPr>
        <w:t>favour</w:t>
      </w:r>
      <w:r w:rsidRPr="00B97A9B">
        <w:rPr>
          <w:rFonts w:cstheme="minorHAnsi"/>
        </w:rPr>
        <w:t xml:space="preserve"> of Christianity. I at once admit the fact. To me religion and Christianity are synonymous terms. Do not misunderstand that. I recognize as fully as any man that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much sincere religion in the world which does not call itself Christian, but of all other religions I would say,</w:t>
      </w:r>
      <w:r w:rsidR="003823D1">
        <w:rPr>
          <w:rFonts w:cstheme="minorHAnsi"/>
        </w:rPr>
        <w:t xml:space="preserve"> </w:t>
      </w:r>
    </w:p>
    <w:p w:rsidR="00F173DE" w:rsidRDefault="00D27B40" w:rsidP="00F173DE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They are but broken lights of Thee,</w:t>
      </w:r>
    </w:p>
    <w:p w:rsidR="00F173DE" w:rsidRDefault="00D27B40" w:rsidP="00F173DE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And Thou, O Lord, art more than they.</w:t>
      </w:r>
    </w:p>
    <w:p w:rsidR="00F173D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Consequently, if I speak of religion I speak of Christianity. In this final address I want, as I am able, to give my reasons for that prejudice. Broadly stated, they are that Christ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answers my first questions satisfactorily, masters my enemies completely, disposes of my difficulties perfectly.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briefly, as indicated in the title, He is the all-sufficient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Solution. This conviction is the result of knowledge of Him,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which, in turn, results from experience of salvation. My prejudice in </w:t>
      </w:r>
      <w:proofErr w:type="spellStart"/>
      <w:r w:rsidRPr="00B97A9B">
        <w:rPr>
          <w:rFonts w:cstheme="minorHAnsi"/>
        </w:rPr>
        <w:t>favor</w:t>
      </w:r>
      <w:proofErr w:type="spellEnd"/>
      <w:r w:rsidRPr="00B97A9B">
        <w:rPr>
          <w:rFonts w:cstheme="minorHAnsi"/>
        </w:rPr>
        <w:t xml:space="preserve"> of Jesus Christ is not due to any theory I hold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concerning Him, it is due to what He has done, and is still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doing for me.</w:t>
      </w:r>
      <w:r w:rsidR="003823D1">
        <w:rPr>
          <w:rFonts w:cstheme="minorHAnsi"/>
        </w:rPr>
        <w:t xml:space="preserve"> </w:t>
      </w:r>
    </w:p>
    <w:p w:rsidR="00F173D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shall ask you to follow two lines of consideration.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First, Christ the all-sufficient Solution; and, second, Christ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all-sufficient Saviour.</w:t>
      </w:r>
      <w:r w:rsidR="003823D1">
        <w:rPr>
          <w:rFonts w:cstheme="minorHAnsi"/>
        </w:rPr>
        <w:t xml:space="preserve"> </w:t>
      </w:r>
    </w:p>
    <w:p w:rsidR="00634B0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First, Christ as the all-</w:t>
      </w:r>
      <w:r w:rsidR="002D335B" w:rsidRPr="00B97A9B">
        <w:rPr>
          <w:rFonts w:cstheme="minorHAnsi"/>
        </w:rPr>
        <w:t>sufficient</w:t>
      </w:r>
      <w:r w:rsidRPr="00B97A9B">
        <w:rPr>
          <w:rFonts w:cstheme="minorHAnsi"/>
        </w:rPr>
        <w:t xml:space="preserve"> Solution. The first questions of the religious life are: Has man anything to do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God? Can a just God forgive sins? What does God require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man? Has man anything to do with God? What is Christ's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 to that inquiry? The New Testament introduces 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a Man Who in actual life presents a perfect ideal. I do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think I need stay to argue that. I am inclined to think that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be granted not merely by those who stand within the</w:t>
      </w:r>
      <w:r w:rsidR="003823D1">
        <w:rPr>
          <w:rFonts w:cstheme="minorHAnsi"/>
        </w:rPr>
        <w:t xml:space="preserve"> </w:t>
      </w:r>
      <w:r w:rsidR="002D335B" w:rsidRPr="00B97A9B">
        <w:rPr>
          <w:rFonts w:cstheme="minorHAnsi"/>
        </w:rPr>
        <w:t>centre</w:t>
      </w:r>
      <w:r w:rsidRPr="00B97A9B">
        <w:rPr>
          <w:rFonts w:cstheme="minorHAnsi"/>
        </w:rPr>
        <w:t xml:space="preserve"> of the Christian Church, but by all competent judges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outside the Christian Church</w:t>
      </w:r>
      <w:r w:rsidR="00F173DE">
        <w:rPr>
          <w:rFonts w:cstheme="minorHAnsi"/>
        </w:rPr>
        <w:t>.</w:t>
      </w:r>
      <w:r w:rsidRPr="00B97A9B">
        <w:rPr>
          <w:rFonts w:cstheme="minorHAnsi"/>
        </w:rPr>
        <w:t xml:space="preserve"> It is a remarkable fact, and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well that we should be reminded of it sometimes,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most scholarly and brilliant critics of Jesus Christ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always ended by putting some wreath upon His brow.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man who has come to the study of Christ presented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the gospels, while perhaps denying certain things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gospels say concerning Him, does nevertheless admit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perfection of the ideal He presents. I start with that fact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answering this inquiry. I then ask what does this Man say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 to the inquiry, Has man anything to do with God?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whole of His life and the whole of His teaching attest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fact that man must have to do with God, because.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 everything to do with man. Think for one moment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teaching of Jesus. His teaching concerning God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teaching which declared God's knowledge of man, God's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love of man. God's government of man. You may gather up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one brief sentence His whole message to man about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relationship to God: "Seek ye first His Kingdom, and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righteousness." First, before what? What are the things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lie around the text in the great manifesto? Not luxuries,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necessities of life. "</w:t>
      </w:r>
      <w:r w:rsidR="00F173DE">
        <w:rPr>
          <w:rFonts w:cstheme="minorHAnsi"/>
        </w:rPr>
        <w:t>W</w:t>
      </w:r>
      <w:r w:rsidRPr="00B97A9B">
        <w:rPr>
          <w:rFonts w:cstheme="minorHAnsi"/>
        </w:rPr>
        <w:t>hat shall we eat? What shall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drink? or Wherewithal shall we be clothed?" Christ says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all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recognizing the necessity for them by a word full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of tenderness and beauty, "Your heavenly Father </w:t>
      </w:r>
      <w:proofErr w:type="spellStart"/>
      <w:r w:rsidRPr="00B97A9B">
        <w:rPr>
          <w:rFonts w:cstheme="minorHAnsi"/>
        </w:rPr>
        <w:t>knoweth</w:t>
      </w:r>
      <w:proofErr w:type="spellEnd"/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ye have need of all these things</w:t>
      </w:r>
      <w:r w:rsidR="00F173DE">
        <w:rPr>
          <w:rFonts w:cstheme="minorHAnsi"/>
        </w:rPr>
        <w:t>"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that they are not first.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"Seek ye first His Kingdom, and His righteousness."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word of a Man, admitted by foes and friends alike,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most perfect man ever presented to the vision of humanity. When I look at Him, I say Thou art the Man of all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would rather be like. If Thy Manhood is the explanation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my humanity then I long to realize my own life. If it may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 be like that life in which there was the combination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strength and sweetness, that life in which there </w:t>
      </w:r>
      <w:r w:rsidRPr="00B97A9B">
        <w:rPr>
          <w:rFonts w:cstheme="minorHAnsi"/>
        </w:rPr>
        <w:lastRenderedPageBreak/>
        <w:t>was mingled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thunder of fierce denunciation and the tears of infinite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pity, then I want to be like that. When I would learn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secret of that life, He says, "Seek ye first His Kingdom." "I</w:t>
      </w:r>
      <w:r w:rsidR="003823D1">
        <w:rPr>
          <w:rFonts w:cstheme="minorHAnsi"/>
        </w:rPr>
        <w:t xml:space="preserve"> </w:t>
      </w:r>
      <w:r w:rsidR="00F173DE">
        <w:rPr>
          <w:rFonts w:cstheme="minorHAnsi"/>
        </w:rPr>
        <w:t>do always</w:t>
      </w:r>
      <w:r w:rsidRPr="00B97A9B">
        <w:rPr>
          <w:rFonts w:cstheme="minorHAnsi"/>
        </w:rPr>
        <w:t xml:space="preserve">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are pleasing to Him</w:t>
      </w:r>
      <w:r w:rsidR="003823D1">
        <w:rPr>
          <w:rFonts w:cstheme="minorHAnsi"/>
        </w:rPr>
        <w:t xml:space="preserve"> </w:t>
      </w:r>
      <w:r w:rsidR="00F173DE">
        <w:rPr>
          <w:rFonts w:cstheme="minorHAnsi"/>
        </w:rPr>
        <w:t xml:space="preserve">... the things </w:t>
      </w:r>
      <w:r w:rsidR="00F173DE" w:rsidRPr="00B97A9B">
        <w:rPr>
          <w:rFonts w:cstheme="minorHAnsi"/>
        </w:rPr>
        <w:t>which I heard from Him these I speak</w:t>
      </w:r>
      <w:r w:rsidR="00F173DE">
        <w:rPr>
          <w:rFonts w:cstheme="minorHAnsi"/>
        </w:rPr>
        <w:t xml:space="preserve"> ... </w:t>
      </w:r>
      <w:r w:rsidRPr="00B97A9B">
        <w:rPr>
          <w:rFonts w:cstheme="minorHAnsi"/>
        </w:rPr>
        <w:t>I do nothing of</w:t>
      </w:r>
      <w:r w:rsidR="003823D1">
        <w:rPr>
          <w:rFonts w:cstheme="minorHAnsi"/>
        </w:rPr>
        <w:t xml:space="preserve"> </w:t>
      </w:r>
      <w:r w:rsidR="00F173DE">
        <w:rPr>
          <w:rFonts w:cstheme="minorHAnsi"/>
        </w:rPr>
        <w:t>Myself."</w:t>
      </w:r>
      <w:r w:rsidR="00F173DE" w:rsidRPr="00F173DE">
        <w:rPr>
          <w:rFonts w:cstheme="minorHAnsi"/>
        </w:rPr>
        <w:t xml:space="preserve"> </w:t>
      </w:r>
      <w:r w:rsidR="00F173DE" w:rsidRPr="00B97A9B">
        <w:rPr>
          <w:rFonts w:cstheme="minorHAnsi"/>
        </w:rPr>
        <w:t>"I must work the works of Him that sent Me."</w:t>
      </w:r>
      <w:r w:rsidR="00634B09">
        <w:rPr>
          <w:rFonts w:cstheme="minorHAnsi"/>
        </w:rPr>
        <w:t xml:space="preserve"> </w:t>
      </w:r>
      <w:r w:rsidRPr="00B97A9B">
        <w:rPr>
          <w:rFonts w:cstheme="minorHAnsi"/>
        </w:rPr>
        <w:t>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master passion of His life was the will of God. The whole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His life was a life that had commerce with heaven, traff</w:t>
      </w:r>
      <w:r w:rsidR="00634B09">
        <w:rPr>
          <w:rFonts w:cstheme="minorHAnsi"/>
        </w:rPr>
        <w:t>i</w:t>
      </w:r>
      <w:r w:rsidRPr="00B97A9B">
        <w:rPr>
          <w:rFonts w:cstheme="minorHAnsi"/>
        </w:rPr>
        <w:t>c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God. When I. look at the ideal humanity of Jesus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ask its secret I discover that its secret is His profound, intense, personal conviction that He had to do with God,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His whole life was a life or relationship to Him. His first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recorded words are these, "I must be about My Father's business." His last recorded words are these, "Father, into Thy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hands I commend My spirit." That answers my first inquiry.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 to do with God. I must find God and obey God.</w:t>
      </w:r>
      <w:r w:rsidR="003823D1">
        <w:rPr>
          <w:rFonts w:cstheme="minorHAnsi"/>
        </w:rPr>
        <w:t xml:space="preserve"> </w:t>
      </w:r>
    </w:p>
    <w:p w:rsidR="00634B0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take the second of these inquiries. Can a just. God forgive sins? How does Christ answer that question? I know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here we touch the realm of mystery because our finite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mind cannot appreciate perfectly the infinite mind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infinite power. Let me state the case thus. First He exercised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prerogative, He claimed to be able to forgive sins.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distinctly said, "Thy sins are forgiven thee</w:t>
      </w:r>
      <w:r w:rsidR="00634B09">
        <w:rPr>
          <w:rFonts w:cstheme="minorHAnsi"/>
        </w:rPr>
        <w:t>."</w:t>
      </w:r>
      <w:r w:rsidRPr="00B97A9B">
        <w:rPr>
          <w:rFonts w:cstheme="minorHAnsi"/>
        </w:rPr>
        <w:t xml:space="preserve"> But He revealed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method also, By the mystery of His Cross He unveiled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God's attitude toward sin, and God's activity in the presence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sin</w:t>
      </w:r>
      <w:r w:rsidR="00634B09">
        <w:rPr>
          <w:rFonts w:cstheme="minorHAnsi"/>
        </w:rPr>
        <w:t>.</w:t>
      </w:r>
      <w:r w:rsidRPr="00B97A9B">
        <w:rPr>
          <w:rFonts w:cstheme="minorHAnsi"/>
        </w:rPr>
        <w:t xml:space="preserve"> In the hour of the Cross He did not try to persuade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to change His mind; but working together with God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unveiled before the astonished gaze of man that passion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whereby He is able, Himself bearing human iniquity,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forgive it, to cancel it, to set the prisoner free. You say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all theory? Follow me yet further. He told men they were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forgiven. He has been telling men they are forgiven ever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since, and men have entered into the consciousness of the forgiveness of sins, They have professed to know sin forgiven.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say that is only human profession, and I reply that men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exemplified the truth of their profession in the new lives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they have lived. I hold that the last and ultimate proof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absolute Deity of the Man of Nazareth is the consciousness in the soul that sin is forgiven by what He is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He did. The demonstration that sins are forgiven is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found in the fact that a man whose sins are forgiven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mourns the sins forgiven to the end of his life and fights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against them, and rises on the basis </w:t>
      </w:r>
      <w:r w:rsidR="00634B09">
        <w:rPr>
          <w:rFonts w:cstheme="minorHAnsi"/>
        </w:rPr>
        <w:t>o</w:t>
      </w:r>
      <w:r w:rsidRPr="00B97A9B">
        <w:rPr>
          <w:rFonts w:cstheme="minorHAnsi"/>
        </w:rPr>
        <w:t>f that deep and inner consciousness to life that is pure and strong and holy. That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supreme miracle of Christianity, When you are next theorizing about the atonement, and the forgiveness of sins; spend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 hour in the slums, in a Salvation Army barracks, and look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the faces of some of the men; find out what they say,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they are, and hear from their lips the repetition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apostolic word, "We are His witnesses." In the Cross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drew the veil a little way aside, and I see God in Christ, suffering, and so setting me free from sin. I cannot believe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possibility of the forgiveness of sins by a just God until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come face to face with the Christ. Then, whatever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theory may be, I know, and so my second inquiry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answered.</w:t>
      </w:r>
      <w:r w:rsidR="003823D1">
        <w:rPr>
          <w:rFonts w:cstheme="minorHAnsi"/>
        </w:rPr>
        <w:t xml:space="preserve"> </w:t>
      </w:r>
    </w:p>
    <w:p w:rsidR="00634B0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Take the third of these inquiries. What does God require of man? The answer is Jesus Himself as the Revelation of God's actual requirement. He requires of every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he shall be like Christ. Christ is the pattern. I pause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because it is a most alarming thing to say, or it ought to be.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Before Mr. Gladstone died he said one of the greatest weaknesses of the age was the weakened sense of sin. I believe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all my heart. I am sometimes told today that men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convinced of sin as they were in the days when 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fathers preached. How are you to account for it?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 inquiry that would take me more time to deal with than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have, but let me say this briefly. We are not preaching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perfections of Jesus as we ought. If we were, and men measured themselves by Him, there would be a profound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awful conviction of sin. Whenever I come into the presence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Christ I tremble. When I put what I am by the side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He is, and then, when I discover that He is the Revelation of what was in the heart of God when He said, "Let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 make man in Our image," I know my sin. So, when I ask,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does God require of man? that is Christ's first answer.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If that were all, I should be of all men the most miserable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most helpless. The Man upon Whom I look is infinitely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more than the perfect ideal. He is also the One Who comes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down to me in my ruined condition and communicates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a new life. Christ is not merely pattern, He is power.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not merely a vision, He is virtue in the old root sense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word.</w:t>
      </w:r>
      <w:r w:rsidR="003823D1">
        <w:rPr>
          <w:rFonts w:cstheme="minorHAnsi"/>
        </w:rPr>
        <w:t xml:space="preserve"> </w:t>
      </w:r>
    </w:p>
    <w:p w:rsidR="00634B09" w:rsidRDefault="00634B09" w:rsidP="00634B09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lastRenderedPageBreak/>
        <w:t xml:space="preserve">Strength into </w:t>
      </w:r>
      <w:proofErr w:type="spellStart"/>
      <w:r w:rsidRPr="00B97A9B">
        <w:rPr>
          <w:rFonts w:cstheme="minorHAnsi"/>
        </w:rPr>
        <w:t>strengthless</w:t>
      </w:r>
      <w:proofErr w:type="spellEnd"/>
      <w:r w:rsidRPr="00B97A9B">
        <w:rPr>
          <w:rFonts w:cstheme="minorHAnsi"/>
        </w:rPr>
        <w:t xml:space="preserve"> souls He speaks,</w:t>
      </w:r>
    </w:p>
    <w:p w:rsidR="00634B09" w:rsidRDefault="00634B09" w:rsidP="00634B09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And life into the dead.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When I ask what God requires of man He first shows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the pattern, and then teaches me that God requires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who cannot attain unto it that he shall submit himself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Christ, Who will perfect that which </w:t>
      </w:r>
      <w:proofErr w:type="spellStart"/>
      <w:r w:rsidRPr="00B97A9B">
        <w:rPr>
          <w:rFonts w:cstheme="minorHAnsi"/>
        </w:rPr>
        <w:t>concerneth</w:t>
      </w:r>
      <w:proofErr w:type="spellEnd"/>
      <w:r w:rsidRPr="00B97A9B">
        <w:rPr>
          <w:rFonts w:cstheme="minorHAnsi"/>
        </w:rPr>
        <w:t xml:space="preserve"> him, and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last in spite of all the paralysis make him what God wants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to be. </w:t>
      </w:r>
      <w:r w:rsidR="00045D4B">
        <w:rPr>
          <w:rFonts w:cstheme="minorHAnsi"/>
        </w:rPr>
        <w:t>W</w:t>
      </w:r>
      <w:r w:rsidRPr="00B97A9B">
        <w:rPr>
          <w:rFonts w:cstheme="minorHAnsi"/>
        </w:rPr>
        <w:t>hat does God require of man? To be like Christ.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What, then, does God require of me? That I shall give myself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Christ and trust Him. If I do, what then? Presently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present me faultless before the presence of His glory.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am not afraid any longer to know what God requires of me,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I hide me in that rock, I follow that King, and through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processes it may be, of discipline, pain and suffering, He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make me all that God wants me to be</w:t>
      </w:r>
      <w:r w:rsidR="00045D4B">
        <w:rPr>
          <w:rFonts w:cstheme="minorHAnsi"/>
        </w:rPr>
        <w:t>.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Then I turn to the opposing forces, the world, the flesh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the devil. I prefer now to take them in another order, because, as I have said in dealing with them separately, it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devil we have to deal with finally. The world and the flesh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all right if only we can get hold of the devil and deal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him. The world is God's world, fair and beautiful.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flesh in itself, essentially, primarily, according to Divine intention, is not evil. "An enemy hath done this," I say whenever I see tares in the field.</w:t>
      </w:r>
      <w:r w:rsidR="003823D1">
        <w:rPr>
          <w:rFonts w:cstheme="minorHAnsi"/>
        </w:rPr>
        <w:t xml:space="preserve"> 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did Jesus do with regard to Satan? He first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dragged him into the light. God led Jesus into the wilderness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order to make the devil stand out in the light. He was 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Spirit in the wilderness. He was driven by the Spirit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 the wilderness. With what result? A Man standing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quietly within His own Manhood and obeying the law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masters the devil at every point. He puts Himself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will of God and stands squarely there, and the devil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defeated. In His life He mastered the forces that harm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spoil humanity</w:t>
      </w:r>
      <w:r w:rsidR="00045D4B">
        <w:rPr>
          <w:rFonts w:cstheme="minorHAnsi"/>
        </w:rPr>
        <w:t>.</w:t>
      </w:r>
      <w:r w:rsidRPr="00B97A9B">
        <w:rPr>
          <w:rFonts w:cstheme="minorHAnsi"/>
        </w:rPr>
        <w:t xml:space="preserve"> Paul, in one of the most daring phrases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writings, tells us what He did with Satan in death. Speaking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principalities and powers, the subtle forces of spiritual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antagonism that thronged around the dying Christ, Paul says,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"He made a show of them openly, triumphing over them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it." So whenever I meet the devil now I meet a vanquished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foe. The woman's seed has bruised the serpent's head.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humanity has won its Armageddon as against all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spiritual hosts of wickedness, There is a good deal of administrative warfare going on, I still have to fight, but I fight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under a victorious Lord against a vanquished foe.</w:t>
      </w:r>
      <w:r w:rsidR="003823D1">
        <w:rPr>
          <w:rFonts w:cstheme="minorHAnsi"/>
        </w:rPr>
        <w:t xml:space="preserve"> 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about the flesh? He took flesh, and sanctified it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taking it. He was made in the likeness of sinful flesh.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apostle is very careful to show that His flesh was not sinful,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in "the likeness of sinful flesh." The purely flesh life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Jesus was as holy as His spiritual life. The flesh was subservient to the spirit, the body was the instrument of the Spirit.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eye was the window of the spirit, and was never allowed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gaze on that which might harm it. His body was the temple of His spirit, His spirit reigned over His body, and so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very flesh-life of Jesus was pure and spotless and beautiful,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mark this well, He did not bruise His flesh, He never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scourged Himself. He left His brutal enemies to that work.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did not produce holiness of spirit by bruising and battering the flesh</w:t>
      </w:r>
      <w:r w:rsidR="00045D4B">
        <w:rPr>
          <w:rFonts w:cstheme="minorHAnsi"/>
        </w:rPr>
        <w:t>.</w:t>
      </w:r>
      <w:r w:rsidRPr="00B97A9B">
        <w:rPr>
          <w:rFonts w:cstheme="minorHAnsi"/>
        </w:rPr>
        <w:t xml:space="preserve"> That idea was born in hell. His life was a perfectly natural life, so natural that His critics said He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gluttonous man and a winebibber, the friend of publicans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sinners. He loved flowers and children, went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wedding feast, as well as to the house of mourning. His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perfectly human, and because of the mastery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spirit it was perfectly holy. Then through that mystery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death, which we must ever reverence and never can fathom,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set free His own life; and by regeneration He gives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to other men, so that in the power of it they also begin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live the life of holiness, cleansing themselves from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filthiness of flesh and spirit in the power of His indwelling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life.</w:t>
      </w:r>
      <w:r w:rsidR="003823D1">
        <w:rPr>
          <w:rFonts w:cstheme="minorHAnsi"/>
        </w:rPr>
        <w:t xml:space="preserve"> 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of the world? He entered it, and He redeemed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entering it. He entered into its joys and its sorrows, never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one single moment so living that men could think of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ascetic. He entered into the world and loved its mountains, its seas, its children, its flowers, and all wonders. May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borrow a word of Paul and apply it to Him? He used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world as not abusing it. Then by the suffering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death He introduced into broken creation healing forces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shall never cease their working until the whole creation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today groans and travails in pain shall be remade,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shall </w:t>
      </w:r>
      <w:r w:rsidRPr="00B97A9B">
        <w:rPr>
          <w:rFonts w:cstheme="minorHAnsi"/>
        </w:rPr>
        <w:lastRenderedPageBreak/>
        <w:t>sing the song of redemption. He entered into the world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redeemed it, as He redeemed man. By redeeming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put him back on his lost throne, over the things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cosmos, in order that at last the desert should blossom as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rose, and the sin-scarred earth become what God meant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be, a veritable paradise for the dwelling of man. So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great Christ masters the enemy, and by so doing restores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physical and material to its proper place of subservience,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thus making possible a fulfilment of the Divine ideal.</w:t>
      </w:r>
      <w:r w:rsidR="003823D1">
        <w:rPr>
          <w:rFonts w:cstheme="minorHAnsi"/>
        </w:rPr>
        <w:t xml:space="preserve"> 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turn to the last group of questions. The first, Is it possible? is answered at once by the things I have already said.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If man sees the beauty of the ideal of the religious life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asks, Is it possible? Christ says, Yes, it is possible if you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admit Me and crown Me. "I can do all things through Christ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which </w:t>
      </w:r>
      <w:proofErr w:type="spellStart"/>
      <w:r w:rsidRPr="00B97A9B">
        <w:rPr>
          <w:rFonts w:cstheme="minorHAnsi"/>
        </w:rPr>
        <w:t>strengtheneth</w:t>
      </w:r>
      <w:proofErr w:type="spellEnd"/>
      <w:r w:rsidRPr="00B97A9B">
        <w:rPr>
          <w:rFonts w:cstheme="minorHAnsi"/>
        </w:rPr>
        <w:t xml:space="preserve"> me." The</w:t>
      </w:r>
      <w:r w:rsidR="00045D4B">
        <w:rPr>
          <w:rFonts w:cstheme="minorHAnsi"/>
        </w:rPr>
        <w:t xml:space="preserve"> religious life was quite imposs</w:t>
      </w:r>
      <w:r w:rsidRPr="00B97A9B">
        <w:rPr>
          <w:rFonts w:cstheme="minorHAnsi"/>
        </w:rPr>
        <w:t>ible to scores of people in this building until they admitted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Christ, and crowned Him and trusted Him. From the moment in which they did so they have found it possible.</w:t>
      </w:r>
      <w:r w:rsidR="003823D1">
        <w:rPr>
          <w:rFonts w:cstheme="minorHAnsi"/>
        </w:rPr>
        <w:t xml:space="preserve"> </w:t>
      </w:r>
    </w:p>
    <w:p w:rsidR="00045D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Is it necessary? He answers that inquiry by His revelation of what life ought to be. He gave us some glimpses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far-flung splendor of the ages to come, showing us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value of one human life, as He held in His own hand the balances. "</w:t>
      </w:r>
      <w:r w:rsidR="00045D4B">
        <w:rPr>
          <w:rFonts w:cstheme="minorHAnsi"/>
        </w:rPr>
        <w:t>W</w:t>
      </w:r>
      <w:r w:rsidRPr="00B97A9B">
        <w:rPr>
          <w:rFonts w:cstheme="minorHAnsi"/>
        </w:rPr>
        <w:t>hat shall a man be profited, if he shall gain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whole world, and forfeit his life."</w:t>
      </w:r>
      <w:r w:rsidR="003823D1">
        <w:rPr>
          <w:rFonts w:cstheme="minorHAnsi"/>
        </w:rPr>
        <w:t xml:space="preserve"> </w:t>
      </w:r>
    </w:p>
    <w:p w:rsidR="00B002C6" w:rsidRDefault="002D335B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Finally, Is it worth-</w:t>
      </w:r>
      <w:r w:rsidR="00D27B40" w:rsidRPr="00B97A9B">
        <w:rPr>
          <w:rFonts w:cstheme="minorHAnsi"/>
        </w:rPr>
        <w:t xml:space="preserve">while? You will remember in dealing with that inquiry </w:t>
      </w:r>
      <w:r>
        <w:rPr>
          <w:rFonts w:cstheme="minorHAnsi"/>
        </w:rPr>
        <w:t>our answer was that it is worth-</w:t>
      </w:r>
      <w:r w:rsidR="00D27B40" w:rsidRPr="00B97A9B">
        <w:rPr>
          <w:rFonts w:cstheme="minorHAnsi"/>
        </w:rPr>
        <w:t>while,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not simply because of what it means to us, but for Christ's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sake, and for the sake of the world. Christ inspired that heroism in the heart of every man who feels it. He is the File-leader of faithful souls, the first of the hosts; and everything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heroic, everything done for the sake of those who are suffering, all toil endured for the sake of others, all this is due to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the inspiration of that one supernal life by which Christ says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to men, It is worth-</w:t>
      </w:r>
      <w:r w:rsidR="00D27B40" w:rsidRPr="00B97A9B">
        <w:rPr>
          <w:rFonts w:cstheme="minorHAnsi"/>
        </w:rPr>
        <w:t>while to be right with God in order to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lift other men.</w:t>
      </w:r>
      <w:r w:rsidR="003823D1">
        <w:rPr>
          <w:rFonts w:cstheme="minorHAnsi"/>
        </w:rPr>
        <w:t xml:space="preserve"> 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Finally, Christ is the all-sufficient Saviour. Here I take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one brief and all-inclusive declaration of the writer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letter to the Hebrews, "He is able to save to the uttermost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that draw near unto God through Him, seeing He ever</w:t>
      </w:r>
      <w:r w:rsidR="003823D1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liveth</w:t>
      </w:r>
      <w:proofErr w:type="spellEnd"/>
      <w:r w:rsidRPr="00B97A9B">
        <w:rPr>
          <w:rFonts w:cstheme="minorHAnsi"/>
        </w:rPr>
        <w:t xml:space="preserve"> to make intercession for them." Let me take a minute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two with the terms of that declaration. "To save,"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does this mean? The word here translated save simply means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render safe. I was very interested in looking this up to find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Greek word translated in different ways. Here are some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them. "To heal";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"preserve"; "do well"; "be whole."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These translations are interesting, because all the thoughts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suggested by them lie in this great word, "He is able to save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the uttermost." He is able to heal. That is the initial thing,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the first thing I want. I cannot live the religious life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because I am spiritually diseased. But He heals me. Then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is able to preserve. I would like to be a Christian, but if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start I am afraid I cannot. On this side of the Atlantic, North,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South, East, and West, I have heard the same phrase, I 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afraid I cannot keep it. On the other side I have heard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phrase, I cannot hold out. The answer is, He is able to preserve. Both these expressions show that men have a wrong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idea of salvation. I am afraid if I am a Christian I shall not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able to keep it. Keep what? You have nothing to keep,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to be kept. I am afraid I shall not hold out. You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to hold out. You have to be held. There is responsibility.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responsibility is that</w:t>
      </w:r>
      <w:r w:rsidR="001D1A51">
        <w:rPr>
          <w:rFonts w:cstheme="minorHAnsi"/>
        </w:rPr>
        <w:t xml:space="preserve"> of maintaining always the atti</w:t>
      </w:r>
      <w:r w:rsidRPr="00B97A9B">
        <w:rPr>
          <w:rFonts w:cstheme="minorHAnsi"/>
        </w:rPr>
        <w:t>tude of repentance and faith, the back turned on sin,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face turned to the Christ. These conditions being fulfilled,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is able to preserve.</w:t>
      </w:r>
      <w:r w:rsidR="003823D1">
        <w:rPr>
          <w:rFonts w:cstheme="minorHAnsi"/>
        </w:rPr>
        <w:t xml:space="preserve"> 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"To save" is a great and gracious word. Do not drop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 of your vocabulary, and do not drop it out of your experience. "He is able to save." It begins just where our need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begins, with healing. It continues with the continuity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need, with preservation. He is able to do all this. I love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word because it is a word that man needs to hear.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cannot do the thing he supremely wants to do. He knows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beauty of holiness, but cannot live it. "He is able to save."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gives virtue where man lacks. He touches paralysis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power.</w:t>
      </w:r>
      <w:r w:rsidR="003823D1">
        <w:rPr>
          <w:rFonts w:cstheme="minorHAnsi"/>
        </w:rPr>
        <w:t xml:space="preserve"> 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Take the next term, "to the uttermost." That is a great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that occurs only twice in the New Testament. It signifies the fullest measure, the furthest extent. It occurs in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wonderful story of </w:t>
      </w:r>
      <w:r w:rsidRPr="00B97A9B">
        <w:rPr>
          <w:rFonts w:cstheme="minorHAnsi"/>
        </w:rPr>
        <w:lastRenderedPageBreak/>
        <w:t>the woman who was bent so that she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could not stretch herself up. She walked doubled up,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infirmity, and could not straighten herself, to the uttermost.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"He is able to save to the uttermost." You say, Spiritually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am decrepit, I cannot stand straight, or go straight. He is able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make you straight as He made that woman straight.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first application of it. He is able to save to the fullest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extent, that is, the whole of your life, volitional, emotional,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intellectual. It is one of the greatest words in the New Testament</w:t>
      </w:r>
      <w:r w:rsidR="00AF0FC1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Tarry a moment longer with the terms, for the terms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everything in this declaration. "He is able." The Greek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from which we have derived our word "dynamic"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here. In the case of the woman who touched the hem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garment Jesus said, "Virtue hath gone out of Me";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dynamite. He is able to save, You say you cannot be saved.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help you to fix your eye upon this Saviour. It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you are able to do. It is what He is able to do, to heal,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preserve, to set right all that is wrong in your nature,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preserve you against all the forces that oppose you, and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present you faultless at last.</w:t>
      </w:r>
      <w:r w:rsidR="003823D1">
        <w:rPr>
          <w:rFonts w:cstheme="minorHAnsi"/>
        </w:rPr>
        <w:t xml:space="preserve"> 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 are the conditions upon which He saves men. "He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able to save to the uttermost them that draw near unto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Him." The goal, God. The way, through Him.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How, then, can I live the religious life? By turning back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How am I to find my way back to God? Through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Him, There is mercy, there is pardon, there is power through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Him. So that to</w:t>
      </w:r>
      <w:r w:rsidR="001D1A51">
        <w:rPr>
          <w:rFonts w:cstheme="minorHAnsi"/>
        </w:rPr>
        <w:t>n</w:t>
      </w:r>
      <w:r w:rsidRPr="00B97A9B">
        <w:rPr>
          <w:rFonts w:cstheme="minorHAnsi"/>
        </w:rPr>
        <w:t>ight if you are perplexed with problems,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place in which to begin the work of solving them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Christ. If a man shall give himself to Christ I do not mean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all his intellectual problems will be solved at once.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 means</w:t>
      </w:r>
      <w:r w:rsidR="001D1A51">
        <w:rPr>
          <w:rFonts w:cstheme="minorHAnsi"/>
        </w:rPr>
        <w:t>.</w:t>
      </w:r>
      <w:r w:rsidRPr="00B97A9B">
        <w:rPr>
          <w:rFonts w:cstheme="minorHAnsi"/>
        </w:rPr>
        <w:t xml:space="preserve"> Again suffer words of experience. My intellectual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problems are by no means all solved. Sometimes men come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me and say, You believe that Bible from cover to cover?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all means, but I do not perfectly understand it. I do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understand the problem of evil. I do not understand how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wrought in the mystery of His own Being in order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atone. I do not understand all the Bible teaches about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ages that lie beyond, either concerning the wicked or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good</w:t>
      </w:r>
      <w:r w:rsidR="001D1A51">
        <w:rPr>
          <w:rFonts w:cstheme="minorHAnsi"/>
        </w:rPr>
        <w:t>.</w:t>
      </w:r>
      <w:r w:rsidRPr="00B97A9B">
        <w:rPr>
          <w:rFonts w:cstheme="minorHAnsi"/>
        </w:rPr>
        <w:t xml:space="preserve"> Som</w:t>
      </w:r>
      <w:r w:rsidR="001D1A51">
        <w:rPr>
          <w:rFonts w:cstheme="minorHAnsi"/>
        </w:rPr>
        <w:t>e men do, or think they do! I am content to post</w:t>
      </w:r>
      <w:r w:rsidRPr="00B97A9B">
        <w:rPr>
          <w:rFonts w:cstheme="minorHAnsi"/>
        </w:rPr>
        <w:t>pone many things. The one sure and certain thing is, that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 be good if we trust Him. I like that word "good."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why I used it.</w:t>
      </w:r>
      <w:r w:rsidR="003823D1">
        <w:rPr>
          <w:rFonts w:cstheme="minorHAnsi"/>
        </w:rPr>
        <w:t xml:space="preserve"> </w:t>
      </w:r>
    </w:p>
    <w:p w:rsidR="001D1A51" w:rsidRDefault="00D27B40" w:rsidP="001D1A51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There was no other good enough</w:t>
      </w:r>
    </w:p>
    <w:p w:rsidR="001D1A51" w:rsidRDefault="00D27B40" w:rsidP="001D1A51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To pay the price of sin.</w:t>
      </w:r>
    </w:p>
    <w:p w:rsidR="001D1A51" w:rsidRDefault="00D27B40" w:rsidP="001D1A51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He only could unlock the gate</w:t>
      </w:r>
    </w:p>
    <w:p w:rsidR="001D1A51" w:rsidRDefault="00D27B40" w:rsidP="001D1A51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Of heaven and let us in.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How does He do it?</w:t>
      </w:r>
      <w:r w:rsidR="003823D1">
        <w:rPr>
          <w:rFonts w:cstheme="minorHAnsi"/>
        </w:rPr>
        <w:t xml:space="preserve"> </w:t>
      </w:r>
    </w:p>
    <w:p w:rsidR="001D1A51" w:rsidRDefault="00D27B40" w:rsidP="001D1A51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He died that we might be forgiven,</w:t>
      </w:r>
    </w:p>
    <w:p w:rsidR="001D1A51" w:rsidRDefault="00D27B40" w:rsidP="001D1A51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He died to make us good.</w:t>
      </w:r>
    </w:p>
    <w:p w:rsidR="001D1A5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do not ask you to shut your mind to your intellectual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difficulties, to say that these things do not matter; but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get right at the spiritual </w:t>
      </w:r>
      <w:r w:rsidR="002D335B" w:rsidRPr="00B97A9B">
        <w:rPr>
          <w:rFonts w:cstheme="minorHAnsi"/>
        </w:rPr>
        <w:t>centr</w:t>
      </w:r>
      <w:r w:rsidR="002D335B">
        <w:rPr>
          <w:rFonts w:cstheme="minorHAnsi"/>
        </w:rPr>
        <w:t>e</w:t>
      </w:r>
      <w:bookmarkStart w:id="0" w:name="_GoBack"/>
      <w:bookmarkEnd w:id="0"/>
      <w:r w:rsidR="001D1A51">
        <w:rPr>
          <w:rFonts w:cstheme="minorHAnsi"/>
        </w:rPr>
        <w:t xml:space="preserve"> of your life, and then to cor</w:t>
      </w:r>
      <w:r w:rsidRPr="00B97A9B">
        <w:rPr>
          <w:rFonts w:cstheme="minorHAnsi"/>
        </w:rPr>
        <w:t>rect the circumference therefrom.</w:t>
      </w:r>
      <w:r w:rsidR="003823D1">
        <w:rPr>
          <w:rFonts w:cstheme="minorHAnsi"/>
        </w:rPr>
        <w:t xml:space="preserve"> </w:t>
      </w:r>
    </w:p>
    <w:p w:rsidR="001D1A51" w:rsidRDefault="001D1A51" w:rsidP="00B31D98">
      <w:pPr>
        <w:spacing w:line="240" w:lineRule="auto"/>
        <w:rPr>
          <w:rFonts w:cstheme="minorHAnsi"/>
        </w:rPr>
      </w:pPr>
    </w:p>
    <w:p w:rsidR="001D1A51" w:rsidRDefault="001D1A51" w:rsidP="00B31D98">
      <w:pPr>
        <w:spacing w:line="240" w:lineRule="auto"/>
        <w:rPr>
          <w:rFonts w:cstheme="minorHAnsi"/>
        </w:rPr>
      </w:pPr>
    </w:p>
    <w:sectPr w:rsidR="001D1A51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A0" w:rsidRDefault="00BC2BA0" w:rsidP="00B2336A">
      <w:pPr>
        <w:spacing w:after="0" w:line="240" w:lineRule="auto"/>
      </w:pPr>
      <w:r>
        <w:separator/>
      </w:r>
    </w:p>
  </w:endnote>
  <w:endnote w:type="continuationSeparator" w:id="0">
    <w:p w:rsidR="00BC2BA0" w:rsidRDefault="00BC2BA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812D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812DF">
            <w:rPr>
              <w:rFonts w:asciiTheme="majorHAnsi" w:hAnsiTheme="majorHAnsi"/>
              <w:b/>
              <w:noProof/>
            </w:rPr>
            <w:fldChar w:fldCharType="separate"/>
          </w:r>
          <w:r w:rsidR="002D335B">
            <w:rPr>
              <w:rFonts w:asciiTheme="majorHAnsi" w:hAnsiTheme="majorHAnsi"/>
              <w:b/>
              <w:noProof/>
            </w:rPr>
            <w:t>4</w:t>
          </w:r>
          <w:r w:rsidR="004812D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A0" w:rsidRDefault="00BC2BA0" w:rsidP="00B2336A">
      <w:pPr>
        <w:spacing w:after="0" w:line="240" w:lineRule="auto"/>
      </w:pPr>
      <w:r>
        <w:separator/>
      </w:r>
    </w:p>
  </w:footnote>
  <w:footnote w:type="continuationSeparator" w:id="0">
    <w:p w:rsidR="00BC2BA0" w:rsidRDefault="00BC2BA0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5F4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C083E"/>
    <w:rsid w:val="000C3C01"/>
    <w:rsid w:val="000D0ADA"/>
    <w:rsid w:val="000D5781"/>
    <w:rsid w:val="000E0C5E"/>
    <w:rsid w:val="000E76E0"/>
    <w:rsid w:val="000E7D0C"/>
    <w:rsid w:val="000F71F7"/>
    <w:rsid w:val="0010315A"/>
    <w:rsid w:val="00103FD3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C8D"/>
    <w:rsid w:val="0014384B"/>
    <w:rsid w:val="001467BF"/>
    <w:rsid w:val="00146A1C"/>
    <w:rsid w:val="00147278"/>
    <w:rsid w:val="001474D5"/>
    <w:rsid w:val="00147775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A7F85"/>
    <w:rsid w:val="001B4FC6"/>
    <w:rsid w:val="001B6867"/>
    <w:rsid w:val="001C04DB"/>
    <w:rsid w:val="001C270C"/>
    <w:rsid w:val="001C4CF5"/>
    <w:rsid w:val="001D1A51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4082"/>
    <w:rsid w:val="002949FB"/>
    <w:rsid w:val="00294C94"/>
    <w:rsid w:val="002A4FB2"/>
    <w:rsid w:val="002B20B3"/>
    <w:rsid w:val="002C27C4"/>
    <w:rsid w:val="002C5596"/>
    <w:rsid w:val="002D335B"/>
    <w:rsid w:val="002D4CB4"/>
    <w:rsid w:val="002E0A8E"/>
    <w:rsid w:val="002E1A8E"/>
    <w:rsid w:val="002E1F51"/>
    <w:rsid w:val="002E6B67"/>
    <w:rsid w:val="002F07FD"/>
    <w:rsid w:val="002F3D03"/>
    <w:rsid w:val="002F68F0"/>
    <w:rsid w:val="00304381"/>
    <w:rsid w:val="00306EE5"/>
    <w:rsid w:val="00311846"/>
    <w:rsid w:val="00311AA1"/>
    <w:rsid w:val="00313C6F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72D4F"/>
    <w:rsid w:val="003810C9"/>
    <w:rsid w:val="003823D1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3F0642"/>
    <w:rsid w:val="003F0C49"/>
    <w:rsid w:val="003F1789"/>
    <w:rsid w:val="00405F74"/>
    <w:rsid w:val="00410256"/>
    <w:rsid w:val="00411A25"/>
    <w:rsid w:val="004137CA"/>
    <w:rsid w:val="00421FC5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716A5"/>
    <w:rsid w:val="004735B9"/>
    <w:rsid w:val="00474243"/>
    <w:rsid w:val="004812DF"/>
    <w:rsid w:val="0049349B"/>
    <w:rsid w:val="004A4575"/>
    <w:rsid w:val="004A4DA4"/>
    <w:rsid w:val="004A551D"/>
    <w:rsid w:val="004B5C7B"/>
    <w:rsid w:val="004C2A70"/>
    <w:rsid w:val="004E2634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7A7"/>
    <w:rsid w:val="00512FE3"/>
    <w:rsid w:val="0051648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93B18"/>
    <w:rsid w:val="00593CB9"/>
    <w:rsid w:val="005A5CD8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54FA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175B1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45AA6"/>
    <w:rsid w:val="007554BA"/>
    <w:rsid w:val="00757E65"/>
    <w:rsid w:val="007622B0"/>
    <w:rsid w:val="0077139C"/>
    <w:rsid w:val="0077670F"/>
    <w:rsid w:val="00776E94"/>
    <w:rsid w:val="0079225B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E38"/>
    <w:rsid w:val="007D65A9"/>
    <w:rsid w:val="007E1438"/>
    <w:rsid w:val="007E4569"/>
    <w:rsid w:val="007E45A8"/>
    <w:rsid w:val="007E68BA"/>
    <w:rsid w:val="007F28B5"/>
    <w:rsid w:val="007F41E1"/>
    <w:rsid w:val="00805058"/>
    <w:rsid w:val="0080545E"/>
    <w:rsid w:val="0080599E"/>
    <w:rsid w:val="00805B2F"/>
    <w:rsid w:val="00811674"/>
    <w:rsid w:val="0081419E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F42"/>
    <w:rsid w:val="0090728F"/>
    <w:rsid w:val="0091443F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E1D83"/>
    <w:rsid w:val="009F076B"/>
    <w:rsid w:val="009F6F5E"/>
    <w:rsid w:val="00A009B5"/>
    <w:rsid w:val="00A009F3"/>
    <w:rsid w:val="00A01F41"/>
    <w:rsid w:val="00A0632A"/>
    <w:rsid w:val="00A10824"/>
    <w:rsid w:val="00A1423D"/>
    <w:rsid w:val="00A14804"/>
    <w:rsid w:val="00A20959"/>
    <w:rsid w:val="00A26AC0"/>
    <w:rsid w:val="00A31C44"/>
    <w:rsid w:val="00A32A81"/>
    <w:rsid w:val="00A37102"/>
    <w:rsid w:val="00A37849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B02E2"/>
    <w:rsid w:val="00AB4560"/>
    <w:rsid w:val="00AB52FD"/>
    <w:rsid w:val="00AC0719"/>
    <w:rsid w:val="00AC1E5C"/>
    <w:rsid w:val="00AC47BF"/>
    <w:rsid w:val="00AD0F49"/>
    <w:rsid w:val="00AE406C"/>
    <w:rsid w:val="00AF0FC1"/>
    <w:rsid w:val="00AF4B4C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61D53"/>
    <w:rsid w:val="00B63F4E"/>
    <w:rsid w:val="00B64D8E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29DD"/>
    <w:rsid w:val="00BB2E20"/>
    <w:rsid w:val="00BC2BA0"/>
    <w:rsid w:val="00BC5EC3"/>
    <w:rsid w:val="00BC6E2B"/>
    <w:rsid w:val="00BC72B5"/>
    <w:rsid w:val="00BD272C"/>
    <w:rsid w:val="00BE03C3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683D"/>
    <w:rsid w:val="00D27523"/>
    <w:rsid w:val="00D27B40"/>
    <w:rsid w:val="00D31F97"/>
    <w:rsid w:val="00D32BB3"/>
    <w:rsid w:val="00D33DD1"/>
    <w:rsid w:val="00D40FB2"/>
    <w:rsid w:val="00D4292D"/>
    <w:rsid w:val="00D4525D"/>
    <w:rsid w:val="00D45A26"/>
    <w:rsid w:val="00D461E0"/>
    <w:rsid w:val="00D4712B"/>
    <w:rsid w:val="00D50A3B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11C8"/>
    <w:rsid w:val="00E55037"/>
    <w:rsid w:val="00E55373"/>
    <w:rsid w:val="00E66D7B"/>
    <w:rsid w:val="00E705F6"/>
    <w:rsid w:val="00E73359"/>
    <w:rsid w:val="00E7785C"/>
    <w:rsid w:val="00E84450"/>
    <w:rsid w:val="00E8490E"/>
    <w:rsid w:val="00E8587A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660A"/>
    <w:rsid w:val="00F7783F"/>
    <w:rsid w:val="00F77DAD"/>
    <w:rsid w:val="00F80485"/>
    <w:rsid w:val="00F82030"/>
    <w:rsid w:val="00F946F3"/>
    <w:rsid w:val="00F97F0C"/>
    <w:rsid w:val="00FA10E5"/>
    <w:rsid w:val="00FA1E0E"/>
    <w:rsid w:val="00FA38DD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36349-8BF4-461D-B849-8DF08829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4014-652C-46AD-8CE2-6E517EC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03/20 The Problems of the Religious Life: The All-Sufficient Solution</dc:subject>
  <dc:creator>Jonathan Verdon-Smith</dc:creator>
  <cp:keywords>WESTMINSTER PULPIT; CAMPBELL MORGAN; SERMONS</cp:keywords>
  <cp:lastModifiedBy>Jonathan Verdon-Smith</cp:lastModifiedBy>
  <cp:revision>14</cp:revision>
  <dcterms:created xsi:type="dcterms:W3CDTF">2019-06-06T18:52:00Z</dcterms:created>
  <dcterms:modified xsi:type="dcterms:W3CDTF">2021-02-24T11:36:00Z</dcterms:modified>
</cp:coreProperties>
</file>