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D466C3" w:rsidP="00243D5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PULPIT SERIES 1</w:t>
      </w:r>
      <w:r w:rsidR="00243D58">
        <w:rPr>
          <w:b/>
          <w:sz w:val="24"/>
        </w:rPr>
        <w:t>1 (</w:t>
      </w:r>
      <w:r>
        <w:rPr>
          <w:b/>
          <w:sz w:val="24"/>
        </w:rPr>
        <w:t xml:space="preserve">UNPUBLISHED, </w:t>
      </w:r>
      <w:r w:rsidR="00243D58">
        <w:rPr>
          <w:b/>
          <w:sz w:val="24"/>
        </w:rPr>
        <w:t>PREACHED IN 1907) - THE PREACHING OF G. CAMPBELL MORGAN</w:t>
      </w:r>
    </w:p>
    <w:p w:rsidR="003F27C1" w:rsidRPr="00B22470" w:rsidRDefault="00D42E13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8932CC">
        <w:rPr>
          <w:b/>
          <w:sz w:val="32"/>
          <w:u w:val="single"/>
        </w:rPr>
        <w:t>6</w:t>
      </w:r>
      <w:r w:rsidR="003F27C1">
        <w:rPr>
          <w:b/>
          <w:sz w:val="32"/>
          <w:u w:val="single"/>
        </w:rPr>
        <w:t xml:space="preserve">. </w:t>
      </w:r>
      <w:r w:rsidR="00243D58">
        <w:rPr>
          <w:b/>
          <w:sz w:val="32"/>
          <w:u w:val="single"/>
        </w:rPr>
        <w:t>CHRIST</w:t>
      </w:r>
      <w:r w:rsidR="00D466C3">
        <w:rPr>
          <w:b/>
          <w:sz w:val="32"/>
          <w:u w:val="single"/>
        </w:rPr>
        <w:t xml:space="preserve"> AND </w:t>
      </w:r>
      <w:r w:rsidR="0092477F">
        <w:rPr>
          <w:b/>
          <w:sz w:val="32"/>
          <w:u w:val="single"/>
        </w:rPr>
        <w:t>N</w:t>
      </w:r>
      <w:r w:rsidR="008932CC">
        <w:rPr>
          <w:b/>
          <w:sz w:val="32"/>
          <w:u w:val="single"/>
        </w:rPr>
        <w:t>ICODEMUS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8932CC" w:rsidRPr="00C83244" w:rsidRDefault="008932CC" w:rsidP="008932CC">
      <w:pPr>
        <w:pStyle w:val="PlainText"/>
        <w:spacing w:after="16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C83244">
        <w:rPr>
          <w:rFonts w:asciiTheme="minorHAnsi" w:hAnsiTheme="minorHAnsi" w:cstheme="minorHAnsi"/>
          <w:i/>
          <w:sz w:val="24"/>
          <w:szCs w:val="24"/>
        </w:rPr>
        <w:t>"There was a man of the Pharisees, named a ruler of the Jews; the same came unto Him by night. "</w:t>
      </w:r>
    </w:p>
    <w:p w:rsidR="008932CC" w:rsidRDefault="008932CC" w:rsidP="008932CC">
      <w:pPr>
        <w:pStyle w:val="PlainText"/>
        <w:spacing w:after="160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John</w:t>
      </w:r>
      <w:r>
        <w:rPr>
          <w:rFonts w:asciiTheme="minorHAnsi" w:hAnsiTheme="minorHAnsi" w:cstheme="minorHAnsi"/>
          <w:sz w:val="22"/>
          <w:szCs w:val="22"/>
        </w:rPr>
        <w:t xml:space="preserve"> 3:1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 ACCOUNT of Christ's method with Nicodemus is full of importance because to him He said; "Except a man be born anew,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cannot see the Kingdom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except a man be born of water and the Spirit, he cannot</w:t>
      </w:r>
      <w:r>
        <w:rPr>
          <w:rFonts w:asciiTheme="minorHAnsi" w:hAnsiTheme="minorHAnsi" w:cstheme="minorHAnsi"/>
          <w:sz w:val="22"/>
          <w:szCs w:val="22"/>
        </w:rPr>
        <w:t xml:space="preserve"> enter into the Kingdom of God.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Every man who came to Jesus needed this new birth, but only to one did He in so many words declare the fundamental necessity.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to Peter, the impetuous and impulsive. Not to the woman taken in the very act of adultery. Not to the dying thief in his 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agony. But to the Pharisee, the ruler, the teacher of men, measured by the standards of human nature, in every respect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admirable, did Jesus say, A man must be born anew.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Let us follow our usual first, attempting to see Nicodemus and then observing the Master's method with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There are certain plain declarations made concerning Nicodemus which greatly help us. We need only refer to them briefly.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Nicodemus was a Pharisee. He was a ruler of the Jews. The first statement at once presents him, to us as a man narrow, dogmatic,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bigoted; some of which things may be excellent. Some people are afraid of being narrow, and they become so broad that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lost in the sands, and there is an end of the life-giving river. Some men are so afraid of dogma that they are certain of nothing,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make no one else certain of anything. I am not prepared to defend the last word, bigoted. That is where narrowness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dogmatism become evil. The Pharisees were all these things narrow in their conceptions, dogmatic in their utterances, bigoted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their determination to stand by the things which they believed. As a Pharisee Nicodemus was bound by tradition, and was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very essence of him a ritualist; setting great value upon ceremonies and observances. The Pharisees were pre-eminently patriotic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 the old Hebrew sense of patriotism. Their origin was that of a determination to keep the Hebrew people clean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contamination with the peoples about them; a perfectly right determination. There is no evil heresy abroad in the world today,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ever has been, that did not grow out of something right and pure and good. Distortion of truth is the most terrible heresy.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are at least three examples in the New Testament that show us the Pharisee at his best; the young ruler and Saul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Tarsus. I am always inclined to group these three in one class and to say they were admirable in every respect; men who were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 the light so far as it had come to them; men who were clean and honest and sincere, seeking after truth. Their very narrowness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dogmatism and bigotry were but evidences of their sincerity and absolute honesty. That was not true of all the class.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true of these three, and certainly of Nicodemus. Then he was a ruler, which simply means that he was a member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Sanhedrim, and consequently was trusted and respected as a teacher.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These things plainly declared, however, do not help us so much as the things incidentally revealed as we watch him and listen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him in conversation with Jesus. I want to draw special attention to something which doubtless you have often observed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story. Nicodemus is placed in definite and immediate contrast to men of whom John had written immediately before. "Jesus did</w:t>
      </w:r>
      <w:r>
        <w:rPr>
          <w:rFonts w:asciiTheme="minorHAnsi" w:hAnsiTheme="minorHAnsi" w:cstheme="minorHAnsi"/>
          <w:sz w:val="22"/>
          <w:szCs w:val="22"/>
        </w:rPr>
        <w:t xml:space="preserve"> not trust Himself unto them,</w:t>
      </w:r>
      <w:r w:rsidRPr="005E0F32">
        <w:rPr>
          <w:rFonts w:asciiTheme="minorHAnsi" w:hAnsiTheme="minorHAnsi" w:cstheme="minorHAnsi"/>
          <w:sz w:val="22"/>
          <w:szCs w:val="22"/>
        </w:rPr>
        <w:t xml:space="preserve">"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did not believe unto them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"for that He knew all men, and because He needed not that anyone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should bear witness concerning man; for He Himself knew what was in man. Now there was a man of the Pharisees, named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ruler of the Jews: t</w:t>
      </w:r>
      <w:r>
        <w:rPr>
          <w:rFonts w:asciiTheme="minorHAnsi" w:hAnsiTheme="minorHAnsi" w:cstheme="minorHAnsi"/>
          <w:sz w:val="22"/>
          <w:szCs w:val="22"/>
        </w:rPr>
        <w:t>he same came unto Him by night.</w:t>
      </w:r>
      <w:r w:rsidRPr="005E0F32">
        <w:rPr>
          <w:rFonts w:asciiTheme="minorHAnsi" w:hAnsiTheme="minorHAnsi" w:cstheme="minorHAnsi"/>
          <w:sz w:val="22"/>
          <w:szCs w:val="22"/>
        </w:rPr>
        <w:t xml:space="preserve">"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Jesus did trust Himself to Nicodemus. He is thus set by John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 contrast with the crowd in Jerusalem that Jesus could not trust. These people trusted in Him, but He did not trust in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They committed themselves to Him, but He did not commit Himself to them. They believed on His name, but He did not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 them. Here was a man in whom He did believe, to whom He did trust Himself, to whom He committed the deepest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profoundest secrets of His mission in the lone and solemn watches of the night as they talked face to face. That indeed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revelation of the character of Nicodemus. He was a man of discernment, attracted by the Person of Christ, even though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signs, and he was prepared to come and ask Him what He had to say.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I see also by his coming at night that he was a man of caution. I am told he came by night </w:t>
      </w:r>
      <w:r>
        <w:rPr>
          <w:rFonts w:asciiTheme="minorHAnsi" w:hAnsiTheme="minorHAnsi" w:cstheme="minorHAnsi"/>
          <w:sz w:val="22"/>
          <w:szCs w:val="22"/>
        </w:rPr>
        <w:t xml:space="preserve">because </w:t>
      </w:r>
      <w:r w:rsidRPr="005E0F32">
        <w:rPr>
          <w:rFonts w:asciiTheme="minorHAnsi" w:hAnsiTheme="minorHAnsi" w:cstheme="minorHAnsi"/>
          <w:sz w:val="22"/>
          <w:szCs w:val="22"/>
        </w:rPr>
        <w:t>he was afraid. I do not believe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for a moment. I think he came by night in order that he might have Christ all to himself, in order that he might investigate,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inquire, and, in personal and direct dealing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Christ, have elucidated the things he supremely wanted to know. I see caution,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the caution of personal fear, but the, caution lest he might be deceived in the daylight amid the crowds, a strong desire to find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Him at night, alone, and talk face to face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Then as I listen to the conversation it is perfectly evident that Nicodemus was an honest man. He did not pretend at once to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 the things Jesus said, or declare that he understood them when he did not. He named his difficulties. He was perfectly sincere.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When Christ explained his first difficulty, he changed his emphasis and stated his new difficulty. He did not stand by the old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first difficulty said, It is impossible. The second difficulty said, Tell me how it is done.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He was a man wonderfully logical and instructed. His first question reveals a conception of human life which is very true: None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save a master in the knowledge of human nature could have answered it, "How can a man he born when he is old?"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That leads us at once to the consideration of Christ's method with him. I take you back again to the keynote, "Now there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of the Pharisees." Christ did not question his right to ask questions. He did not doubt him because he had difficulties.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trusted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This whole section falls quite naturally into three parts. "Nicodemus said;" "Jesus answered." That covers verses one, two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three. "Nicodemus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;" "Jesus answered." That covers verses four to eight. "Nicodemus answered;" "Jesus answered."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covers verses nine to twenty-one. Christ did not begin. Nicodemus laid bare his heart and his mind; Christ in answer laid bare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heart and His mind.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I shall attempt very rapidly to pass over these three movements. First, Nicodemus and Christ, face to face. Secondly, Nicodemus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Christ, mind to mind. Lastly, Nicodemus and Christ, heart to heart.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First I find them face to face. In this movement we have Nicodemus' estimate of Christ, and Christ's estimate of Nicodemus.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Nicodemus' estimate of Christ, "Rabbi, we know that Thou art a Teacher come from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for no man can do these signs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Thou doest, except God be with him." That was Nicodemus' estimate of Christ. He was a Teacher come from God. Notice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this reveals as to the attitude of Nicodemus when he first came to Jesus. We know Thou art a Teacher come from God because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 signs. We are able to make our deductions. We are not blind. That is the meaning; note it carefully. He was acquainted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law, a student of the Prophets; he had listened to the last voice of prophecy which had so startled Judea, that of John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Baptist, and he was determined that there should be no voice to which he would not pay attention. His estimate of Jesus was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was able to teach him something beyond what he already knew.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Now notice immediately Christ's estimate of this man. He said to him, in effect there is nothing in human nature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 exists today that is able to see or know the Kingdom of God. The Kingdom of God cannot be appreciated, apprehended,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comprehended by mental activity. Said </w:t>
      </w:r>
      <w:r>
        <w:rPr>
          <w:rFonts w:asciiTheme="minorHAnsi" w:hAnsiTheme="minorHAnsi" w:cstheme="minorHAnsi"/>
          <w:sz w:val="22"/>
          <w:szCs w:val="22"/>
        </w:rPr>
        <w:t xml:space="preserve">Nicodemus, </w:t>
      </w:r>
      <w:r w:rsidRPr="005E0F32">
        <w:rPr>
          <w:rFonts w:asciiTheme="minorHAnsi" w:hAnsiTheme="minorHAnsi" w:cstheme="minorHAnsi"/>
          <w:sz w:val="22"/>
          <w:szCs w:val="22"/>
        </w:rPr>
        <w:t xml:space="preserve">We know;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we are not blind. Said Jesus, You are absolutely blind, "Except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man be born anew he cannot see." Said </w:t>
      </w:r>
      <w:r>
        <w:rPr>
          <w:rFonts w:asciiTheme="minorHAnsi" w:hAnsiTheme="minorHAnsi" w:cstheme="minorHAnsi"/>
          <w:sz w:val="22"/>
          <w:szCs w:val="22"/>
        </w:rPr>
        <w:t xml:space="preserve">Nicodemus, </w:t>
      </w:r>
      <w:r w:rsidRPr="005E0F32">
        <w:rPr>
          <w:rFonts w:asciiTheme="minorHAnsi" w:hAnsiTheme="minorHAnsi" w:cstheme="minorHAnsi"/>
          <w:sz w:val="22"/>
          <w:szCs w:val="22"/>
        </w:rPr>
        <w:t>We see, we observe, we know Thou art a Teacher. We have the signs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have watched them and made our own deductions. We see. Christ said, You see nothing of what I have to show to you.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come to Me, desiring to take one step forward, to graduate into some higher realm of knowledge.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supremely need is to get back and begin at the very beginning. You have studied the literature of religion, but you need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capacity to read its first alphabet as it ought to be read. You need no more learning, but you need life. "Except a man he born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anew, he</w:t>
      </w:r>
      <w:r>
        <w:rPr>
          <w:rFonts w:asciiTheme="minorHAnsi" w:hAnsiTheme="minorHAnsi" w:cstheme="minorHAnsi"/>
          <w:sz w:val="22"/>
          <w:szCs w:val="22"/>
        </w:rPr>
        <w:t xml:space="preserve"> cannot see the Kingdom of God.</w:t>
      </w:r>
      <w:r w:rsidRPr="005E0F32">
        <w:rPr>
          <w:rFonts w:asciiTheme="minorHAnsi" w:hAnsiTheme="minorHAnsi" w:cstheme="minorHAnsi"/>
          <w:sz w:val="22"/>
          <w:szCs w:val="22"/>
        </w:rPr>
        <w:t>" There must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new beginning.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Then we have the second movement, in which the mind of Nicodemus comes into contact with the mind of Christ. Hear, I pray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his difficulty. Said he. "How can a man be born when he is old?" It was an all-inclusive question. One illustration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difficulty he then expressed. "Can he enter a time into his mother's womb and be born?" It was only an illustration.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whole question is first. Christ said, A man must he born again in order to see the Kingdom of God. Nicodemus said to Him,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 it was unnecessary, but that it was impossible. The very way in which Nicodemus stated his difficulty reveals the fact that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least he had grasped the profound significance of the word of the Teacher, that he understood that Jesus meant that man,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was, was quite unable to see or appreciate all the profound meaning of that great phrase, the Kingdom of God. Nicodemus did not</w:t>
      </w:r>
      <w:r>
        <w:rPr>
          <w:rFonts w:asciiTheme="minorHAnsi" w:hAnsiTheme="minorHAnsi" w:cstheme="minorHAnsi"/>
          <w:sz w:val="22"/>
          <w:szCs w:val="22"/>
        </w:rPr>
        <w:t xml:space="preserve"> deny it. W</w:t>
      </w:r>
      <w:r w:rsidRPr="005E0F32">
        <w:rPr>
          <w:rFonts w:asciiTheme="minorHAnsi" w:hAnsiTheme="minorHAnsi" w:cstheme="minorHAnsi"/>
          <w:sz w:val="22"/>
          <w:szCs w:val="22"/>
        </w:rPr>
        <w:t>hat He said in effect was this. Even though that be true, how can it be? Mark his question, "How can a man be born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when he is old?" That inquiry of Nicodemus reveals his recognition of the unity of personality. How can a man he born again?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begin again means to undo all the past and what a man is today is the result of all the past. A man's personality is not merely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person, but it is the whole fact of him; not a day, not one moment, but the sum total of all the moments, hours; years. Christ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must begin again. Nicodemus said, How are you going to undo the past "when he is old"? Mark the significance of it.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can you take hold of a man and make him other than he is? Then he gave an illustration, "Can a man enter a second time into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mother's womb, and be born?" That is to say, man is a growth, a development physically. You cannot unmake him and let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begin again, and there cannot be any mental development and spiritual development that is not closely identified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physical. Is not that your problem, my brother? Is not that mine? Is not that the problem of humanity the world over? How can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start again? We are getting to the end of the year, and presently we shall hear people talking about turning over a new leaf.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Well, when you have turned over your new leaf, what are you going to do with the past? I have no answer. It is my problem.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Christ has an answer. "Verily, verily, I say unto thee, Except a man be born of water and the Spirit, he cannot enter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Kingdom of God. That which is born of the flesh is flesh, and that which is born of the Spirit is Spirit. Marvel not that I said unto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thee, Ye must be born anew. The wind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bloweth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where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listeth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, and thou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hearest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the voice thereof, but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not whence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cometh, and whither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, so is everyone that is born of the Spirit." First, the necessity declared. Secondly, the reason given.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Finally, the process illustrated.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The answer of Jesus insisted upon the spiritual as the essential in human life. To deal, therefore,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the spirit at the centre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deal ultimately with the whole man. How can a man be born again? He must be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baptised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in water and in the Spirit. He must "be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born of water and the Spirit, " and if he be born of water and the Spirit at the centre of his being, then by the whole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will be changed, radically, absolutely, finally, until at the last the man when he is old is remade, and in the great and gracious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word of the New Testament he becomes a new creature in Christ Jesus. Notice, therefore, that when Christ says a man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born of water and the Spirit what He means. He was dealing with a man who had listened to the preaching of John and He laid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His emphasis upon the accuracy of what John had been preaching. John had preached "the baptism of repentance unto the</w:t>
      </w:r>
      <w:r>
        <w:rPr>
          <w:rFonts w:asciiTheme="minorHAnsi" w:hAnsiTheme="minorHAnsi" w:cstheme="minorHAnsi"/>
          <w:sz w:val="22"/>
          <w:szCs w:val="22"/>
        </w:rPr>
        <w:t xml:space="preserve"> remission of sins.</w:t>
      </w:r>
      <w:r w:rsidRPr="005E0F32">
        <w:rPr>
          <w:rFonts w:asciiTheme="minorHAnsi" w:hAnsiTheme="minorHAnsi" w:cstheme="minorHAnsi"/>
          <w:sz w:val="22"/>
          <w:szCs w:val="22"/>
        </w:rPr>
        <w:t xml:space="preserve">" He had also said. "I indeed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baptise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you with water unto repentance; but He that cometh after me shall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baptise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with the Holy Ghost." John's baptism had been the external symbol of the putting away of guilt, the remission of sins.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baptism which he foretold was infinitely more than the putting away of sin, it was the communication of a dynamic in the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of which a man should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go out and sin no more. Jesus declared both these things to be There must be that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water baptism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symbolised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, the remission of sins; but there must be infinitely more, there must be the actual, positive, inner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mystery of the whelming of the spirit of man in the Spirit of God in order that man at his centre may be remade, renewed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enabled to go out and live the life of victory over sin.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Human nature, apart from its regeneration by the Spirit of is the finest thing in the creation of God. Of course, now I refer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creation to that creation of which man is the crown. Take life anywhere further down in the scale, and it is very beautiful.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patient with me now. If you have a dog, and you are a real human being, you are fond of your dog, and there are excellent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about a dog. That is one type of life. A dog can be very faithful and very true. A dog can know the trick of your footfall and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whisper of your voice. That is dog life. But a human being is infinitely superior to a dog, quite apart from the giving of new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may have love, friendship, art, and all things beautiful in human nature unregenerate. Nevertheless, a man at his best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see the Kingdom of God unless he is touched with the new and mystic life from without. A man at his best cannot enter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Kingdom of God unless he have remission of sins and the renewal of his own spiritual life. No longer ago than this week, a fine,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intelligent girl came to see me, herself a Christian, and told me her difficulty. She described her friends, cultured, refined, lovable,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beautiful, but, said she, they hold me in perpetual contempt because I want to worship on Sunday. Exactly. They cannot see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Kingdom of God. Their ruin and their failure is exactly as you describe it to me, my friend. These people are not interested.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cannot see the Kingdom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for they are after their kind, flesh merely. Sensual life may be refined and cultured, but it has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vision of no sense of eternity, and no power in prayer,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E0F32">
        <w:rPr>
          <w:rFonts w:asciiTheme="minorHAnsi" w:hAnsiTheme="minorHAnsi" w:cstheme="minorHAnsi"/>
          <w:sz w:val="22"/>
          <w:szCs w:val="22"/>
        </w:rPr>
        <w:t>t laughs at these things. If it but understood itself its laughter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dirge of its own sepulture. Christ said, Men cannot see the Kingdom of God. You tell a man of merely human culture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refinement that you go every Tuesday night to a prayer meeting, and he looks at you in pity and surprise, and out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refinement of his human nature he will not say anything unkind to you; but he thinks you are living in an age of superstition.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know anything about prayer, however, his attitude cannot alter your attendance at the prayer meeting. You know what it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touch and handle things unseen. The evidence of God to you is not documentary. You do not believe in God because literature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proves that He exists. You know Him, and that is age-abiding life. Christ said to </w:t>
      </w:r>
      <w:r>
        <w:rPr>
          <w:rFonts w:asciiTheme="minorHAnsi" w:hAnsiTheme="minorHAnsi" w:cstheme="minorHAnsi"/>
          <w:sz w:val="22"/>
          <w:szCs w:val="22"/>
        </w:rPr>
        <w:t xml:space="preserve">Nicodemus </w:t>
      </w:r>
      <w:r w:rsidRPr="005E0F32">
        <w:rPr>
          <w:rFonts w:asciiTheme="minorHAnsi" w:hAnsiTheme="minorHAnsi" w:cstheme="minorHAnsi"/>
          <w:sz w:val="22"/>
          <w:szCs w:val="22"/>
        </w:rPr>
        <w:t>You cannot see the Kingdom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unless you are born again. That is Christ's great word to humanity. Flesh is flesh. It may be very refined as human nature;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vision of God and the sense of the eternities, and the certainty of the spiritualities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these things come not by mental equipment.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Kingdom of God by observation comes not, but by the mystic touch of the Spirit of God and by the revelation that comes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by His illumination.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Once again, and finally, Nicodemus did not deny, he did not even argue. He said, "How can these things be?" The sense is,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can these things come to be? How can these things come to pass? I believe that was a cry out of his heart. I think that clear-eyed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Pharisee, that honest, sincere soul to whom the Master of Truth could commit Himself, had seen the vision, and had caught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significance of the illustration about the blowing of the wind, and said, How can these things come to pass? The question means,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Yes, I see the necessity. I see how personality can be remade by beginning at its central and essential fact, spirit; but how is it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done? I think that was a cry as sincere as that of the publican, "God be me</w:t>
      </w:r>
      <w:r>
        <w:rPr>
          <w:rFonts w:asciiTheme="minorHAnsi" w:hAnsiTheme="minorHAnsi" w:cstheme="minorHAnsi"/>
          <w:sz w:val="22"/>
          <w:szCs w:val="22"/>
        </w:rPr>
        <w:t>rciful to me a sinner." Do not t</w:t>
      </w:r>
      <w:r w:rsidRPr="005E0F32">
        <w:rPr>
          <w:rFonts w:asciiTheme="minorHAnsi" w:hAnsiTheme="minorHAnsi" w:cstheme="minorHAnsi"/>
          <w:sz w:val="22"/>
          <w:szCs w:val="22"/>
        </w:rPr>
        <w:t>ry to force every man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say, "God be merciful to me a sinner." Some will say, "How can these things be?" and, blessed be to the man of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strength, who unvei</w:t>
      </w:r>
      <w:r>
        <w:rPr>
          <w:rFonts w:asciiTheme="minorHAnsi" w:hAnsiTheme="minorHAnsi" w:cstheme="minorHAnsi"/>
          <w:sz w:val="22"/>
          <w:szCs w:val="22"/>
        </w:rPr>
        <w:t>ls his heart to Christ, Christ w</w:t>
      </w:r>
      <w:r w:rsidRPr="005E0F32">
        <w:rPr>
          <w:rFonts w:asciiTheme="minorHAnsi" w:hAnsiTheme="minorHAnsi" w:cstheme="minorHAnsi"/>
          <w:sz w:val="22"/>
          <w:szCs w:val="22"/>
        </w:rPr>
        <w:t>ill answer intellectually out of the depth of His own heart. How did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answer? First of all, with that gentle, wonderful satire that so often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Him, "Art thou a teacher of Israel,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understandest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not these things?" Then He said to Him in effect, If I told you earthly things, and all these were earthly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things experienced by men on the earth, the outward manifestation; if I told you these things and you cannot believe, how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you believe if I tell you heavenly things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that is, the deep, hidden, eternal secrets? But He did tell him. He began at the point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where Nicodemus could follow Him. He always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does that. You ask Me, How? Here is the answer, "As Moses lifted up the serpent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 the wilderness, even so must the Son of man be lifted up; that whosoever believeth may in Him have eternal life." I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think Nicodemus knew what he meant that night, but in about three years' time they fitted up the Son of man on the Cross.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left Him to die, and He died, and when He was dead a rich man, Joseph of Arimathea, begged his body to bury it with tender,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loving hands, and he obtained. Now, see, who is this coming, laden with a weight of costly spices? It is Nicodemus, and I think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wound the linen cloths about the body of the dead Christ he knew what He meant. He had been lifted up. How can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things be? You shall have your life, when I lay Mine down. By the mystery of My dying you shall live.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outpouring or My life you shall find yours. That is the heavenly answer, and it is a heavenly answer indeed. That thought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never invented in the schools or men. That is heavens heart laid bare. "The Son of man shall be lifted up." That is the</w:t>
      </w:r>
      <w:r>
        <w:rPr>
          <w:rFonts w:asciiTheme="minorHAnsi" w:hAnsiTheme="minorHAnsi" w:cstheme="minorHAnsi"/>
          <w:sz w:val="22"/>
          <w:szCs w:val="22"/>
        </w:rPr>
        <w:t xml:space="preserve"> process </w:t>
      </w:r>
      <w:r w:rsidRPr="005E0F32">
        <w:rPr>
          <w:rFonts w:asciiTheme="minorHAnsi" w:hAnsiTheme="minorHAnsi" w:cstheme="minorHAnsi"/>
          <w:sz w:val="22"/>
          <w:szCs w:val="22"/>
        </w:rPr>
        <w:t>Nicodemus. But where does it come from? I have just said that it is heavens heart laid bare, "For God so loved the world,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gave His only begotten Son, that whosoever believeth on Him should not perish, but have eternal life."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is the responsibility? "Light is come into the world, and men loved the darkness rather than the light." That is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responsibility. See how in this answer about the heavenly things Jesus used all the expressions of the heavenly language. Life,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lifting up of the Son. Love, out of the heart of God. Light, flashing upon the pathway of the individual. Walk in the light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share the life which springs from love at infinite cost.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"How can these things be?" "How can a man be born when he is old?" Are you saying it? If you are an honest man, and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seen Christ, you know you cannot undo the past. Here am I, with scars on my very flesh, with prints upon my mind,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furrows in my soul. God help me out of the past. How can I be born again? The answer is, taking it in the eternal order. God loved,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gave His Son Who died to save. Christ died, and liberated His life that I might share it, and now He touches me, not first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externality of this physical form, not first in the mentality of me, but first, blessed be in the central fact of my being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spirit. There am I born again, and He will never finish the work until in me there is the mind which was in Christ Jesus, and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"shall fashion anew the body of our humiliation, that it may be conformed to the body of His glory." So may the past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undone. So may the years that the cankerworm hath eaten be restored. If you have anything to compare with it, give it me. If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have any other gospel that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ill touch a man such as I am,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a past that needs undoing, let me have it. It is not cheap.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easy, either for the Christ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 brought it, or for the soul that receives it. Through processes of beating and buffeting, and fire,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tears, and blood do we win through to the Kingdom. Tonight, ere you pass from this house, the inner fact of you, your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can come into living union with the Spirit of God and the life of Christ, and the work can begin. It will never be finished in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until I see His dear face, and the vision of His glory complete what the virtue of His Cross did commence: but blessed be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begun. He</w:t>
      </w:r>
      <w:r>
        <w:rPr>
          <w:rFonts w:asciiTheme="minorHAnsi" w:hAnsiTheme="minorHAnsi" w:cstheme="minorHAnsi"/>
          <w:sz w:val="22"/>
          <w:szCs w:val="22"/>
        </w:rPr>
        <w:t xml:space="preserve"> is doing His work. "Born anew.</w:t>
      </w:r>
      <w:r w:rsidRPr="005E0F32">
        <w:rPr>
          <w:rFonts w:asciiTheme="minorHAnsi" w:hAnsiTheme="minorHAnsi" w:cstheme="minorHAnsi"/>
          <w:sz w:val="22"/>
          <w:szCs w:val="22"/>
        </w:rPr>
        <w:t>" Not full grown, growing up into the final stature, but the life has been</w:t>
      </w:r>
      <w:r>
        <w:rPr>
          <w:rFonts w:asciiTheme="minorHAnsi" w:hAnsiTheme="minorHAnsi" w:cstheme="minorHAnsi"/>
          <w:sz w:val="22"/>
          <w:szCs w:val="22"/>
        </w:rPr>
        <w:t xml:space="preserve"> received.</w:t>
      </w:r>
    </w:p>
    <w:p w:rsidR="008932CC" w:rsidRDefault="008932CC" w:rsidP="008932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So we have but touched the fringe of Nicodemus' story. It is a wonderful story. Let me gather it up, and finish. Christ will 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Himself to you if you are honest. Christ </w:t>
      </w:r>
      <w:r>
        <w:rPr>
          <w:rFonts w:asciiTheme="minorHAnsi" w:hAnsiTheme="minorHAnsi" w:cstheme="minorHAnsi"/>
          <w:sz w:val="22"/>
          <w:szCs w:val="22"/>
        </w:rPr>
        <w:t xml:space="preserve">recognizes </w:t>
      </w:r>
      <w:r w:rsidRPr="005E0F32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emphasises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the limitations of your mind. Do not imagine you are going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encompass God or yourself by your intellectuality. Christ declares the great necessity to be that of spiritual birth in order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spiritual illumination, and so in order to spiritual dynamic.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D0" w:rsidRDefault="005525D0" w:rsidP="00B2336A">
      <w:pPr>
        <w:spacing w:after="0" w:line="240" w:lineRule="auto"/>
      </w:pPr>
      <w:r>
        <w:separator/>
      </w:r>
    </w:p>
  </w:endnote>
  <w:endnote w:type="continuationSeparator" w:id="0">
    <w:p w:rsidR="005525D0" w:rsidRDefault="005525D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E5A6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BE5A66">
            <w:rPr>
              <w:rFonts w:asciiTheme="majorHAnsi" w:hAnsiTheme="majorHAnsi"/>
              <w:b/>
              <w:noProof/>
            </w:rPr>
            <w:fldChar w:fldCharType="separate"/>
          </w:r>
          <w:r w:rsidR="00532060">
            <w:rPr>
              <w:rFonts w:asciiTheme="majorHAnsi" w:hAnsiTheme="majorHAnsi"/>
              <w:b/>
              <w:noProof/>
            </w:rPr>
            <w:t>5</w:t>
          </w:r>
          <w:r w:rsidR="00BE5A6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D0" w:rsidRDefault="005525D0" w:rsidP="00B2336A">
      <w:pPr>
        <w:spacing w:after="0" w:line="240" w:lineRule="auto"/>
      </w:pPr>
      <w:r>
        <w:separator/>
      </w:r>
    </w:p>
  </w:footnote>
  <w:footnote w:type="continuationSeparator" w:id="0">
    <w:p w:rsidR="005525D0" w:rsidRDefault="005525D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0F77CC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060"/>
    <w:rsid w:val="00532B17"/>
    <w:rsid w:val="005331E4"/>
    <w:rsid w:val="005503AF"/>
    <w:rsid w:val="00551B1C"/>
    <w:rsid w:val="005523C8"/>
    <w:rsid w:val="005525D0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D66A7"/>
    <w:rsid w:val="007E1438"/>
    <w:rsid w:val="007E2D55"/>
    <w:rsid w:val="007E4569"/>
    <w:rsid w:val="007E45A8"/>
    <w:rsid w:val="007E477D"/>
    <w:rsid w:val="007E4AFC"/>
    <w:rsid w:val="007E68BA"/>
    <w:rsid w:val="007E6D97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5B9"/>
    <w:rsid w:val="00887A1B"/>
    <w:rsid w:val="00891040"/>
    <w:rsid w:val="00891BAB"/>
    <w:rsid w:val="008928B9"/>
    <w:rsid w:val="00892928"/>
    <w:rsid w:val="008929B1"/>
    <w:rsid w:val="008930BE"/>
    <w:rsid w:val="008932CC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2477F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074C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5A66"/>
    <w:rsid w:val="00BE60AD"/>
    <w:rsid w:val="00BE77A6"/>
    <w:rsid w:val="00BF0C19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16F9F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44F"/>
    <w:rsid w:val="00D4292D"/>
    <w:rsid w:val="00D42E13"/>
    <w:rsid w:val="00D4525D"/>
    <w:rsid w:val="00D45A26"/>
    <w:rsid w:val="00D461E0"/>
    <w:rsid w:val="00D466C3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096E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EF259-4938-43F1-ACBF-7753E22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5F2F-1789-4626-8AD6-36A0E05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11/06 Christ and Nicodemus: John 3:1</dc:subject>
  <dc:creator>Jonathan Verdon-Smith</dc:creator>
  <cp:keywords>WESTMINSTER PULPIT; CAMPBELL MORGAN; SERMONS</cp:keywords>
  <cp:lastModifiedBy>Jonathan Verdon-Smith</cp:lastModifiedBy>
  <cp:revision>4</cp:revision>
  <dcterms:created xsi:type="dcterms:W3CDTF">2020-05-17T12:33:00Z</dcterms:created>
  <dcterms:modified xsi:type="dcterms:W3CDTF">2021-02-25T13:56:00Z</dcterms:modified>
</cp:coreProperties>
</file>