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C61099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1</w:t>
      </w:r>
      <w:r w:rsidR="00B104CE">
        <w:rPr>
          <w:rFonts w:asciiTheme="minorHAnsi" w:hAnsiTheme="minorHAnsi" w:cstheme="minorHAnsi"/>
          <w:b/>
          <w:sz w:val="32"/>
          <w:u w:val="single"/>
        </w:rPr>
        <w:t>2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B104CE">
        <w:rPr>
          <w:rFonts w:asciiTheme="minorHAnsi" w:hAnsiTheme="minorHAnsi" w:cstheme="minorHAnsi"/>
          <w:b/>
          <w:sz w:val="32"/>
          <w:u w:val="single"/>
        </w:rPr>
        <w:t>BEAUTY</w:t>
      </w:r>
      <w:r w:rsidR="00557E2C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B104CE">
        <w:rPr>
          <w:rFonts w:asciiTheme="minorHAnsi" w:hAnsiTheme="minorHAnsi" w:cstheme="minorHAnsi"/>
          <w:b/>
          <w:sz w:val="32"/>
          <w:u w:val="single"/>
        </w:rPr>
        <w:t>IN THEHEIGHTS</w:t>
      </w:r>
      <w:r w:rsidR="0091094D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>by JOHN H. JOWETT</w:t>
      </w:r>
    </w:p>
    <w:p w:rsidR="00C61099" w:rsidRPr="001C1EB9" w:rsidRDefault="00B104CE" w:rsidP="00C61099">
      <w:pPr>
        <w:spacing w:line="240" w:lineRule="auto"/>
        <w:ind w:left="720"/>
        <w:rPr>
          <w:i/>
        </w:rPr>
      </w:pPr>
      <w:r w:rsidRPr="00B104CE">
        <w:rPr>
          <w:rFonts w:cstheme="minorHAnsi"/>
          <w:i/>
          <w:sz w:val="24"/>
          <w:szCs w:val="24"/>
        </w:rPr>
        <w:t xml:space="preserve">"He </w:t>
      </w:r>
      <w:proofErr w:type="spellStart"/>
      <w:r w:rsidRPr="00B104CE">
        <w:rPr>
          <w:rFonts w:cstheme="minorHAnsi"/>
          <w:i/>
          <w:sz w:val="24"/>
          <w:szCs w:val="24"/>
        </w:rPr>
        <w:t>maketh</w:t>
      </w:r>
      <w:proofErr w:type="spellEnd"/>
      <w:r w:rsidRPr="00B104CE">
        <w:rPr>
          <w:rFonts w:cstheme="minorHAnsi"/>
          <w:i/>
          <w:sz w:val="24"/>
          <w:szCs w:val="24"/>
        </w:rPr>
        <w:t xml:space="preserve"> grass to grow upon the mountains."</w:t>
      </w:r>
    </w:p>
    <w:p w:rsidR="00C61099" w:rsidRDefault="00B104CE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Psalm 147:8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maketh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grass to grow upon the mountains." Unless we read the words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the right tone, we can never apprehend the trend of their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suggestion. The words are uttered in a tone of great surprise. They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much more than a descriptive record of a certain feature in a vast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assemblage of natural things. They express the unexpected, the unique.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Psalmist is profoundly surprised to find grass growing upon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mountains. It would have been ordinary and commonplace, arousing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wonder, to have found it in the vale, but to find it away up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heights where barrenness usually reigns, affected him as the suggestion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exceptional power, and stirred him into profound amazement.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discovered what he thought to be a native of the valley, dwelling upon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mountain tops. Have we any similar surprises on other planes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being and life? Are we sometimes startled by encountering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unexpected in the heights? Let us see.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104CE">
        <w:rPr>
          <w:rFonts w:asciiTheme="minorHAnsi" w:hAnsiTheme="minorHAnsi" w:cstheme="minorHAnsi"/>
          <w:b/>
          <w:sz w:val="22"/>
          <w:szCs w:val="22"/>
        </w:rPr>
        <w:t>1.</w:t>
      </w:r>
      <w:r w:rsidRPr="006F6730">
        <w:rPr>
          <w:rFonts w:asciiTheme="minorHAnsi" w:hAnsiTheme="minorHAnsi" w:cstheme="minorHAnsi"/>
          <w:sz w:val="22"/>
          <w:szCs w:val="22"/>
        </w:rPr>
        <w:t xml:space="preserve"> "He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maketh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grass to grow upon the mountains." I am not surprised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find piety at the Carpenter's bench, but I wonder to find it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midst of the Throne. I am grateful that Christ has in these recent days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had the opportunity to reveal to the world what He can do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neighbourhood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of a Throne. He frequently reveals to the world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spiritual beauty with which He can grace the Poet. It is almost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commonplace for us to behold His workmanship in the production of some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pure and noble merchant. But only rarely is He permitted to display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sanctified power upon the occupant of a throne. Now the claim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religion of Jesus is this, that faith is effectual everywhere. The Lord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can grow His flowers in every place. His converts are not taken from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any particular place or vocation. He can make them anywhere. He can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grow His flowers in palaces or in garrets, but I am not quite sure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they are grown with equal ease. The Master has told us that there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conditions in which it is very difficult to rear a saintly life. "How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hard is it for them that have riches to enter into the Kingdom."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inspiring therefore to know that even in the hardest places He can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redeem and beautify His people. "He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maketh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grass to grow upon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mountains."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It is a wonderful conjunction to find piety upon the throne. Study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conditions in which the choice temperament has to be begotten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reared. The occupant of a throne is the centre of a most lonely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Majesty. All who are round about her pay her obeisance. All who draw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near unto her bow the knee. The altar of homage burns without ceasing.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it any wonder that in conditions so intoxicating the monarch should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"lifted up" in perilous self-dependence, and God should be exiled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from the thought? But in our own day the Lord has made it plain to 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even on these far and lonely heights He can rear a saint. Piety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blooming about the seat of majesty. The Queen, to whom everybody bowed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knee, herself bowed the knee to a greater. She reverently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recognised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God. She has, by the intimacy of her fellowship, and by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fervour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of her devotion, made the hallowed words upon our coins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infinitely more than members of a legal and official phraseology. She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has transfigured them, and made them shine as radiant truth. Of her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be said that she was "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Fidei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Defensor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," as Paul himself was able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say "I have kept faith." Of her, too, it is well and true to say she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was sovereign "Gratia Dei," for the grace of God was the empowering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energy in her long and beneficent career. In these stupendous heights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majesty I marvel to find a soul upon its knees. I wonder to find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flower of piety blooming in the mountains.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104CE">
        <w:rPr>
          <w:rFonts w:asciiTheme="minorHAnsi" w:hAnsiTheme="minorHAnsi" w:cstheme="minorHAnsi"/>
          <w:b/>
          <w:sz w:val="22"/>
          <w:szCs w:val="22"/>
        </w:rPr>
        <w:t>2.</w:t>
      </w:r>
      <w:r w:rsidRPr="006F6730">
        <w:rPr>
          <w:rFonts w:asciiTheme="minorHAnsi" w:hAnsiTheme="minorHAnsi" w:cstheme="minorHAnsi"/>
          <w:sz w:val="22"/>
          <w:szCs w:val="22"/>
        </w:rPr>
        <w:t xml:space="preserve"> I am not surprised to find lowliness adorning a subject, but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wonder to find it dwelling in the very heart of sovereignty. It is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rare thing to find lowliness in the heights. What do we mean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lowliness? It is a word which is grievously impoverished, and much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misunderstood. It is sometimes associated with the shrinking spirit;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little less frequently it is regarded as synonymous with the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cringing.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Its meaning is far otherwise. A man may shrink from a high calling,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not be lowly. His shrinking may be the child of his pride. The New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Testament uses the word with quite other significance. Perhaps if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call to our mind the figure of a carpet or of a rug, we may be helped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near to the New Testament conception of the word. When the carpets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up in the house there is a sense of general forlornness and discomfort.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hollow sounds in the house make the home sepulchral. When things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are put straight again how comforting it is to have the carpets down.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Or recall the comfort which the use of a rug gives to one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journeying. Or call to mind how refreshing it is to leave the hard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dusty highway, where your feet have become weary and sore, and to turn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 to the fringe of grass which now carpets the wayside. All these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figures will lead us to the central suggestion of the meaning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lowliness. It is a laying down of one's sympathies and affections,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making as it were a carpet or rug of them, that the chills and pains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world may be removed. The man who is lowly has kind purposes,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friendly feelings, beneficent deeds, and these are spread out before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lives of others, that the bareness of living, and the coldness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living, and the soreness of living, may be partially taken away. A man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who "lays down his life" that he may bring rest and comfort and joy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another, is essentially a lowly man. A man who offers the leisure-time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his days to ministering to bruised and broken lives, is graced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Christian robe of lowliness.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 this kind of lowliness is a commonplace among the poor. I am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surprised when I find a member in one of the poor courts of a crowded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city, spreading out her affections and her sympathies for another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rest upon. But I am amazed when I find this disposition allied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sovereignty. Power usually makes for pride. It creates a spirit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exclusiveness. It often issues in cruelty. One can frequently trace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evil influence of power in a master who has just been created out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working-man. The transformation is often creative of hardness,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sympathy is narrowed or destroyed. Young mistresses, intoxicated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sense of power, are often thoughtless towards their servants. Power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any kind is apt to "freeze the genial currents of the soul," and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a great enemy to the spirit of lowliness. But the Lord can grow this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grass in the heights.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104CE">
        <w:rPr>
          <w:rFonts w:asciiTheme="minorHAnsi" w:hAnsiTheme="minorHAnsi" w:cstheme="minorHAnsi"/>
          <w:b/>
          <w:sz w:val="22"/>
          <w:szCs w:val="22"/>
        </w:rPr>
        <w:t>3.</w:t>
      </w:r>
      <w:r w:rsidRPr="006F6730">
        <w:rPr>
          <w:rFonts w:asciiTheme="minorHAnsi" w:hAnsiTheme="minorHAnsi" w:cstheme="minorHAnsi"/>
          <w:sz w:val="22"/>
          <w:szCs w:val="22"/>
        </w:rPr>
        <w:t xml:space="preserve"> I am not surprised to find the virtue of temperance in conditions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scanty or moderate affluence, but I am surprised to find it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conditions of sumptuousness and wealth. "How oft the sight of means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do ill deeds makes ill deeds done." To behold the means to gratify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appetite often leads to the gratification. Appetite often sleeps where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means to please it are not abounding. It is so easy for those who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are sumptuously placed to spend their lives in eating, drinking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merry making. It is so easy for the wealthy to become morally vulgar,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to lose their virtuous self-control. I therefore wonder when one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meets the grace of a rigid self-control in circumstances of overflowing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affluence. But the Grace of God can accomplish it. He can grow this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flower in the heights. He can cultivate souls of puritan temperament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conditions which appear to be intensely hostile to its creation.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midst of all manner of sensational enticements He can keep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pleasures simple, natural, and homely, and in a land which flows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milk and honey, He can preserve the appetite in healthy self-restraint.</w:t>
      </w:r>
    </w:p>
    <w:p w:rsidR="001A1BD1" w:rsidRDefault="006F6730" w:rsidP="001A1B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maketh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grass to grow upon the mountains." If the Lord can do this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 the mountains, what may He do in the vales? If He can grow choice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temperaments in the heights of majesty and power, what may He grow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quieter places of obscurity and seclusion? The majority of us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children of the valley. We are not called upon to occupy any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conspicuous place. The blasts that shake the heights do not disturb us.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God has not called us to the supreme difficulty of an exalted station.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Let us ask ourselves the searching question--have we permitted the Lord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beautify the vale? The plain may be a desert, or it may blossom like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 rose. Let us ask the great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Renewer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to take us in hand, and clothe 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His own unspeakable beauty.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A1BD1" w:rsidRDefault="001A1BD1" w:rsidP="001A1B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1A1BD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BB" w:rsidRDefault="00AF1CBB" w:rsidP="00B2336A">
      <w:pPr>
        <w:spacing w:after="0" w:line="240" w:lineRule="auto"/>
      </w:pPr>
      <w:r>
        <w:separator/>
      </w:r>
    </w:p>
  </w:endnote>
  <w:endnote w:type="continuationSeparator" w:id="0">
    <w:p w:rsidR="00AF1CBB" w:rsidRDefault="00AF1CBB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734B13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734B13">
            <w:rPr>
              <w:rFonts w:asciiTheme="majorHAnsi" w:hAnsiTheme="majorHAnsi"/>
              <w:b/>
              <w:noProof/>
            </w:rPr>
            <w:fldChar w:fldCharType="separate"/>
          </w:r>
          <w:r w:rsidR="00F77EDE">
            <w:rPr>
              <w:rFonts w:asciiTheme="majorHAnsi" w:hAnsiTheme="majorHAnsi"/>
              <w:b/>
              <w:noProof/>
            </w:rPr>
            <w:t>2</w:t>
          </w:r>
          <w:r w:rsidR="00734B13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BB" w:rsidRDefault="00AF1CBB" w:rsidP="00B2336A">
      <w:pPr>
        <w:spacing w:after="0" w:line="240" w:lineRule="auto"/>
      </w:pPr>
      <w:r>
        <w:separator/>
      </w:r>
    </w:p>
  </w:footnote>
  <w:footnote w:type="continuationSeparator" w:id="0">
    <w:p w:rsidR="00AF1CBB" w:rsidRDefault="00AF1CBB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4E0B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1BD1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57E2C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34B13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094D"/>
    <w:rsid w:val="00911745"/>
    <w:rsid w:val="0091443F"/>
    <w:rsid w:val="00914D2E"/>
    <w:rsid w:val="0093096C"/>
    <w:rsid w:val="00932E32"/>
    <w:rsid w:val="00933273"/>
    <w:rsid w:val="009364E8"/>
    <w:rsid w:val="00937635"/>
    <w:rsid w:val="00937746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1CBB"/>
    <w:rsid w:val="00AF4B4C"/>
    <w:rsid w:val="00AF59A4"/>
    <w:rsid w:val="00B002C6"/>
    <w:rsid w:val="00B0394F"/>
    <w:rsid w:val="00B0434E"/>
    <w:rsid w:val="00B104C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77EDE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D9D53-3848-4B33-8F74-6F4AB72C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2177B-F05A-4036-8ED3-F545BED7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12 Beauty in the Heights: Psalm 147:8</dc:subject>
  <dc:creator>Jonathan Verdon-Smith</dc:creator>
  <cp:keywords>BROOKS BY THE TRAVELLER'S WAY; JOHN H. JOWETT; SERMONS</cp:keywords>
  <cp:lastModifiedBy>Jonathan Verdon-Smith</cp:lastModifiedBy>
  <cp:revision>5</cp:revision>
  <dcterms:created xsi:type="dcterms:W3CDTF">2020-03-30T16:10:00Z</dcterms:created>
  <dcterms:modified xsi:type="dcterms:W3CDTF">2021-02-25T10:31:00Z</dcterms:modified>
</cp:coreProperties>
</file>