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A44628" w:rsidP="003F27C1">
      <w:pPr>
        <w:spacing w:line="240" w:lineRule="auto"/>
        <w:rPr>
          <w:b/>
          <w:sz w:val="32"/>
          <w:u w:val="single"/>
        </w:rPr>
      </w:pPr>
      <w:r>
        <w:rPr>
          <w:b/>
          <w:sz w:val="32"/>
          <w:u w:val="single"/>
        </w:rPr>
        <w:t>48</w:t>
      </w:r>
      <w:r w:rsidR="003F27C1">
        <w:rPr>
          <w:b/>
          <w:sz w:val="32"/>
          <w:u w:val="single"/>
        </w:rPr>
        <w:t xml:space="preserve">. </w:t>
      </w:r>
      <w:r>
        <w:rPr>
          <w:b/>
          <w:sz w:val="32"/>
          <w:u w:val="single"/>
        </w:rPr>
        <w:t>THE SOUND SLEEP OF THE COWARD</w:t>
      </w:r>
      <w:r w:rsidR="003402A2">
        <w:rPr>
          <w:b/>
          <w:sz w:val="32"/>
          <w:u w:val="single"/>
        </w:rPr>
        <w:t xml:space="preserve"> </w:t>
      </w:r>
      <w:r w:rsidR="00293D5B">
        <w:rPr>
          <w:b/>
          <w:sz w:val="32"/>
          <w:u w:val="single"/>
        </w:rPr>
        <w:t>by JOHN H. JOWET</w:t>
      </w:r>
    </w:p>
    <w:p w:rsidR="003F27C1" w:rsidRPr="009D6586" w:rsidRDefault="000F0B23" w:rsidP="003F27C1">
      <w:pPr>
        <w:spacing w:line="240" w:lineRule="auto"/>
        <w:ind w:left="720"/>
        <w:rPr>
          <w:i/>
          <w:sz w:val="24"/>
          <w:szCs w:val="24"/>
        </w:rPr>
      </w:pPr>
      <w:r w:rsidRPr="009D6586">
        <w:rPr>
          <w:rFonts w:cstheme="minorHAnsi"/>
          <w:i/>
          <w:sz w:val="24"/>
          <w:szCs w:val="24"/>
        </w:rPr>
        <w:t>"</w:t>
      </w:r>
      <w:r w:rsidR="00A44628">
        <w:rPr>
          <w:rFonts w:cstheme="minorHAnsi"/>
          <w:i/>
          <w:sz w:val="24"/>
          <w:szCs w:val="24"/>
        </w:rPr>
        <w:t>He lay and was fast asleep.</w:t>
      </w:r>
      <w:r w:rsidR="009D6586" w:rsidRPr="009D6586">
        <w:rPr>
          <w:rFonts w:cstheme="minorHAnsi"/>
          <w:i/>
          <w:sz w:val="24"/>
          <w:szCs w:val="24"/>
        </w:rPr>
        <w:t>"</w:t>
      </w:r>
    </w:p>
    <w:p w:rsidR="00803E6B" w:rsidRDefault="00A44628"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Jonah 1:5</w:t>
      </w:r>
    </w:p>
    <w:bookmarkEnd w:id="0"/>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He was fast asleep,'' And yet that man was in flight from a duty which had been laid upon </w:t>
      </w:r>
      <w:r w:rsidR="00A44628">
        <w:rPr>
          <w:rFonts w:asciiTheme="minorHAnsi" w:hAnsiTheme="minorHAnsi" w:cstheme="minorHAnsi"/>
          <w:sz w:val="22"/>
          <w:szCs w:val="22"/>
        </w:rPr>
        <w:t>him by the Lord. He was travel</w:t>
      </w:r>
      <w:r w:rsidR="00991FE3" w:rsidRPr="00991FE3">
        <w:rPr>
          <w:rFonts w:asciiTheme="minorHAnsi" w:hAnsiTheme="minorHAnsi" w:cstheme="minorHAnsi"/>
          <w:sz w:val="22"/>
          <w:szCs w:val="22"/>
        </w:rPr>
        <w:t>ling in the way of rebellion. He ha</w:t>
      </w:r>
      <w:r w:rsidR="00F234A9">
        <w:rPr>
          <w:rFonts w:asciiTheme="minorHAnsi" w:hAnsiTheme="minorHAnsi" w:cstheme="minorHAnsi"/>
          <w:sz w:val="22"/>
          <w:szCs w:val="22"/>
        </w:rPr>
        <w:t>d shaken himself free from life</w:t>
      </w:r>
      <w:r w:rsidR="00991FE3" w:rsidRPr="00991FE3">
        <w:rPr>
          <w:rFonts w:asciiTheme="minorHAnsi" w:hAnsiTheme="minorHAnsi" w:cstheme="minorHAnsi"/>
          <w:sz w:val="22"/>
          <w:szCs w:val="22"/>
        </w:rPr>
        <w:t>'s sanctities and he had turned his back upon the great white throne. And yet he could sleep, and his sleep was like infants' slumbers, soft and light. And he could do t</w:t>
      </w:r>
      <w:r w:rsidR="00F234A9">
        <w:rPr>
          <w:rFonts w:asciiTheme="minorHAnsi" w:hAnsiTheme="minorHAnsi" w:cstheme="minorHAnsi"/>
          <w:sz w:val="22"/>
          <w:szCs w:val="22"/>
        </w:rPr>
        <w:t>his while a tempest was shriek</w:t>
      </w:r>
      <w:r w:rsidR="00991FE3" w:rsidRPr="00991FE3">
        <w:rPr>
          <w:rFonts w:asciiTheme="minorHAnsi" w:hAnsiTheme="minorHAnsi" w:cstheme="minorHAnsi"/>
          <w:sz w:val="22"/>
          <w:szCs w:val="22"/>
        </w:rPr>
        <w:t>ing acro</w:t>
      </w:r>
      <w:r w:rsidR="00F234A9">
        <w:rPr>
          <w:rFonts w:asciiTheme="minorHAnsi" w:hAnsiTheme="minorHAnsi" w:cstheme="minorHAnsi"/>
          <w:sz w:val="22"/>
          <w:szCs w:val="22"/>
        </w:rPr>
        <w:t>ss the deep. One might have ex</w:t>
      </w:r>
      <w:r w:rsidR="00991FE3" w:rsidRPr="00991FE3">
        <w:rPr>
          <w:rFonts w:asciiTheme="minorHAnsi" w:hAnsiTheme="minorHAnsi" w:cstheme="minorHAnsi"/>
          <w:sz w:val="22"/>
          <w:szCs w:val="22"/>
        </w:rPr>
        <w:t xml:space="preserve">pected that he would never sleep a wink. Surely his conscience would be thundering in his soul, and his agitated being would give his body no </w:t>
      </w:r>
      <w:r w:rsidR="00F234A9">
        <w:rPr>
          <w:rFonts w:asciiTheme="minorHAnsi" w:hAnsiTheme="minorHAnsi" w:cstheme="minorHAnsi"/>
          <w:sz w:val="22"/>
          <w:szCs w:val="22"/>
        </w:rPr>
        <w:t>rest. Does not the Divine Neme</w:t>
      </w:r>
      <w:r w:rsidR="00991FE3" w:rsidRPr="00991FE3">
        <w:rPr>
          <w:rFonts w:asciiTheme="minorHAnsi" w:hAnsiTheme="minorHAnsi" w:cstheme="minorHAnsi"/>
          <w:sz w:val="22"/>
          <w:szCs w:val="22"/>
        </w:rPr>
        <w:t xml:space="preserve">sis chase a deserter, and does it not prevent him from pitching his tent in quiet places and lying down in innocent sleep </w:t>
      </w:r>
      <w:r>
        <w:rPr>
          <w:rFonts w:asciiTheme="minorHAnsi" w:hAnsiTheme="minorHAnsi" w:cstheme="minorHAnsi"/>
          <w:sz w:val="22"/>
          <w:szCs w:val="22"/>
        </w:rPr>
        <w:t>"</w:t>
      </w:r>
      <w:r w:rsidR="00991FE3" w:rsidRPr="00991FE3">
        <w:rPr>
          <w:rFonts w:asciiTheme="minorHAnsi" w:hAnsiTheme="minorHAnsi" w:cstheme="minorHAnsi"/>
          <w:sz w:val="22"/>
          <w:szCs w:val="22"/>
        </w:rPr>
        <w:t>Can bad men sleep while dutiful men are awake at hazardous posts</w:t>
      </w:r>
      <w:r w:rsidR="0021338C">
        <w:rPr>
          <w:rFonts w:asciiTheme="minorHAnsi" w:hAnsiTheme="minorHAnsi" w:cstheme="minorHAnsi"/>
          <w:sz w:val="22"/>
          <w:szCs w:val="22"/>
        </w:rPr>
        <w:t>?</w:t>
      </w:r>
      <w:r w:rsidR="00991FE3" w:rsidRPr="00991FE3">
        <w:rPr>
          <w:rFonts w:asciiTheme="minorHAnsi" w:hAnsiTheme="minorHAnsi" w:cstheme="minorHAnsi"/>
          <w:sz w:val="22"/>
          <w:szCs w:val="22"/>
        </w:rPr>
        <w:t xml:space="preserve"> Yes, that seems to be the significance of the narrative. Jonah was a rebel, and yet</w:t>
      </w:r>
      <w:r w:rsidR="00F234A9">
        <w:rPr>
          <w:rFonts w:asciiTheme="minorHAnsi" w:hAnsiTheme="minorHAnsi" w:cstheme="minorHAnsi"/>
          <w:sz w:val="22"/>
          <w:szCs w:val="22"/>
        </w:rPr>
        <w:t xml:space="preserve"> he slept soundly in the unhal</w:t>
      </w:r>
      <w:r w:rsidR="00991FE3" w:rsidRPr="00991FE3">
        <w:rPr>
          <w:rFonts w:asciiTheme="minorHAnsi" w:hAnsiTheme="minorHAnsi" w:cstheme="minorHAnsi"/>
          <w:sz w:val="22"/>
          <w:szCs w:val="22"/>
        </w:rPr>
        <w:t xml:space="preserve">lowed way of desertion.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Our grea</w:t>
      </w:r>
      <w:r w:rsidR="00F234A9">
        <w:rPr>
          <w:rFonts w:asciiTheme="minorHAnsi" w:hAnsiTheme="minorHAnsi" w:cstheme="minorHAnsi"/>
          <w:sz w:val="22"/>
          <w:szCs w:val="22"/>
        </w:rPr>
        <w:t>t dramatists have usually trou</w:t>
      </w:r>
      <w:r w:rsidRPr="00991FE3">
        <w:rPr>
          <w:rFonts w:asciiTheme="minorHAnsi" w:hAnsiTheme="minorHAnsi" w:cstheme="minorHAnsi"/>
          <w:sz w:val="22"/>
          <w:szCs w:val="22"/>
        </w:rPr>
        <w:t>bled the sleep of their villains. The ill deeds of the villains march with them into their tent and chamber and goad them into fearful dreams. I</w:t>
      </w:r>
      <w:r w:rsidR="00F234A9">
        <w:rPr>
          <w:rFonts w:asciiTheme="minorHAnsi" w:hAnsiTheme="minorHAnsi" w:cstheme="minorHAnsi"/>
          <w:sz w:val="22"/>
          <w:szCs w:val="22"/>
        </w:rPr>
        <w:t>t was so with the Duke of Clarence : "</w:t>
      </w:r>
      <w:r w:rsidRPr="00991FE3">
        <w:rPr>
          <w:rFonts w:asciiTheme="minorHAnsi" w:hAnsiTheme="minorHAnsi" w:cstheme="minorHAnsi"/>
          <w:sz w:val="22"/>
          <w:szCs w:val="22"/>
        </w:rPr>
        <w:t xml:space="preserve">Oh, </w:t>
      </w:r>
      <w:r w:rsidR="00F234A9">
        <w:rPr>
          <w:rFonts w:asciiTheme="minorHAnsi" w:hAnsiTheme="minorHAnsi" w:cstheme="minorHAnsi"/>
          <w:sz w:val="22"/>
          <w:szCs w:val="22"/>
        </w:rPr>
        <w:t>I have passed a miserable night!"</w:t>
      </w:r>
      <w:r w:rsidRPr="00991FE3">
        <w:rPr>
          <w:rFonts w:asciiTheme="minorHAnsi" w:hAnsiTheme="minorHAnsi" w:cstheme="minorHAnsi"/>
          <w:sz w:val="22"/>
          <w:szCs w:val="22"/>
        </w:rPr>
        <w:t xml:space="preserve"> It was so with Richard III: </w:t>
      </w:r>
      <w:r w:rsidR="00837CC2">
        <w:rPr>
          <w:rFonts w:asciiTheme="minorHAnsi" w:hAnsiTheme="minorHAnsi" w:cstheme="minorHAnsi"/>
          <w:sz w:val="22"/>
          <w:szCs w:val="22"/>
        </w:rPr>
        <w:t>"</w:t>
      </w:r>
      <w:r w:rsidR="00F234A9">
        <w:rPr>
          <w:rFonts w:asciiTheme="minorHAnsi" w:hAnsiTheme="minorHAnsi" w:cstheme="minorHAnsi"/>
          <w:sz w:val="22"/>
          <w:szCs w:val="22"/>
        </w:rPr>
        <w:t>I did but dream! O</w:t>
      </w:r>
      <w:r w:rsidRPr="00991FE3">
        <w:rPr>
          <w:rFonts w:asciiTheme="minorHAnsi" w:hAnsiTheme="minorHAnsi" w:cstheme="minorHAnsi"/>
          <w:sz w:val="22"/>
          <w:szCs w:val="22"/>
        </w:rPr>
        <w:t xml:space="preserve"> coward conscience, how thou dost afflict me!'' It was so with Lady Macbeth: </w:t>
      </w:r>
      <w:r w:rsidR="00837CC2">
        <w:rPr>
          <w:rFonts w:asciiTheme="minorHAnsi" w:hAnsiTheme="minorHAnsi" w:cstheme="minorHAnsi"/>
          <w:sz w:val="22"/>
          <w:szCs w:val="22"/>
        </w:rPr>
        <w:t>"</w:t>
      </w:r>
      <w:r w:rsidRPr="00991FE3">
        <w:rPr>
          <w:rFonts w:asciiTheme="minorHAnsi" w:hAnsiTheme="minorHAnsi" w:cstheme="minorHAnsi"/>
          <w:sz w:val="22"/>
          <w:szCs w:val="22"/>
        </w:rPr>
        <w:t>Here's the smell of the blood still!'' And so it was with all Shakespeare's vi</w:t>
      </w:r>
      <w:r w:rsidR="00F234A9">
        <w:rPr>
          <w:rFonts w:asciiTheme="minorHAnsi" w:hAnsiTheme="minorHAnsi" w:cstheme="minorHAnsi"/>
          <w:sz w:val="22"/>
          <w:szCs w:val="22"/>
        </w:rPr>
        <w:t>llains. Their sleep is troubled: the sword of judg</w:t>
      </w:r>
      <w:r w:rsidRPr="00991FE3">
        <w:rPr>
          <w:rFonts w:asciiTheme="minorHAnsi" w:hAnsiTheme="minorHAnsi" w:cstheme="minorHAnsi"/>
          <w:sz w:val="22"/>
          <w:szCs w:val="22"/>
        </w:rPr>
        <w:t>ment gleams through their dreams. They have followe</w:t>
      </w:r>
      <w:r w:rsidR="00F234A9">
        <w:rPr>
          <w:rFonts w:asciiTheme="minorHAnsi" w:hAnsiTheme="minorHAnsi" w:cstheme="minorHAnsi"/>
          <w:sz w:val="22"/>
          <w:szCs w:val="22"/>
        </w:rPr>
        <w:t>d evil ways of their own devis</w:t>
      </w:r>
      <w:r w:rsidRPr="00991FE3">
        <w:rPr>
          <w:rFonts w:asciiTheme="minorHAnsi" w:hAnsiTheme="minorHAnsi" w:cstheme="minorHAnsi"/>
          <w:sz w:val="22"/>
          <w:szCs w:val="22"/>
        </w:rPr>
        <w:t xml:space="preserve">ing, and they have lost the precious gift of restful sleep.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yet I think it is a worse penalty when we have sinned and retained the power of sleep, when we can lie down in undisturbed rest as though we had just returned from a healthy walk in paths of righteousness. There is something terrible in the judgment which rests upon a man when he can sin and not </w:t>
      </w:r>
      <w:r w:rsidR="00F234A9">
        <w:rPr>
          <w:rFonts w:asciiTheme="minorHAnsi" w:hAnsiTheme="minorHAnsi" w:cstheme="minorHAnsi"/>
          <w:sz w:val="22"/>
          <w:szCs w:val="22"/>
        </w:rPr>
        <w:t xml:space="preserve">be troubled, when </w:t>
      </w:r>
      <w:proofErr w:type="spellStart"/>
      <w:r w:rsidR="00F234A9">
        <w:rPr>
          <w:rFonts w:asciiTheme="minorHAnsi" w:hAnsiTheme="minorHAnsi" w:cstheme="minorHAnsi"/>
          <w:sz w:val="22"/>
          <w:szCs w:val="22"/>
        </w:rPr>
        <w:t>be</w:t>
      </w:r>
      <w:proofErr w:type="spellEnd"/>
      <w:r w:rsidR="00F234A9">
        <w:rPr>
          <w:rFonts w:asciiTheme="minorHAnsi" w:hAnsiTheme="minorHAnsi" w:cstheme="minorHAnsi"/>
          <w:sz w:val="22"/>
          <w:szCs w:val="22"/>
        </w:rPr>
        <w:t xml:space="preserve"> can leave his ap</w:t>
      </w:r>
      <w:r w:rsidRPr="00991FE3">
        <w:rPr>
          <w:rFonts w:asciiTheme="minorHAnsi" w:hAnsiTheme="minorHAnsi" w:cstheme="minorHAnsi"/>
          <w:sz w:val="22"/>
          <w:szCs w:val="22"/>
        </w:rPr>
        <w:t xml:space="preserve">pointed </w:t>
      </w:r>
      <w:r w:rsidR="00F234A9">
        <w:rPr>
          <w:rFonts w:asciiTheme="minorHAnsi" w:hAnsiTheme="minorHAnsi" w:cstheme="minorHAnsi"/>
          <w:sz w:val="22"/>
          <w:szCs w:val="22"/>
        </w:rPr>
        <w:t>post and go to sleep like one who h</w:t>
      </w:r>
      <w:r w:rsidRPr="00991FE3">
        <w:rPr>
          <w:rFonts w:asciiTheme="minorHAnsi" w:hAnsiTheme="minorHAnsi" w:cstheme="minorHAnsi"/>
          <w:sz w:val="22"/>
          <w:szCs w:val="22"/>
        </w:rPr>
        <w:t xml:space="preserve">as spent a noble </w:t>
      </w:r>
      <w:r w:rsidR="00F234A9">
        <w:rPr>
          <w:rFonts w:asciiTheme="minorHAnsi" w:hAnsiTheme="minorHAnsi" w:cstheme="minorHAnsi"/>
          <w:sz w:val="22"/>
          <w:szCs w:val="22"/>
        </w:rPr>
        <w:t>day in splendid vigilance. Jonah</w:t>
      </w:r>
      <w:r w:rsidRPr="00991FE3">
        <w:rPr>
          <w:rFonts w:asciiTheme="minorHAnsi" w:hAnsiTheme="minorHAnsi" w:cstheme="minorHAnsi"/>
          <w:sz w:val="22"/>
          <w:szCs w:val="22"/>
        </w:rPr>
        <w:t xml:space="preserve"> was a</w:t>
      </w:r>
      <w:r w:rsidR="00F234A9">
        <w:rPr>
          <w:rFonts w:asciiTheme="minorHAnsi" w:hAnsiTheme="minorHAnsi" w:cstheme="minorHAnsi"/>
          <w:sz w:val="22"/>
          <w:szCs w:val="22"/>
        </w:rPr>
        <w:t xml:space="preserve"> coward, and be slept soundly wh</w:t>
      </w:r>
      <w:r w:rsidRPr="00991FE3">
        <w:rPr>
          <w:rFonts w:asciiTheme="minorHAnsi" w:hAnsiTheme="minorHAnsi" w:cstheme="minorHAnsi"/>
          <w:sz w:val="22"/>
          <w:szCs w:val="22"/>
        </w:rPr>
        <w:t>ile b</w:t>
      </w:r>
      <w:r w:rsidR="00F234A9">
        <w:rPr>
          <w:rFonts w:asciiTheme="minorHAnsi" w:hAnsiTheme="minorHAnsi" w:cstheme="minorHAnsi"/>
          <w:sz w:val="22"/>
          <w:szCs w:val="22"/>
        </w:rPr>
        <w:t>etter men were awake.</w:t>
      </w:r>
      <w:r w:rsidRPr="00991FE3">
        <w:rPr>
          <w:rFonts w:asciiTheme="minorHAnsi" w:hAnsiTheme="minorHAnsi" w:cstheme="minorHAnsi"/>
          <w:sz w:val="22"/>
          <w:szCs w:val="22"/>
        </w:rPr>
        <w:t xml:space="preserve"> </w:t>
      </w:r>
    </w:p>
    <w:p w:rsidR="003F27C1" w:rsidRDefault="00F234A9"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Th</w:t>
      </w:r>
      <w:r w:rsidR="00991FE3" w:rsidRPr="00991FE3">
        <w:rPr>
          <w:rFonts w:asciiTheme="minorHAnsi" w:hAnsiTheme="minorHAnsi" w:cstheme="minorHAnsi"/>
          <w:sz w:val="22"/>
          <w:szCs w:val="22"/>
        </w:rPr>
        <w:t>e most appalling judgm</w:t>
      </w:r>
      <w:r>
        <w:rPr>
          <w:rFonts w:asciiTheme="minorHAnsi" w:hAnsiTheme="minorHAnsi" w:cstheme="minorHAnsi"/>
          <w:sz w:val="22"/>
          <w:szCs w:val="22"/>
        </w:rPr>
        <w:t>ent of sin bas been inflicted wh</w:t>
      </w:r>
      <w:r w:rsidR="00991FE3" w:rsidRPr="00991FE3">
        <w:rPr>
          <w:rFonts w:asciiTheme="minorHAnsi" w:hAnsiTheme="minorHAnsi" w:cstheme="minorHAnsi"/>
          <w:sz w:val="22"/>
          <w:szCs w:val="22"/>
        </w:rPr>
        <w:t xml:space="preserve">en we become </w:t>
      </w:r>
      <w:r w:rsidR="00837CC2">
        <w:rPr>
          <w:rFonts w:asciiTheme="minorHAnsi" w:hAnsiTheme="minorHAnsi" w:cstheme="minorHAnsi"/>
          <w:sz w:val="22"/>
          <w:szCs w:val="22"/>
        </w:rPr>
        <w:t>"</w:t>
      </w:r>
      <w:r>
        <w:rPr>
          <w:rFonts w:asciiTheme="minorHAnsi" w:hAnsiTheme="minorHAnsi" w:cstheme="minorHAnsi"/>
          <w:sz w:val="22"/>
          <w:szCs w:val="22"/>
        </w:rPr>
        <w:t>past feel</w:t>
      </w:r>
      <w:r w:rsidR="00991FE3" w:rsidRPr="00991FE3">
        <w:rPr>
          <w:rFonts w:asciiTheme="minorHAnsi" w:hAnsiTheme="minorHAnsi" w:cstheme="minorHAnsi"/>
          <w:sz w:val="22"/>
          <w:szCs w:val="22"/>
        </w:rPr>
        <w:t>ing.'' Every sin works like a drug, and continu</w:t>
      </w:r>
      <w:r>
        <w:rPr>
          <w:rFonts w:asciiTheme="minorHAnsi" w:hAnsiTheme="minorHAnsi" w:cstheme="minorHAnsi"/>
          <w:sz w:val="22"/>
          <w:szCs w:val="22"/>
        </w:rPr>
        <w:t>ed sin tends to stupefaction. The more we sin, the less we care. It is th</w:t>
      </w:r>
      <w:r w:rsidR="00991FE3" w:rsidRPr="00991FE3">
        <w:rPr>
          <w:rFonts w:asciiTheme="minorHAnsi" w:hAnsiTheme="minorHAnsi" w:cstheme="minorHAnsi"/>
          <w:sz w:val="22"/>
          <w:szCs w:val="22"/>
        </w:rPr>
        <w:t>e subtlety of sin to create delusive conditi</w:t>
      </w:r>
      <w:r>
        <w:rPr>
          <w:rFonts w:asciiTheme="minorHAnsi" w:hAnsiTheme="minorHAnsi" w:cstheme="minorHAnsi"/>
          <w:sz w:val="22"/>
          <w:szCs w:val="22"/>
        </w:rPr>
        <w:t>ons, and a very fatal part of th</w:t>
      </w:r>
      <w:r w:rsidR="00991FE3" w:rsidRPr="00991FE3">
        <w:rPr>
          <w:rFonts w:asciiTheme="minorHAnsi" w:hAnsiTheme="minorHAnsi" w:cstheme="minorHAnsi"/>
          <w:sz w:val="22"/>
          <w:szCs w:val="22"/>
        </w:rPr>
        <w:t>e delusion is a deadly sense of contentment. We can lie and be comf</w:t>
      </w:r>
      <w:r>
        <w:rPr>
          <w:rFonts w:asciiTheme="minorHAnsi" w:hAnsiTheme="minorHAnsi" w:cstheme="minorHAnsi"/>
          <w:sz w:val="22"/>
          <w:szCs w:val="22"/>
        </w:rPr>
        <w:t>ortable. We can desert and sit happily at the feast. But it is the comfort of the opium-eater, it is the sleep of the benumbed, it is th</w:t>
      </w:r>
      <w:r w:rsidR="00991FE3" w:rsidRPr="00991FE3">
        <w:rPr>
          <w:rFonts w:asciiTheme="minorHAnsi" w:hAnsiTheme="minorHAnsi" w:cstheme="minorHAnsi"/>
          <w:sz w:val="22"/>
          <w:szCs w:val="22"/>
        </w:rPr>
        <w:t>e rest</w:t>
      </w:r>
      <w:r>
        <w:rPr>
          <w:rFonts w:asciiTheme="minorHAnsi" w:hAnsiTheme="minorHAnsi" w:cstheme="minorHAnsi"/>
          <w:sz w:val="22"/>
          <w:szCs w:val="22"/>
        </w:rPr>
        <w:t>f</w:t>
      </w:r>
      <w:r w:rsidR="00991FE3" w:rsidRPr="00991FE3">
        <w:rPr>
          <w:rFonts w:asciiTheme="minorHAnsi" w:hAnsiTheme="minorHAnsi" w:cstheme="minorHAnsi"/>
          <w:sz w:val="22"/>
          <w:szCs w:val="22"/>
        </w:rPr>
        <w:t>ulness of deat</w:t>
      </w:r>
      <w:r>
        <w:rPr>
          <w:rFonts w:asciiTheme="minorHAnsi" w:hAnsiTheme="minorHAnsi" w:cstheme="minorHAnsi"/>
          <w:sz w:val="22"/>
          <w:szCs w:val="22"/>
        </w:rPr>
        <w:t>h. Let us clearly understand the possibility th</w:t>
      </w:r>
      <w:r w:rsidR="00991FE3" w:rsidRPr="00991FE3">
        <w:rPr>
          <w:rFonts w:asciiTheme="minorHAnsi" w:hAnsiTheme="minorHAnsi" w:cstheme="minorHAnsi"/>
          <w:sz w:val="22"/>
          <w:szCs w:val="22"/>
        </w:rPr>
        <w:t>at lies in our bands</w:t>
      </w:r>
      <w:r w:rsidR="0021338C">
        <w:rPr>
          <w:rFonts w:asciiTheme="minorHAnsi" w:hAnsiTheme="minorHAnsi" w:cstheme="minorHAnsi"/>
          <w:sz w:val="22"/>
          <w:szCs w:val="22"/>
        </w:rPr>
        <w:t>;</w:t>
      </w:r>
      <w:r w:rsidR="00991FE3" w:rsidRPr="00991FE3">
        <w:rPr>
          <w:rFonts w:asciiTheme="minorHAnsi" w:hAnsiTheme="minorHAnsi" w:cstheme="minorHAnsi"/>
          <w:sz w:val="22"/>
          <w:szCs w:val="22"/>
        </w:rPr>
        <w:t xml:space="preserve"> </w:t>
      </w:r>
      <w:r>
        <w:rPr>
          <w:rFonts w:asciiTheme="minorHAnsi" w:hAnsiTheme="minorHAnsi" w:cstheme="minorHAnsi"/>
          <w:sz w:val="22"/>
          <w:szCs w:val="22"/>
        </w:rPr>
        <w:t>we can live wickedly into a de</w:t>
      </w:r>
      <w:r w:rsidR="00991FE3" w:rsidRPr="00991FE3">
        <w:rPr>
          <w:rFonts w:asciiTheme="minorHAnsi" w:hAnsiTheme="minorHAnsi" w:cstheme="minorHAnsi"/>
          <w:sz w:val="22"/>
          <w:szCs w:val="22"/>
        </w:rPr>
        <w:t xml:space="preserve">based contentment; </w:t>
      </w:r>
      <w:r>
        <w:rPr>
          <w:rFonts w:asciiTheme="minorHAnsi" w:hAnsiTheme="minorHAnsi" w:cstheme="minorHAnsi"/>
          <w:sz w:val="22"/>
          <w:szCs w:val="22"/>
        </w:rPr>
        <w:t>we can drug ourselves into apathy. But bow wretched is the con</w:t>
      </w:r>
      <w:r w:rsidR="00991FE3" w:rsidRPr="00991FE3">
        <w:rPr>
          <w:rFonts w:asciiTheme="minorHAnsi" w:hAnsiTheme="minorHAnsi" w:cstheme="minorHAnsi"/>
          <w:sz w:val="22"/>
          <w:szCs w:val="22"/>
        </w:rPr>
        <w:t>tentment! Ho</w:t>
      </w:r>
      <w:r>
        <w:rPr>
          <w:rFonts w:asciiTheme="minorHAnsi" w:hAnsiTheme="minorHAnsi" w:cstheme="minorHAnsi"/>
          <w:sz w:val="22"/>
          <w:szCs w:val="22"/>
        </w:rPr>
        <w:t>w tragically small is our world</w:t>
      </w:r>
      <w:r w:rsidR="00991FE3" w:rsidRPr="00991FE3">
        <w:rPr>
          <w:rFonts w:asciiTheme="minorHAnsi" w:hAnsiTheme="minorHAnsi" w:cstheme="minorHAnsi"/>
          <w:sz w:val="22"/>
          <w:szCs w:val="22"/>
        </w:rPr>
        <w:t>! Our comfort is drowsiness m</w:t>
      </w:r>
      <w:r>
        <w:rPr>
          <w:rFonts w:asciiTheme="minorHAnsi" w:hAnsiTheme="minorHAnsi" w:cstheme="minorHAnsi"/>
          <w:sz w:val="22"/>
          <w:szCs w:val="22"/>
        </w:rPr>
        <w:t>istaken for happiness: it is th</w:t>
      </w:r>
      <w:r w:rsidR="00991FE3" w:rsidRPr="00991FE3">
        <w:rPr>
          <w:rFonts w:asciiTheme="minorHAnsi" w:hAnsiTheme="minorHAnsi" w:cstheme="minorHAnsi"/>
          <w:sz w:val="22"/>
          <w:szCs w:val="22"/>
        </w:rPr>
        <w:t xml:space="preserve">e </w:t>
      </w:r>
      <w:proofErr w:type="spellStart"/>
      <w:r w:rsidR="00991FE3" w:rsidRPr="00991FE3">
        <w:rPr>
          <w:rFonts w:asciiTheme="minorHAnsi" w:hAnsiTheme="minorHAnsi" w:cstheme="minorHAnsi"/>
          <w:sz w:val="22"/>
          <w:szCs w:val="22"/>
        </w:rPr>
        <w:t>foetid</w:t>
      </w:r>
      <w:proofErr w:type="spellEnd"/>
      <w:r w:rsidR="00991FE3" w:rsidRPr="00991FE3">
        <w:rPr>
          <w:rFonts w:asciiTheme="minorHAnsi" w:hAnsiTheme="minorHAnsi" w:cstheme="minorHAnsi"/>
          <w:sz w:val="22"/>
          <w:szCs w:val="22"/>
        </w:rPr>
        <w:t xml:space="preserve"> ai</w:t>
      </w:r>
      <w:r>
        <w:rPr>
          <w:rFonts w:asciiTheme="minorHAnsi" w:hAnsiTheme="minorHAnsi" w:cstheme="minorHAnsi"/>
          <w:sz w:val="22"/>
          <w:szCs w:val="22"/>
        </w:rPr>
        <w:t>r of a tiny room mistaken for the vital air of the moun</w:t>
      </w:r>
      <w:r w:rsidR="00991FE3" w:rsidRPr="00991FE3">
        <w:rPr>
          <w:rFonts w:asciiTheme="minorHAnsi" w:hAnsiTheme="minorHAnsi" w:cstheme="minorHAnsi"/>
          <w:sz w:val="22"/>
          <w:szCs w:val="22"/>
        </w:rPr>
        <w:t xml:space="preserve">tains. </w:t>
      </w:r>
      <w:r w:rsidR="00837CC2">
        <w:rPr>
          <w:rFonts w:asciiTheme="minorHAnsi" w:hAnsiTheme="minorHAnsi" w:cstheme="minorHAnsi"/>
          <w:sz w:val="22"/>
          <w:szCs w:val="22"/>
        </w:rPr>
        <w:t>"</w:t>
      </w:r>
      <w:r>
        <w:rPr>
          <w:rFonts w:asciiTheme="minorHAnsi" w:hAnsiTheme="minorHAnsi" w:cstheme="minorHAnsi"/>
          <w:sz w:val="22"/>
          <w:szCs w:val="22"/>
        </w:rPr>
        <w:t xml:space="preserve">Thou </w:t>
      </w:r>
      <w:proofErr w:type="spellStart"/>
      <w:r>
        <w:rPr>
          <w:rFonts w:asciiTheme="minorHAnsi" w:hAnsiTheme="minorHAnsi" w:cstheme="minorHAnsi"/>
          <w:sz w:val="22"/>
          <w:szCs w:val="22"/>
        </w:rPr>
        <w:t>sayest</w:t>
      </w:r>
      <w:proofErr w:type="spellEnd"/>
      <w:r>
        <w:rPr>
          <w:rFonts w:asciiTheme="minorHAnsi" w:hAnsiTheme="minorHAnsi" w:cstheme="minorHAnsi"/>
          <w:sz w:val="22"/>
          <w:szCs w:val="22"/>
        </w:rPr>
        <w:t>, I am rich</w:t>
      </w:r>
      <w:r w:rsidR="00991FE3" w:rsidRPr="00991FE3">
        <w:rPr>
          <w:rFonts w:asciiTheme="minorHAnsi" w:hAnsiTheme="minorHAnsi" w:cstheme="minorHAnsi"/>
          <w:sz w:val="22"/>
          <w:szCs w:val="22"/>
        </w:rPr>
        <w:t xml:space="preserve">, and </w:t>
      </w:r>
      <w:proofErr w:type="spellStart"/>
      <w:r w:rsidR="00991FE3" w:rsidRPr="00991FE3">
        <w:rPr>
          <w:rFonts w:asciiTheme="minorHAnsi" w:hAnsiTheme="minorHAnsi" w:cstheme="minorHAnsi"/>
          <w:sz w:val="22"/>
          <w:szCs w:val="22"/>
        </w:rPr>
        <w:t>knowest</w:t>
      </w:r>
      <w:proofErr w:type="spellEnd"/>
      <w:r w:rsidR="00991FE3" w:rsidRPr="00991FE3">
        <w:rPr>
          <w:rFonts w:asciiTheme="minorHAnsi" w:hAnsiTheme="minorHAnsi" w:cstheme="minorHAnsi"/>
          <w:sz w:val="22"/>
          <w:szCs w:val="22"/>
        </w:rPr>
        <w:t xml:space="preserve"> not that tho</w:t>
      </w:r>
      <w:r>
        <w:rPr>
          <w:rFonts w:asciiTheme="minorHAnsi" w:hAnsiTheme="minorHAnsi" w:cstheme="minorHAnsi"/>
          <w:sz w:val="22"/>
          <w:szCs w:val="22"/>
        </w:rPr>
        <w:t>u art wretched and miserable and</w:t>
      </w:r>
      <w:r w:rsidR="00991FE3" w:rsidRPr="00991FE3">
        <w:rPr>
          <w:rFonts w:asciiTheme="minorHAnsi" w:hAnsiTheme="minorHAnsi" w:cstheme="minorHAnsi"/>
          <w:sz w:val="22"/>
          <w:szCs w:val="22"/>
        </w:rPr>
        <w:t xml:space="preserve"> poor and blind!''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no rest to compare with the rest that is found in the Lord. There is no peace like unto the peace of the Lord which </w:t>
      </w:r>
      <w:proofErr w:type="spellStart"/>
      <w:r w:rsidRPr="00991FE3">
        <w:rPr>
          <w:rFonts w:asciiTheme="minorHAnsi" w:hAnsiTheme="minorHAnsi" w:cstheme="minorHAnsi"/>
          <w:sz w:val="22"/>
          <w:szCs w:val="22"/>
        </w:rPr>
        <w:t>passeth</w:t>
      </w:r>
      <w:proofErr w:type="spellEnd"/>
      <w:r w:rsidRPr="00991FE3">
        <w:rPr>
          <w:rFonts w:asciiTheme="minorHAnsi" w:hAnsiTheme="minorHAnsi" w:cstheme="minorHAnsi"/>
          <w:sz w:val="22"/>
          <w:szCs w:val="22"/>
        </w:rPr>
        <w:t xml:space="preserve"> all understanding. There is no comfort which is fit </w:t>
      </w:r>
      <w:r w:rsidR="00F234A9">
        <w:rPr>
          <w:rFonts w:asciiTheme="minorHAnsi" w:hAnsiTheme="minorHAnsi" w:cstheme="minorHAnsi"/>
          <w:sz w:val="22"/>
          <w:szCs w:val="22"/>
        </w:rPr>
        <w:t>to be named beside the consola</w:t>
      </w:r>
      <w:r w:rsidRPr="00991FE3">
        <w:rPr>
          <w:rFonts w:asciiTheme="minorHAnsi" w:hAnsiTheme="minorHAnsi" w:cstheme="minorHAnsi"/>
          <w:sz w:val="22"/>
          <w:szCs w:val="22"/>
        </w:rPr>
        <w:t xml:space="preserve">tions of the Spirit. There is no sleep like the sleep which God giveth to His beloved.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CC" w:rsidRDefault="00DB09CC" w:rsidP="00B2336A">
      <w:pPr>
        <w:spacing w:after="0" w:line="240" w:lineRule="auto"/>
      </w:pPr>
      <w:r>
        <w:separator/>
      </w:r>
    </w:p>
  </w:endnote>
  <w:endnote w:type="continuationSeparator" w:id="0">
    <w:p w:rsidR="00DB09CC" w:rsidRDefault="00DB09C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2418E7">
            <w:rPr>
              <w:rFonts w:asciiTheme="majorHAnsi" w:hAnsiTheme="majorHAnsi"/>
              <w:b/>
              <w:noProof/>
            </w:rPr>
            <w:fldChar w:fldCharType="begin"/>
          </w:r>
          <w:r>
            <w:rPr>
              <w:rFonts w:asciiTheme="majorHAnsi" w:hAnsiTheme="majorHAnsi"/>
              <w:b/>
              <w:noProof/>
            </w:rPr>
            <w:instrText xml:space="preserve"> PAGE  \* MERGEFORMAT </w:instrText>
          </w:r>
          <w:r w:rsidR="002418E7">
            <w:rPr>
              <w:rFonts w:asciiTheme="majorHAnsi" w:hAnsiTheme="majorHAnsi"/>
              <w:b/>
              <w:noProof/>
            </w:rPr>
            <w:fldChar w:fldCharType="separate"/>
          </w:r>
          <w:r w:rsidR="003F06AC">
            <w:rPr>
              <w:rFonts w:asciiTheme="majorHAnsi" w:hAnsiTheme="majorHAnsi"/>
              <w:b/>
              <w:noProof/>
            </w:rPr>
            <w:t>1</w:t>
          </w:r>
          <w:r w:rsidR="002418E7">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CC" w:rsidRDefault="00DB09CC" w:rsidP="00B2336A">
      <w:pPr>
        <w:spacing w:after="0" w:line="240" w:lineRule="auto"/>
      </w:pPr>
      <w:r>
        <w:separator/>
      </w:r>
    </w:p>
  </w:footnote>
  <w:footnote w:type="continuationSeparator" w:id="0">
    <w:p w:rsidR="00DB09CC" w:rsidRDefault="00DB09C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68CD"/>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3BC6"/>
    <w:rsid w:val="001966C1"/>
    <w:rsid w:val="00196EDA"/>
    <w:rsid w:val="0019761F"/>
    <w:rsid w:val="001A06B7"/>
    <w:rsid w:val="001A22F9"/>
    <w:rsid w:val="001A3B67"/>
    <w:rsid w:val="001A6BC1"/>
    <w:rsid w:val="001A6C43"/>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18E7"/>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08DE"/>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C7C7F"/>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2A2"/>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6AC"/>
    <w:rsid w:val="003F0C49"/>
    <w:rsid w:val="003F1789"/>
    <w:rsid w:val="003F1C58"/>
    <w:rsid w:val="003F27C1"/>
    <w:rsid w:val="003F37C8"/>
    <w:rsid w:val="003F71F4"/>
    <w:rsid w:val="003F74B6"/>
    <w:rsid w:val="00400814"/>
    <w:rsid w:val="00401755"/>
    <w:rsid w:val="004055F7"/>
    <w:rsid w:val="00405F74"/>
    <w:rsid w:val="00407573"/>
    <w:rsid w:val="00410256"/>
    <w:rsid w:val="00411A25"/>
    <w:rsid w:val="00412C97"/>
    <w:rsid w:val="004137CA"/>
    <w:rsid w:val="00421FC5"/>
    <w:rsid w:val="00422551"/>
    <w:rsid w:val="004230D3"/>
    <w:rsid w:val="004242E3"/>
    <w:rsid w:val="004247CE"/>
    <w:rsid w:val="00425F14"/>
    <w:rsid w:val="00426148"/>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4DD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3B82"/>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56916"/>
    <w:rsid w:val="00656BD5"/>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339"/>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4B72"/>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4E2A"/>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D6586"/>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4628"/>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2B9"/>
    <w:rsid w:val="00AA2C00"/>
    <w:rsid w:val="00AA2F7B"/>
    <w:rsid w:val="00AA5FA6"/>
    <w:rsid w:val="00AA729C"/>
    <w:rsid w:val="00AB02E2"/>
    <w:rsid w:val="00AB2A16"/>
    <w:rsid w:val="00AB4560"/>
    <w:rsid w:val="00AB52FD"/>
    <w:rsid w:val="00AB5C00"/>
    <w:rsid w:val="00AC0719"/>
    <w:rsid w:val="00AC1E5C"/>
    <w:rsid w:val="00AC47BF"/>
    <w:rsid w:val="00AC73A1"/>
    <w:rsid w:val="00AD07D3"/>
    <w:rsid w:val="00AD0F49"/>
    <w:rsid w:val="00AD2AAD"/>
    <w:rsid w:val="00AD4420"/>
    <w:rsid w:val="00AE01A6"/>
    <w:rsid w:val="00AE406C"/>
    <w:rsid w:val="00AE6CD6"/>
    <w:rsid w:val="00AF4B4C"/>
    <w:rsid w:val="00AF59A4"/>
    <w:rsid w:val="00AF68BC"/>
    <w:rsid w:val="00B002C6"/>
    <w:rsid w:val="00B0394F"/>
    <w:rsid w:val="00B11414"/>
    <w:rsid w:val="00B1219A"/>
    <w:rsid w:val="00B149A5"/>
    <w:rsid w:val="00B14ED5"/>
    <w:rsid w:val="00B20764"/>
    <w:rsid w:val="00B219FC"/>
    <w:rsid w:val="00B21CD8"/>
    <w:rsid w:val="00B22470"/>
    <w:rsid w:val="00B231EC"/>
    <w:rsid w:val="00B2336A"/>
    <w:rsid w:val="00B264CF"/>
    <w:rsid w:val="00B26513"/>
    <w:rsid w:val="00B2725B"/>
    <w:rsid w:val="00B3089F"/>
    <w:rsid w:val="00B31D98"/>
    <w:rsid w:val="00B34E01"/>
    <w:rsid w:val="00B371ED"/>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15EF9"/>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57B6"/>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4116"/>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09CC"/>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106"/>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34A9"/>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C8E"/>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A5F53-607B-4E60-A2AF-2FB87725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94D1-8894-4F2F-94B4-AA582E2F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48 The Sound Sleep of Cowardice: Jonah 1:5</dc:subject>
  <dc:creator>Jonathan Verdon-Smith</dc:creator>
  <cp:keywords>THE EAGLE LIFE; JOHN H. JOWETT; SERMONS</cp:keywords>
  <cp:lastModifiedBy>Jonathan Verdon-Smith</cp:lastModifiedBy>
  <cp:revision>4</cp:revision>
  <dcterms:created xsi:type="dcterms:W3CDTF">2020-04-27T08:36:00Z</dcterms:created>
  <dcterms:modified xsi:type="dcterms:W3CDTF">2021-02-25T11:02:00Z</dcterms:modified>
</cp:coreProperties>
</file>